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2" w:rsidRDefault="006B25B2" w:rsidP="006B25B2">
      <w:pPr>
        <w:jc w:val="both"/>
        <w:rPr>
          <w:sz w:val="28"/>
          <w:szCs w:val="28"/>
        </w:rPr>
      </w:pPr>
      <w:bookmarkStart w:id="0" w:name="_GoBack"/>
      <w:bookmarkEnd w:id="0"/>
    </w:p>
    <w:p w:rsidR="00386746" w:rsidRPr="00921A50" w:rsidRDefault="00386746" w:rsidP="0038674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7473">
        <w:rPr>
          <w:sz w:val="28"/>
          <w:szCs w:val="28"/>
        </w:rPr>
        <w:t>РОССИЙСКАЯ ФЕДЕРАЦИЯ</w:t>
      </w:r>
    </w:p>
    <w:p w:rsidR="00386746" w:rsidRDefault="00386746" w:rsidP="00386746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386746" w:rsidRDefault="00386746" w:rsidP="0038674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386746" w:rsidRDefault="00386746" w:rsidP="0038674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386746" w:rsidRPr="009F46C5" w:rsidRDefault="00386746" w:rsidP="00386746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386746" w:rsidRDefault="00386746" w:rsidP="0038674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86746" w:rsidRDefault="00386746" w:rsidP="0038674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восьмое заседания Совета депутатов</w:t>
      </w:r>
    </w:p>
    <w:p w:rsidR="00386746" w:rsidRDefault="00386746" w:rsidP="0038674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386746" w:rsidRPr="00AE51AD" w:rsidRDefault="00386746" w:rsidP="00386746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AE51AD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386746" w:rsidRPr="00AE51AD" w:rsidRDefault="00386746" w:rsidP="0038674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386746" w:rsidRPr="00B01CD2" w:rsidTr="000746C6">
        <w:trPr>
          <w:trHeight w:val="284"/>
        </w:trPr>
        <w:tc>
          <w:tcPr>
            <w:tcW w:w="4339" w:type="dxa"/>
          </w:tcPr>
          <w:p w:rsidR="00386746" w:rsidRPr="00B01CD2" w:rsidRDefault="00386746" w:rsidP="000746C6">
            <w:pPr>
              <w:tabs>
                <w:tab w:val="left" w:pos="-225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5489" w:type="dxa"/>
          </w:tcPr>
          <w:p w:rsidR="00386746" w:rsidRPr="00B01CD2" w:rsidRDefault="00386746" w:rsidP="000746C6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81</w:t>
            </w:r>
          </w:p>
        </w:tc>
      </w:tr>
    </w:tbl>
    <w:p w:rsidR="00386746" w:rsidRDefault="00386746" w:rsidP="003867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35A3">
        <w:rPr>
          <w:rFonts w:ascii="Times New Roman" w:hAnsi="Times New Roman"/>
          <w:bCs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Надеждинский сельсовет  Саракташского </w:t>
      </w:r>
      <w:r w:rsidRPr="001435A3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435A3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386746" w:rsidRDefault="00386746" w:rsidP="00386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746" w:rsidRDefault="00386746" w:rsidP="0038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Надеждинского сельсовета, </w:t>
      </w:r>
    </w:p>
    <w:p w:rsidR="00386746" w:rsidRDefault="00386746" w:rsidP="00386746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386746" w:rsidRDefault="00386746" w:rsidP="00386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386746" w:rsidRDefault="00386746" w:rsidP="0038674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86746" w:rsidRDefault="00386746" w:rsidP="00386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386746" w:rsidRDefault="00386746" w:rsidP="003867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6746" w:rsidRDefault="00386746" w:rsidP="0038674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Надеждинский сельсовет Саракташского района согласно приложению.</w:t>
      </w:r>
    </w:p>
    <w:p w:rsidR="00386746" w:rsidRDefault="00386746" w:rsidP="0038674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(Тимко Н.В.).</w:t>
      </w:r>
    </w:p>
    <w:p w:rsidR="00386746" w:rsidRDefault="00386746" w:rsidP="0038674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подписания, подлежит официальному опубликованию путём размещения на официальном сайте администрации Надеждинского сельсовета Саракташского района</w:t>
      </w:r>
      <w:r>
        <w:rPr>
          <w:sz w:val="28"/>
          <w:szCs w:val="28"/>
        </w:rPr>
        <w:t xml:space="preserve">. </w:t>
      </w:r>
    </w:p>
    <w:p w:rsidR="00386746" w:rsidRDefault="00386746" w:rsidP="00386746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6746" w:rsidTr="000746C6">
        <w:tc>
          <w:tcPr>
            <w:tcW w:w="4785" w:type="dxa"/>
          </w:tcPr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 Надеждинского сельсовета</w:t>
            </w:r>
          </w:p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Г.Н.Кукушкин</w:t>
            </w:r>
          </w:p>
        </w:tc>
      </w:tr>
    </w:tbl>
    <w:p w:rsidR="00386746" w:rsidRDefault="00386746" w:rsidP="003867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386746" w:rsidTr="000746C6">
        <w:tc>
          <w:tcPr>
            <w:tcW w:w="1526" w:type="dxa"/>
          </w:tcPr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</w:tcPr>
          <w:p w:rsidR="00386746" w:rsidRDefault="00386746" w:rsidP="0007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постоянной комиссии, официальный сайт, орготделу, прокуратуре района</w:t>
            </w:r>
          </w:p>
        </w:tc>
      </w:tr>
    </w:tbl>
    <w:p w:rsidR="00386746" w:rsidRDefault="00386746" w:rsidP="00386746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386746" w:rsidRDefault="00386746" w:rsidP="00386746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</w:t>
      </w:r>
    </w:p>
    <w:p w:rsidR="00386746" w:rsidRDefault="00386746" w:rsidP="00386746">
      <w:pPr>
        <w:tabs>
          <w:tab w:val="left" w:pos="5529"/>
          <w:tab w:val="left" w:pos="5954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Надеждинского сельсовета </w:t>
      </w:r>
    </w:p>
    <w:p w:rsidR="00386746" w:rsidRDefault="00386746" w:rsidP="00386746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22 ноября 2017 года № 81</w:t>
      </w:r>
    </w:p>
    <w:p w:rsidR="00386746" w:rsidRDefault="00386746" w:rsidP="00386746">
      <w:pPr>
        <w:rPr>
          <w:rFonts w:ascii="Times New Roman" w:hAnsi="Times New Roman"/>
          <w:sz w:val="28"/>
          <w:szCs w:val="28"/>
        </w:rPr>
      </w:pP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Надеждинский сельсовет Саракташского района Оренбургской области</w:t>
      </w:r>
    </w:p>
    <w:p w:rsidR="00386746" w:rsidRDefault="00386746" w:rsidP="003867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>
        <w:rPr>
          <w:rFonts w:ascii="Times New Roman" w:hAnsi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Надеждинский сельсовет Саракташского района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Надеждинский сельсовет Саракташского района,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муниципального образования  Надеждинский сельсовет Саракташского района Оренбургской области. 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Формирование и ведение перечня </w:t>
      </w:r>
      <w:r>
        <w:rPr>
          <w:rFonts w:ascii="Times New Roman" w:hAnsi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 Надеждинский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Перечень), </w:t>
      </w:r>
      <w:r>
        <w:rPr>
          <w:rFonts w:ascii="Times New Roman" w:hAnsi="Times New Roman"/>
          <w:sz w:val="28"/>
          <w:szCs w:val="28"/>
        </w:rPr>
        <w:t xml:space="preserve">осуществляется администрацией муниципального образования  Надеждинский сельсовет Саракташского района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приложением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наименованиях видов муниципального контроля, осуществляемого органами местного самоуправления муниципального образования  Надеждинский сельсовет Саракташского района;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образования  Надеждинский сельсовет Саракташского района (с указанием структурного подразделения органа местного самоуправления, наделенного соответствующими полномочиями).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Перечень утверждается постановлением администрации муниципального образования  Надеждинский сельсовет Саракташского района.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Предложения по актуализации Перечня могут быть направлены на: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Перечень новых видов муниципального контроля и органов местного самоуправления муниципального образования  Надеждинский сельсовет Саракташского района,  должностных лицах, уполномоченных на их осуществление;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из Перечня внесенных ранее видов муниципального контроля и органов местного самоуправления муниципального образования  Надеждинский сельсовет Саракташского района, должностных лицах, уполномоченных на их осуществление;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муниципального образования  Надеждинский сельсовет Саракташского района, должностных лицах, уполномоченных на их осуществление, и иной включенной в Перечень информации.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386746" w:rsidRDefault="00386746" w:rsidP="003867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подлежит размещению на официальном сайте муниципального образования  Надеждинский сельсовет Саракташского района.</w:t>
      </w: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FE3787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4F" w:rsidRDefault="0040644F">
      <w:r>
        <w:separator/>
      </w:r>
    </w:p>
  </w:endnote>
  <w:endnote w:type="continuationSeparator" w:id="0">
    <w:p w:rsidR="0040644F" w:rsidRDefault="004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1ACC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4F" w:rsidRDefault="0040644F">
      <w:r>
        <w:separator/>
      </w:r>
    </w:p>
  </w:footnote>
  <w:footnote w:type="continuationSeparator" w:id="0">
    <w:p w:rsidR="0040644F" w:rsidRDefault="0040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746C6"/>
    <w:rsid w:val="000F2340"/>
    <w:rsid w:val="00120555"/>
    <w:rsid w:val="00173C07"/>
    <w:rsid w:val="001A3CF4"/>
    <w:rsid w:val="00211ACC"/>
    <w:rsid w:val="00230BBE"/>
    <w:rsid w:val="002361CD"/>
    <w:rsid w:val="00263CFB"/>
    <w:rsid w:val="002A0B1C"/>
    <w:rsid w:val="002B798A"/>
    <w:rsid w:val="00386746"/>
    <w:rsid w:val="0040644F"/>
    <w:rsid w:val="00453719"/>
    <w:rsid w:val="004E19E0"/>
    <w:rsid w:val="00523B16"/>
    <w:rsid w:val="005B16C7"/>
    <w:rsid w:val="005E69E2"/>
    <w:rsid w:val="00612A46"/>
    <w:rsid w:val="00622B36"/>
    <w:rsid w:val="00634488"/>
    <w:rsid w:val="0066754D"/>
    <w:rsid w:val="006A1B41"/>
    <w:rsid w:val="006B25B2"/>
    <w:rsid w:val="006F2E44"/>
    <w:rsid w:val="007344E0"/>
    <w:rsid w:val="0080301F"/>
    <w:rsid w:val="00806EDC"/>
    <w:rsid w:val="008C3CBF"/>
    <w:rsid w:val="009327BF"/>
    <w:rsid w:val="00951779"/>
    <w:rsid w:val="00983546"/>
    <w:rsid w:val="009E4D36"/>
    <w:rsid w:val="00A45DD9"/>
    <w:rsid w:val="00AB3BC1"/>
    <w:rsid w:val="00B42B21"/>
    <w:rsid w:val="00B846EB"/>
    <w:rsid w:val="00BA0D6E"/>
    <w:rsid w:val="00C343DA"/>
    <w:rsid w:val="00C94D3C"/>
    <w:rsid w:val="00DA37D3"/>
    <w:rsid w:val="00E17044"/>
    <w:rsid w:val="00E61732"/>
    <w:rsid w:val="00E86EB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297E-8E5E-4858-877C-A4E823DF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  <w:style w:type="paragraph" w:customStyle="1" w:styleId="ConsNonformat">
    <w:name w:val="ConsNonformat"/>
    <w:rsid w:val="00386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3867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qFormat/>
    <w:rsid w:val="0038674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86746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68605CC5752DFFA4CC7CF40603353306D73B9F3F7FA67880E4E1E53F265DFCAB9B2E8109B8492E6M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6374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consultantplus://offline/ref=60C68605CC5752DFFA4CC7CF40603353306D73B9F3F7FA67880E4E1E53F265DFCAB9B2E8109B8492E6M5K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2017-11-15T15:02:00Z</cp:lastPrinted>
  <dcterms:created xsi:type="dcterms:W3CDTF">2017-11-28T17:14:00Z</dcterms:created>
  <dcterms:modified xsi:type="dcterms:W3CDTF">2017-11-28T17:14:00Z</dcterms:modified>
</cp:coreProperties>
</file>