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59" w:rsidRDefault="00743D59" w:rsidP="00743D59">
      <w:pPr>
        <w:ind w:left="360"/>
        <w:rPr>
          <w:sz w:val="28"/>
          <w:szCs w:val="28"/>
        </w:rPr>
      </w:pPr>
      <w:r>
        <w:t xml:space="preserve">                                                                            </w:t>
      </w:r>
      <w:r w:rsidR="001E4C09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743D59" w:rsidRDefault="00743D59" w:rsidP="00743D59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743D59" w:rsidRDefault="00743D59" w:rsidP="00743D59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743D59" w:rsidRPr="00AA7BD5" w:rsidRDefault="00743D59" w:rsidP="00743D59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</w:t>
      </w:r>
      <w:r w:rsidR="00AA7BD5">
        <w:rPr>
          <w:color w:val="000000"/>
          <w:sz w:val="28"/>
          <w:szCs w:val="28"/>
        </w:rPr>
        <w:t>ВА</w:t>
      </w:r>
      <w:bookmarkStart w:id="0" w:name="_GoBack"/>
      <w:bookmarkEnd w:id="0"/>
    </w:p>
    <w:p w:rsidR="00743D59" w:rsidRDefault="00743D59" w:rsidP="00743D59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743D59" w:rsidRDefault="00743D59" w:rsidP="00743D59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Внеочередного тридцать девятого заседания Совета депутатов</w:t>
      </w:r>
    </w:p>
    <w:p w:rsidR="00743D59" w:rsidRDefault="00743D59" w:rsidP="00743D59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743D59" w:rsidRPr="00743D59" w:rsidRDefault="00743D59" w:rsidP="00743D59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743D59" w:rsidRPr="00AA32DC" w:rsidRDefault="00743D59" w:rsidP="00743D59">
      <w:pPr>
        <w:jc w:val="both"/>
        <w:rPr>
          <w:sz w:val="16"/>
          <w:szCs w:val="16"/>
        </w:rPr>
      </w:pPr>
    </w:p>
    <w:p w:rsidR="00743D59" w:rsidRDefault="00743D59" w:rsidP="00743D59">
      <w:pPr>
        <w:ind w:left="360" w:firstLine="180"/>
      </w:pPr>
      <w:r>
        <w:rPr>
          <w:sz w:val="28"/>
          <w:szCs w:val="28"/>
        </w:rPr>
        <w:t xml:space="preserve">№ 109                                                                          18 сентября 2018 год                                                                                                            </w:t>
      </w:r>
    </w:p>
    <w:p w:rsidR="00743D59" w:rsidRDefault="00743D59" w:rsidP="00743D59">
      <w:pPr>
        <w:ind w:left="360" w:firstLine="180"/>
      </w:pPr>
    </w:p>
    <w:p w:rsidR="00743D59" w:rsidRDefault="00743D59" w:rsidP="00743D59">
      <w:pPr>
        <w:pStyle w:val="ConsPlusTitle"/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СХОДЕ ГРАЖДАН МУНИЦИПАЛЬНОГО ОБРАЗОВАНИЯ НАДЕЖДИНСКИЙ СЕЛЬСОВЕТ САРАКТАШСКОГО РАЙОНА</w:t>
      </w:r>
    </w:p>
    <w:p w:rsidR="00743D59" w:rsidRDefault="00743D59" w:rsidP="00743D59">
      <w:pPr>
        <w:pStyle w:val="ConsPlusTitle"/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743D59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В соответствии с требованиями </w:t>
      </w:r>
      <w:hyperlink r:id="rId6" w:history="1">
        <w:r w:rsidRPr="00CE204D">
          <w:rPr>
            <w:rStyle w:val="a4"/>
            <w:sz w:val="28"/>
            <w:szCs w:val="28"/>
          </w:rPr>
          <w:t>ст. 29</w:t>
        </w:r>
      </w:hyperlink>
      <w:r w:rsidRPr="00CE204D">
        <w:rPr>
          <w:sz w:val="28"/>
          <w:szCs w:val="28"/>
        </w:rPr>
        <w:t xml:space="preserve">, </w:t>
      </w:r>
      <w:hyperlink r:id="rId7" w:history="1">
        <w:r w:rsidRPr="00CE204D">
          <w:rPr>
            <w:rStyle w:val="a4"/>
            <w:sz w:val="28"/>
            <w:szCs w:val="28"/>
          </w:rPr>
          <w:t>30</w:t>
        </w:r>
      </w:hyperlink>
      <w:r w:rsidRPr="002A594A">
        <w:rPr>
          <w:sz w:val="28"/>
          <w:szCs w:val="28"/>
        </w:rPr>
        <w:t xml:space="preserve"> Федерального </w:t>
      </w:r>
      <w:hyperlink r:id="rId8" w:history="1">
        <w:r w:rsidRPr="00CE204D">
          <w:rPr>
            <w:rStyle w:val="a4"/>
            <w:sz w:val="28"/>
            <w:szCs w:val="28"/>
          </w:rPr>
          <w:t>закона</w:t>
        </w:r>
      </w:hyperlink>
      <w:r w:rsidRPr="00CE204D">
        <w:rPr>
          <w:sz w:val="28"/>
          <w:szCs w:val="28"/>
        </w:rPr>
        <w:t xml:space="preserve"> </w:t>
      </w:r>
      <w:r w:rsidRPr="002A594A">
        <w:rPr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 и на основании </w:t>
      </w:r>
      <w:hyperlink r:id="rId9" w:history="1">
        <w:r w:rsidRPr="00CE204D">
          <w:rPr>
            <w:rStyle w:val="a4"/>
            <w:sz w:val="28"/>
            <w:szCs w:val="28"/>
          </w:rPr>
          <w:t>Устава</w:t>
        </w:r>
      </w:hyperlink>
      <w:r w:rsidRPr="002A594A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Надеждинский</w:t>
      </w:r>
      <w:r w:rsidRPr="002A594A">
        <w:rPr>
          <w:sz w:val="28"/>
          <w:szCs w:val="28"/>
        </w:rPr>
        <w:t xml:space="preserve"> сельсовет Саракташского района Оренбургской области,</w:t>
      </w: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Надеждинского </w:t>
      </w:r>
      <w:r w:rsidRPr="002A594A">
        <w:rPr>
          <w:sz w:val="28"/>
          <w:szCs w:val="28"/>
        </w:rPr>
        <w:t>сельсовета</w:t>
      </w: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Р Е Ш И Л:</w:t>
      </w:r>
    </w:p>
    <w:p w:rsidR="00743D59" w:rsidRPr="002A594A" w:rsidRDefault="00743D59" w:rsidP="00743D59">
      <w:pPr>
        <w:pStyle w:val="ConsPlusNormal"/>
        <w:spacing w:before="220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1. Утвердить </w:t>
      </w:r>
      <w:hyperlink r:id="rId10" w:anchor="P35" w:history="1">
        <w:r w:rsidRPr="00CE204D">
          <w:rPr>
            <w:rStyle w:val="a4"/>
            <w:sz w:val="28"/>
            <w:szCs w:val="28"/>
          </w:rPr>
          <w:t>Положение</w:t>
        </w:r>
      </w:hyperlink>
      <w:r w:rsidRPr="002A594A">
        <w:rPr>
          <w:sz w:val="28"/>
          <w:szCs w:val="28"/>
        </w:rPr>
        <w:t xml:space="preserve"> о сходе граждан муницип</w:t>
      </w:r>
      <w:r>
        <w:rPr>
          <w:sz w:val="28"/>
          <w:szCs w:val="28"/>
        </w:rPr>
        <w:t>ального образования Надеждинский</w:t>
      </w:r>
      <w:r w:rsidRPr="002A594A">
        <w:rPr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743D59" w:rsidRDefault="00743D59" w:rsidP="00743D59">
      <w:pPr>
        <w:pStyle w:val="ConsPlusNormal"/>
        <w:spacing w:before="220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его </w:t>
      </w:r>
      <w:r w:rsidRPr="002A594A">
        <w:rPr>
          <w:sz w:val="28"/>
          <w:szCs w:val="28"/>
        </w:rPr>
        <w:t>обнародования и подлежит размещению на</w:t>
      </w:r>
      <w:r>
        <w:rPr>
          <w:sz w:val="28"/>
          <w:szCs w:val="28"/>
        </w:rPr>
        <w:t xml:space="preserve"> официальном сайте муниципального образования  Надеждинский сельсовет</w:t>
      </w:r>
      <w:r w:rsidRPr="002A594A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2A594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A594A">
        <w:rPr>
          <w:sz w:val="28"/>
          <w:szCs w:val="28"/>
        </w:rPr>
        <w:t>.</w:t>
      </w:r>
    </w:p>
    <w:p w:rsidR="00743D59" w:rsidRPr="002A594A" w:rsidRDefault="00743D59" w:rsidP="00743D59">
      <w:pPr>
        <w:pStyle w:val="ConsPlusNormal"/>
        <w:spacing w:before="220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lastRenderedPageBreak/>
        <w:t>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</w:t>
      </w:r>
      <w:r>
        <w:rPr>
          <w:sz w:val="28"/>
          <w:szCs w:val="28"/>
        </w:rPr>
        <w:t xml:space="preserve"> военнослужащих (Хакимову С.Я.</w:t>
      </w:r>
      <w:r w:rsidRPr="002A594A">
        <w:rPr>
          <w:sz w:val="28"/>
          <w:szCs w:val="28"/>
        </w:rPr>
        <w:t>)</w:t>
      </w: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</w:t>
      </w:r>
      <w:r w:rsidRPr="002A594A">
        <w:rPr>
          <w:sz w:val="28"/>
          <w:szCs w:val="28"/>
        </w:rPr>
        <w:t>сельсовета,</w:t>
      </w:r>
    </w:p>
    <w:p w:rsidR="00743D59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594A">
        <w:rPr>
          <w:sz w:val="28"/>
          <w:szCs w:val="28"/>
        </w:rPr>
        <w:t>редседатель Совета депутатов</w:t>
      </w:r>
      <w:r w:rsidRPr="002A594A">
        <w:rPr>
          <w:sz w:val="28"/>
          <w:szCs w:val="28"/>
        </w:rPr>
        <w:tab/>
      </w: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Тимко О.А.</w:t>
      </w: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Раз</w:t>
      </w:r>
      <w:r>
        <w:rPr>
          <w:sz w:val="28"/>
          <w:szCs w:val="28"/>
        </w:rPr>
        <w:t>ослано: администрации района, постоянной комиссии, старосте</w:t>
      </w:r>
      <w:r w:rsidRPr="002A594A">
        <w:rPr>
          <w:sz w:val="28"/>
          <w:szCs w:val="28"/>
        </w:rPr>
        <w:t>, руководителям предприятий, учреждений сельсовета, места для обнародования, прокуратуре района, в дело</w:t>
      </w:r>
      <w:r>
        <w:rPr>
          <w:sz w:val="28"/>
          <w:szCs w:val="28"/>
        </w:rPr>
        <w:t>.</w:t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ConsPlusNormal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                                                                        </w:t>
      </w: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b/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right"/>
        <w:rPr>
          <w:sz w:val="28"/>
          <w:szCs w:val="28"/>
        </w:rPr>
      </w:pPr>
      <w:bookmarkStart w:id="1" w:name="_Toc58140429"/>
      <w:r w:rsidRPr="002A594A">
        <w:rPr>
          <w:sz w:val="28"/>
          <w:szCs w:val="28"/>
        </w:rPr>
        <w:lastRenderedPageBreak/>
        <w:t>Приложение</w:t>
      </w:r>
    </w:p>
    <w:p w:rsidR="00743D59" w:rsidRPr="002A594A" w:rsidRDefault="00743D59" w:rsidP="00743D59">
      <w:pPr>
        <w:ind w:left="360" w:firstLine="180"/>
        <w:jc w:val="right"/>
        <w:rPr>
          <w:sz w:val="28"/>
          <w:szCs w:val="28"/>
        </w:rPr>
      </w:pPr>
      <w:r w:rsidRPr="002A594A">
        <w:rPr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743D59" w:rsidRPr="002A594A" w:rsidRDefault="00743D59" w:rsidP="00743D59">
      <w:pPr>
        <w:ind w:left="360" w:firstLine="180"/>
        <w:jc w:val="right"/>
        <w:rPr>
          <w:sz w:val="28"/>
          <w:szCs w:val="28"/>
        </w:rPr>
      </w:pPr>
      <w:r w:rsidRPr="002A594A">
        <w:rPr>
          <w:sz w:val="28"/>
          <w:szCs w:val="28"/>
        </w:rPr>
        <w:t xml:space="preserve">                                                                           от </w:t>
      </w:r>
      <w:r>
        <w:rPr>
          <w:sz w:val="28"/>
          <w:szCs w:val="28"/>
        </w:rPr>
        <w:t xml:space="preserve"> 18</w:t>
      </w:r>
      <w:r w:rsidRPr="002A594A">
        <w:rPr>
          <w:sz w:val="28"/>
          <w:szCs w:val="28"/>
        </w:rPr>
        <w:t xml:space="preserve"> сентября 2018 года </w:t>
      </w:r>
      <w:r>
        <w:rPr>
          <w:sz w:val="28"/>
          <w:szCs w:val="28"/>
        </w:rPr>
        <w:t>№ 109</w:t>
      </w:r>
    </w:p>
    <w:p w:rsidR="00743D59" w:rsidRPr="002A594A" w:rsidRDefault="00743D59" w:rsidP="00743D59">
      <w:pPr>
        <w:pStyle w:val="1"/>
        <w:spacing w:before="0"/>
        <w:ind w:left="360" w:firstLine="180"/>
        <w:jc w:val="both"/>
      </w:pPr>
    </w:p>
    <w:p w:rsidR="00743D59" w:rsidRPr="002A594A" w:rsidRDefault="00743D59" w:rsidP="00743D59">
      <w:pPr>
        <w:pStyle w:val="1"/>
        <w:spacing w:before="0"/>
        <w:ind w:left="360" w:firstLine="180"/>
        <w:jc w:val="both"/>
      </w:pPr>
    </w:p>
    <w:p w:rsidR="00743D59" w:rsidRPr="002A594A" w:rsidRDefault="00743D59" w:rsidP="00743D59">
      <w:pPr>
        <w:pStyle w:val="1"/>
        <w:spacing w:before="0"/>
        <w:ind w:left="360" w:firstLine="180"/>
        <w:jc w:val="center"/>
      </w:pPr>
      <w:r w:rsidRPr="002A594A">
        <w:t>ПОЛОЖЕНИЕ</w:t>
      </w:r>
    </w:p>
    <w:p w:rsidR="00743D59" w:rsidRPr="002A594A" w:rsidRDefault="00743D59" w:rsidP="00743D59">
      <w:pPr>
        <w:pStyle w:val="1"/>
        <w:spacing w:before="0"/>
        <w:ind w:left="360" w:firstLine="180"/>
        <w:jc w:val="center"/>
      </w:pPr>
      <w:r w:rsidRPr="002A594A">
        <w:t>О СХОДЕ ГРАЖДАН МУНИЦИП</w:t>
      </w:r>
      <w:r>
        <w:t>АЛЬНОГО ОБРАЗОВАНИЯ НАДЕЖДИНСКИЙ</w:t>
      </w:r>
      <w:r w:rsidRPr="002A594A">
        <w:t xml:space="preserve"> СЕЛЬСОВЕТ САРАКТАШСКОГО РАЙОНА ОРЕНБУРГСКОЙ ОБЛАСТИ</w:t>
      </w: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Настоящее положение регулирует  порядок организации и проведения схода граждан.</w:t>
      </w:r>
    </w:p>
    <w:p w:rsidR="00743D59" w:rsidRPr="002A594A" w:rsidRDefault="00743D59" w:rsidP="00743D59">
      <w:pPr>
        <w:ind w:left="360" w:firstLine="180"/>
        <w:jc w:val="both"/>
        <w:outlineLvl w:val="0"/>
        <w:rPr>
          <w:bCs/>
          <w:sz w:val="28"/>
          <w:szCs w:val="28"/>
        </w:rPr>
      </w:pPr>
      <w:r w:rsidRPr="002A594A">
        <w:rPr>
          <w:sz w:val="28"/>
          <w:szCs w:val="28"/>
        </w:rPr>
        <w:t xml:space="preserve">Действия настоящего  положения не распространяется на сходы граждан, </w:t>
      </w:r>
      <w:r w:rsidRPr="002A594A">
        <w:rPr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</w:p>
    <w:p w:rsidR="00743D59" w:rsidRPr="00CE204D" w:rsidRDefault="00743D59" w:rsidP="00743D59">
      <w:pPr>
        <w:pStyle w:val="1"/>
        <w:spacing w:before="0"/>
        <w:ind w:left="360" w:firstLine="180"/>
        <w:jc w:val="center"/>
      </w:pPr>
      <w:r w:rsidRPr="00CE204D">
        <w:t>1. Общие положения</w:t>
      </w:r>
      <w:bookmarkStart w:id="2" w:name="_Toc58140430"/>
      <w:bookmarkEnd w:id="1"/>
    </w:p>
    <w:p w:rsidR="00743D59" w:rsidRPr="002A594A" w:rsidRDefault="00743D59" w:rsidP="00743D59">
      <w:pPr>
        <w:pStyle w:val="2"/>
        <w:spacing w:before="0" w:after="0"/>
        <w:ind w:left="360" w:firstLine="180"/>
        <w:rPr>
          <w:rFonts w:ascii="Times New Roman" w:hAnsi="Times New Roman" w:cs="Times New Roman"/>
          <w:i w:val="0"/>
        </w:rPr>
      </w:pPr>
      <w:r w:rsidRPr="002A594A">
        <w:rPr>
          <w:rFonts w:ascii="Times New Roman" w:hAnsi="Times New Roman" w:cs="Times New Roman"/>
          <w:i w:val="0"/>
        </w:rPr>
        <w:t>Статья 1. Сход граждан.</w:t>
      </w:r>
      <w:bookmarkEnd w:id="2"/>
    </w:p>
    <w:p w:rsidR="00743D59" w:rsidRPr="002A594A" w:rsidRDefault="00743D59" w:rsidP="00743D59">
      <w:pPr>
        <w:pStyle w:val="a5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</w:p>
    <w:p w:rsidR="00743D59" w:rsidRPr="002A594A" w:rsidRDefault="00743D59" w:rsidP="00743D59">
      <w:pPr>
        <w:pStyle w:val="a5"/>
        <w:ind w:left="360" w:firstLine="180"/>
        <w:jc w:val="both"/>
        <w:rPr>
          <w:sz w:val="28"/>
          <w:szCs w:val="28"/>
        </w:rPr>
      </w:pPr>
      <w:bookmarkStart w:id="3" w:name="_Toc58140431"/>
    </w:p>
    <w:p w:rsidR="00743D59" w:rsidRPr="002A594A" w:rsidRDefault="00743D59" w:rsidP="00743D59">
      <w:pPr>
        <w:pStyle w:val="a5"/>
        <w:ind w:left="360" w:firstLine="180"/>
        <w:jc w:val="center"/>
        <w:rPr>
          <w:b/>
          <w:sz w:val="28"/>
          <w:szCs w:val="28"/>
        </w:rPr>
      </w:pPr>
      <w:r w:rsidRPr="002A594A">
        <w:rPr>
          <w:b/>
          <w:sz w:val="28"/>
          <w:szCs w:val="28"/>
        </w:rPr>
        <w:t xml:space="preserve">Статья 2.  </w:t>
      </w:r>
      <w:bookmarkStart w:id="4" w:name="_Toc58140432"/>
      <w:bookmarkEnd w:id="3"/>
      <w:r w:rsidRPr="002A594A">
        <w:rPr>
          <w:b/>
          <w:sz w:val="28"/>
          <w:szCs w:val="28"/>
        </w:rPr>
        <w:t xml:space="preserve"> Право граждан на участие в сходе граждан</w:t>
      </w:r>
      <w:bookmarkEnd w:id="4"/>
    </w:p>
    <w:p w:rsidR="00743D59" w:rsidRPr="002A594A" w:rsidRDefault="00743D59" w:rsidP="00743D59">
      <w:pPr>
        <w:pStyle w:val="20"/>
        <w:spacing w:after="0" w:line="240" w:lineRule="auto"/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743D59" w:rsidRPr="002A594A" w:rsidRDefault="00743D59" w:rsidP="00743D59">
      <w:pPr>
        <w:pStyle w:val="a5"/>
        <w:ind w:left="360" w:firstLine="180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2"/>
        <w:spacing w:before="0" w:after="0"/>
        <w:ind w:left="360" w:firstLine="180"/>
        <w:jc w:val="center"/>
        <w:rPr>
          <w:rFonts w:ascii="Times New Roman" w:hAnsi="Times New Roman" w:cs="Times New Roman"/>
          <w:i w:val="0"/>
        </w:rPr>
      </w:pPr>
      <w:bookmarkStart w:id="5" w:name="_Toc58140433"/>
      <w:r w:rsidRPr="002A594A">
        <w:rPr>
          <w:rFonts w:ascii="Times New Roman" w:hAnsi="Times New Roman" w:cs="Times New Roman"/>
          <w:i w:val="0"/>
        </w:rPr>
        <w:t>Статья 3. Общие принципы проведения схода граждан</w:t>
      </w:r>
      <w:bookmarkEnd w:id="5"/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ab/>
      </w:r>
      <w:r w:rsidRPr="002A594A">
        <w:rPr>
          <w:sz w:val="28"/>
          <w:szCs w:val="28"/>
        </w:rPr>
        <w:tab/>
      </w:r>
    </w:p>
    <w:p w:rsidR="00743D59" w:rsidRPr="002A594A" w:rsidRDefault="00743D59" w:rsidP="00743D59">
      <w:pPr>
        <w:ind w:left="360" w:firstLine="180"/>
        <w:outlineLvl w:val="0"/>
        <w:rPr>
          <w:b/>
          <w:sz w:val="28"/>
          <w:szCs w:val="28"/>
        </w:rPr>
      </w:pPr>
      <w:bookmarkStart w:id="6" w:name="_Toc58140434"/>
      <w:r w:rsidRPr="002A594A">
        <w:rPr>
          <w:b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743D59" w:rsidRPr="002A594A" w:rsidRDefault="00743D59" w:rsidP="00743D59">
      <w:pPr>
        <w:ind w:left="360" w:firstLine="18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Сход граждан может проводиться по вопросам:</w:t>
      </w:r>
    </w:p>
    <w:p w:rsidR="00743D59" w:rsidRPr="002A594A" w:rsidRDefault="00743D59" w:rsidP="00743D5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 w:firstLine="18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lastRenderedPageBreak/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743D59" w:rsidRPr="002A594A" w:rsidRDefault="00743D59" w:rsidP="00743D5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 w:firstLine="18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743D59" w:rsidRPr="002A594A" w:rsidRDefault="00743D59" w:rsidP="00743D5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 w:firstLine="18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743D59" w:rsidRPr="002A594A" w:rsidRDefault="00743D59" w:rsidP="00743D5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 w:firstLine="18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43D59" w:rsidRPr="002A594A" w:rsidRDefault="00743D59" w:rsidP="00743D59">
      <w:pPr>
        <w:ind w:left="540"/>
        <w:jc w:val="both"/>
        <w:rPr>
          <w:sz w:val="28"/>
          <w:szCs w:val="28"/>
        </w:rPr>
      </w:pPr>
    </w:p>
    <w:p w:rsidR="00743D59" w:rsidRPr="002A594A" w:rsidRDefault="00743D59" w:rsidP="00743D59">
      <w:pPr>
        <w:ind w:firstLine="540"/>
        <w:rPr>
          <w:b/>
          <w:sz w:val="28"/>
          <w:szCs w:val="28"/>
        </w:rPr>
      </w:pPr>
      <w:r w:rsidRPr="002A594A">
        <w:rPr>
          <w:b/>
          <w:sz w:val="28"/>
          <w:szCs w:val="28"/>
        </w:rPr>
        <w:t>Статья 5. Правомочность схода граждан.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bookmarkStart w:id="7" w:name="_Toc58140435"/>
      <w:r w:rsidRPr="002A594A">
        <w:rPr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743D59" w:rsidRPr="002A594A" w:rsidRDefault="00743D59" w:rsidP="00743D5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743D59" w:rsidRPr="002A594A" w:rsidRDefault="00743D59" w:rsidP="00743D59">
      <w:pPr>
        <w:pStyle w:val="1"/>
        <w:spacing w:before="0"/>
        <w:ind w:firstLine="540"/>
        <w:jc w:val="center"/>
      </w:pPr>
      <w:bookmarkStart w:id="8" w:name="_Toc58140438"/>
      <w:bookmarkEnd w:id="7"/>
      <w:r w:rsidRPr="002A594A">
        <w:t>2. Порядок созыва и проведения схода граждан</w:t>
      </w:r>
      <w:bookmarkEnd w:id="8"/>
    </w:p>
    <w:p w:rsidR="00743D59" w:rsidRPr="002A594A" w:rsidRDefault="00743D59" w:rsidP="00743D5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743D59" w:rsidRPr="002A594A" w:rsidRDefault="00743D59" w:rsidP="00743D5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2A594A">
        <w:rPr>
          <w:rFonts w:ascii="Times New Roman" w:hAnsi="Times New Roman" w:cs="Times New Roman"/>
          <w:i w:val="0"/>
        </w:rPr>
        <w:t>Статья 7. Инициатива проведения схода граждан</w:t>
      </w:r>
      <w:bookmarkEnd w:id="9"/>
    </w:p>
    <w:p w:rsidR="00743D59" w:rsidRPr="002A594A" w:rsidRDefault="00743D59" w:rsidP="00743D59">
      <w:pPr>
        <w:ind w:left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1. Сход граждан может быть проведён по инициативе: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органов местного самоуправления,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 w:rsidRPr="002A594A">
        <w:rPr>
          <w:bCs/>
          <w:iCs/>
          <w:sz w:val="28"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743D59" w:rsidRPr="002A594A" w:rsidRDefault="00743D59" w:rsidP="00743D59">
      <w:pPr>
        <w:ind w:firstLine="567"/>
        <w:jc w:val="both"/>
        <w:outlineLvl w:val="0"/>
        <w:rPr>
          <w:sz w:val="28"/>
          <w:szCs w:val="28"/>
        </w:rPr>
      </w:pPr>
      <w:r w:rsidRPr="002A594A">
        <w:rPr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743D59" w:rsidRPr="002A594A" w:rsidRDefault="00743D59" w:rsidP="00743D59">
      <w:pPr>
        <w:pStyle w:val="a5"/>
        <w:tabs>
          <w:tab w:val="num" w:pos="-4320"/>
        </w:tabs>
        <w:jc w:val="both"/>
        <w:rPr>
          <w:sz w:val="28"/>
          <w:szCs w:val="28"/>
        </w:rPr>
      </w:pPr>
    </w:p>
    <w:p w:rsidR="00743D59" w:rsidRPr="002A594A" w:rsidRDefault="00743D59" w:rsidP="00743D59">
      <w:pPr>
        <w:ind w:firstLine="540"/>
        <w:jc w:val="both"/>
        <w:outlineLvl w:val="0"/>
        <w:rPr>
          <w:b/>
          <w:bCs/>
          <w:iCs/>
          <w:sz w:val="28"/>
          <w:szCs w:val="28"/>
        </w:rPr>
      </w:pPr>
      <w:bookmarkStart w:id="10" w:name="_Toc58140441"/>
      <w:r w:rsidRPr="002A594A">
        <w:rPr>
          <w:b/>
          <w:bCs/>
          <w:iCs/>
          <w:sz w:val="28"/>
          <w:szCs w:val="28"/>
        </w:rPr>
        <w:t>Статья 8. Порядок проведения схода граждан.</w:t>
      </w:r>
    </w:p>
    <w:p w:rsidR="00743D59" w:rsidRPr="002A594A" w:rsidRDefault="00743D59" w:rsidP="00743D59">
      <w:pPr>
        <w:ind w:firstLine="540"/>
        <w:jc w:val="both"/>
        <w:outlineLvl w:val="0"/>
        <w:rPr>
          <w:bCs/>
          <w:iCs/>
          <w:sz w:val="28"/>
          <w:szCs w:val="28"/>
        </w:rPr>
      </w:pPr>
      <w:r w:rsidRPr="002A594A">
        <w:rPr>
          <w:bCs/>
          <w:iCs/>
          <w:sz w:val="28"/>
          <w:szCs w:val="28"/>
        </w:rPr>
        <w:lastRenderedPageBreak/>
        <w:t xml:space="preserve">1. </w:t>
      </w:r>
      <w:r w:rsidRPr="002A594A">
        <w:rPr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 w:rsidRPr="002A594A">
        <w:rPr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743D59" w:rsidRPr="002A594A" w:rsidRDefault="00743D59" w:rsidP="00743D59">
      <w:pPr>
        <w:ind w:firstLine="540"/>
        <w:jc w:val="both"/>
        <w:outlineLvl w:val="0"/>
        <w:rPr>
          <w:bCs/>
          <w:iCs/>
          <w:sz w:val="28"/>
          <w:szCs w:val="28"/>
        </w:rPr>
      </w:pPr>
      <w:r w:rsidRPr="002A594A">
        <w:rPr>
          <w:bCs/>
          <w:iCs/>
          <w:sz w:val="28"/>
          <w:szCs w:val="28"/>
        </w:rPr>
        <w:t>2. На сходе граждан председательствует глава поселения  или иное лицо, избираемое сходом граждан и избирается секретарь.</w:t>
      </w:r>
    </w:p>
    <w:bookmarkEnd w:id="10"/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5. Сход граждан открывается председательствующим.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743D59" w:rsidRPr="002A594A" w:rsidRDefault="00743D59" w:rsidP="00743D59">
      <w:pPr>
        <w:pStyle w:val="a5"/>
        <w:tabs>
          <w:tab w:val="num" w:pos="-4320"/>
        </w:tabs>
        <w:jc w:val="both"/>
        <w:rPr>
          <w:sz w:val="28"/>
          <w:szCs w:val="28"/>
        </w:rPr>
      </w:pPr>
      <w:r w:rsidRPr="002A594A">
        <w:rPr>
          <w:sz w:val="28"/>
          <w:szCs w:val="28"/>
        </w:rPr>
        <w:t>6. На сходе граждан ведется протокол в котором указываются:</w:t>
      </w:r>
    </w:p>
    <w:p w:rsidR="00743D59" w:rsidRPr="002A594A" w:rsidRDefault="00743D59" w:rsidP="00743D5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дата и место проведения схода граждан;</w:t>
      </w:r>
    </w:p>
    <w:p w:rsidR="00743D59" w:rsidRPr="002A594A" w:rsidRDefault="00743D59" w:rsidP="00743D5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743D59" w:rsidRPr="002A594A" w:rsidRDefault="00743D59" w:rsidP="00743D5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количество присутствующих;</w:t>
      </w:r>
    </w:p>
    <w:p w:rsidR="00743D59" w:rsidRPr="002A594A" w:rsidRDefault="00743D59" w:rsidP="00743D5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743D59" w:rsidRPr="002A594A" w:rsidRDefault="00743D59" w:rsidP="00743D5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повестка дня;</w:t>
      </w:r>
    </w:p>
    <w:p w:rsidR="00743D59" w:rsidRPr="002A594A" w:rsidRDefault="00743D59" w:rsidP="00743D5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краткое содержание выступлений;</w:t>
      </w:r>
    </w:p>
    <w:p w:rsidR="00743D59" w:rsidRPr="002A594A" w:rsidRDefault="00743D59" w:rsidP="00743D5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2A594A">
        <w:rPr>
          <w:sz w:val="28"/>
          <w:szCs w:val="28"/>
        </w:rPr>
        <w:t>результаты голосования и принятые решения.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743D59" w:rsidRPr="002A594A" w:rsidRDefault="00743D59" w:rsidP="00743D59">
      <w:pPr>
        <w:pStyle w:val="a5"/>
        <w:ind w:firstLine="539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743D59" w:rsidRPr="002A594A" w:rsidRDefault="00743D59" w:rsidP="00743D59">
      <w:pPr>
        <w:ind w:firstLine="539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</w:p>
    <w:p w:rsidR="00743D59" w:rsidRPr="002A594A" w:rsidRDefault="00743D59" w:rsidP="00743D5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 w:rsidRPr="002A594A">
        <w:rPr>
          <w:rFonts w:ascii="Times New Roman" w:hAnsi="Times New Roman" w:cs="Times New Roman"/>
          <w:i w:val="0"/>
        </w:rPr>
        <w:t>Статья 9. Решения схода граждан</w:t>
      </w:r>
      <w:bookmarkEnd w:id="11"/>
      <w:r w:rsidRPr="002A594A">
        <w:rPr>
          <w:rFonts w:ascii="Times New Roman" w:hAnsi="Times New Roman" w:cs="Times New Roman"/>
          <w:i w:val="0"/>
        </w:rPr>
        <w:t>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 w:rsidRPr="002A594A">
        <w:rPr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743D59" w:rsidRPr="002A594A" w:rsidRDefault="00743D59" w:rsidP="00743D59">
      <w:pPr>
        <w:ind w:firstLine="540"/>
        <w:jc w:val="both"/>
        <w:rPr>
          <w:sz w:val="28"/>
          <w:szCs w:val="28"/>
        </w:rPr>
      </w:pPr>
      <w:r w:rsidRPr="002A594A">
        <w:rPr>
          <w:sz w:val="28"/>
          <w:szCs w:val="28"/>
        </w:rPr>
        <w:lastRenderedPageBreak/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743D59" w:rsidRPr="002A594A" w:rsidRDefault="00743D59" w:rsidP="00743D5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594A">
        <w:rPr>
          <w:sz w:val="28"/>
          <w:szCs w:val="28"/>
        </w:rPr>
        <w:t>5. Решения, принятые на сходе граждан, подлежат обнародованию.</w:t>
      </w:r>
    </w:p>
    <w:p w:rsidR="00743D59" w:rsidRPr="002A594A" w:rsidRDefault="00743D59" w:rsidP="00743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594A">
        <w:rPr>
          <w:sz w:val="28"/>
          <w:szCs w:val="28"/>
        </w:rPr>
        <w:t>6. Решения схода граждан могут быть обжалованы в суд.</w:t>
      </w:r>
    </w:p>
    <w:p w:rsidR="00743D59" w:rsidRPr="002A594A" w:rsidRDefault="00743D59" w:rsidP="00743D59">
      <w:pPr>
        <w:jc w:val="both"/>
        <w:rPr>
          <w:sz w:val="28"/>
          <w:szCs w:val="28"/>
        </w:rPr>
      </w:pPr>
    </w:p>
    <w:p w:rsidR="00743D59" w:rsidRPr="002A594A" w:rsidRDefault="00743D59" w:rsidP="00743D59">
      <w:pPr>
        <w:jc w:val="both"/>
        <w:rPr>
          <w:sz w:val="28"/>
          <w:szCs w:val="28"/>
        </w:rPr>
      </w:pPr>
    </w:p>
    <w:p w:rsidR="00743D59" w:rsidRPr="002A594A" w:rsidRDefault="00743D59" w:rsidP="00743D59">
      <w:pPr>
        <w:jc w:val="both"/>
        <w:rPr>
          <w:sz w:val="28"/>
          <w:szCs w:val="28"/>
        </w:rPr>
      </w:pPr>
    </w:p>
    <w:p w:rsidR="00743D59" w:rsidRDefault="00743D59" w:rsidP="00743D59"/>
    <w:p w:rsidR="00743D59" w:rsidRDefault="00743D59" w:rsidP="00743D59"/>
    <w:p w:rsidR="00743D59" w:rsidRDefault="00743D59" w:rsidP="00743D59"/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59"/>
    <w:rsid w:val="001E4C09"/>
    <w:rsid w:val="005B41A3"/>
    <w:rsid w:val="007233CE"/>
    <w:rsid w:val="00743D59"/>
    <w:rsid w:val="00AA7BD5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17FA-B8CB-45E6-A624-DA0C1EA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59"/>
  </w:style>
  <w:style w:type="paragraph" w:styleId="1">
    <w:name w:val="heading 1"/>
    <w:basedOn w:val="a"/>
    <w:next w:val="a"/>
    <w:link w:val="10"/>
    <w:qFormat/>
    <w:rsid w:val="00743D5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743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43D59"/>
    <w:pPr>
      <w:spacing w:before="100" w:beforeAutospacing="1" w:after="100" w:afterAutospacing="1"/>
    </w:pPr>
  </w:style>
  <w:style w:type="character" w:styleId="a4">
    <w:name w:val="Hyperlink"/>
    <w:basedOn w:val="a0"/>
    <w:rsid w:val="00743D59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743D59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Title">
    <w:name w:val="ConsPlusTitle"/>
    <w:rsid w:val="00743D59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743D59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743D59"/>
    <w:rPr>
      <w:sz w:val="24"/>
      <w:lang w:val="ru-RU" w:eastAsia="ru-RU" w:bidi="ar-SA"/>
    </w:rPr>
  </w:style>
  <w:style w:type="paragraph" w:styleId="a5">
    <w:name w:val="Body Text Indent"/>
    <w:basedOn w:val="a"/>
    <w:rsid w:val="00743D59"/>
    <w:pPr>
      <w:spacing w:after="120"/>
      <w:ind w:left="283"/>
    </w:pPr>
  </w:style>
  <w:style w:type="paragraph" w:styleId="20">
    <w:name w:val="Body Text Indent 2"/>
    <w:basedOn w:val="a"/>
    <w:rsid w:val="00743D5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C2P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2803795463B56012A8475FD32C71E221C0E0CA43811E43031F196362EA6831A1329478F991B73CEP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2803795463B56012A8475FD32C71E221C0E0CA43811E43031F196362EA6831A1329478F991B73CEP5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&#1044;&#1086;&#1082;&#1091;&#1084;&#1077;&#1085;&#1090;&#1099;\&#1089;&#1072;&#1081;&#1090;&#1099;\&#1053;&#1072;&#1076;&#1077;&#1078;&#1076;&#1080;&#1085;&#1082;&#1072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57BE832C71E22100200AF3F11E43031F19636C2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Links>
    <vt:vector size="30" baseType="variant">
      <vt:variant>
        <vt:i4>74515479</vt:i4>
      </vt:variant>
      <vt:variant>
        <vt:i4>12</vt:i4>
      </vt:variant>
      <vt:variant>
        <vt:i4>0</vt:i4>
      </vt:variant>
      <vt:variant>
        <vt:i4>5</vt:i4>
      </vt:variant>
      <vt:variant>
        <vt:lpwstr>../СОВЕТ ДЕПУТАТОВ/3 созыв/24-е заседание/проект решения о собран и конфер.docx</vt:lpwstr>
      </vt:variant>
      <vt:variant>
        <vt:lpwstr>P35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2020-02-19T06:39:00Z</dcterms:created>
  <dcterms:modified xsi:type="dcterms:W3CDTF">2020-02-19T06:40:00Z</dcterms:modified>
</cp:coreProperties>
</file>