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14" w:rsidRDefault="00AD4514" w:rsidP="00AD451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 w:rsidR="004539A3">
        <w:rPr>
          <w:noProof/>
          <w:sz w:val="28"/>
          <w:szCs w:val="28"/>
        </w:rPr>
        <w:drawing>
          <wp:inline distT="0" distB="0" distL="0" distR="0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14" w:rsidRDefault="00AD4514" w:rsidP="00AD4514">
      <w:pPr>
        <w:pStyle w:val="2"/>
      </w:pPr>
      <w:r>
        <w:t xml:space="preserve">АДМИНИСТРАЦИЯ НАДЕЖДИНСКОГО СЕЛЬСОВЕТА </w:t>
      </w:r>
    </w:p>
    <w:p w:rsidR="00AD4514" w:rsidRDefault="00AD4514" w:rsidP="00AD4514">
      <w:pPr>
        <w:pStyle w:val="2"/>
      </w:pPr>
      <w:r>
        <w:t>САРАКТАШСКОГО РАЙОНА ОРЕНБУРГСКОЙ ОБЛАСТИ</w:t>
      </w:r>
    </w:p>
    <w:p w:rsidR="00AD4514" w:rsidRDefault="00AD4514" w:rsidP="00AD4514">
      <w:pPr>
        <w:jc w:val="center"/>
        <w:rPr>
          <w:sz w:val="16"/>
          <w:szCs w:val="16"/>
        </w:rPr>
      </w:pPr>
    </w:p>
    <w:p w:rsidR="00AD4514" w:rsidRDefault="00AD4514" w:rsidP="00AD4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AD4514" w:rsidRDefault="00AD4514" w:rsidP="00AD4514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AD4514" w:rsidRDefault="00AD4514" w:rsidP="00AD4514">
      <w:pPr>
        <w:ind w:right="283"/>
        <w:jc w:val="center"/>
        <w:rPr>
          <w:sz w:val="28"/>
          <w:szCs w:val="28"/>
        </w:rPr>
      </w:pPr>
    </w:p>
    <w:p w:rsidR="00AD4514" w:rsidRDefault="00AD4514" w:rsidP="00AD451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26.12</w:t>
      </w:r>
      <w:smartTag w:uri="urn:schemas-microsoft-com:office:smarttags" w:element="metricconverter">
        <w:smartTagPr>
          <w:attr w:name="ProductID" w:val=".2018 г"/>
        </w:smartTagPr>
        <w:r>
          <w:rPr>
            <w:sz w:val="28"/>
            <w:szCs w:val="28"/>
          </w:rPr>
          <w:t>.2018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                     с. Надеждинка                             №  71-п</w:t>
      </w:r>
    </w:p>
    <w:p w:rsidR="00AD4514" w:rsidRDefault="00AD4514" w:rsidP="00AD4514">
      <w:pPr>
        <w:jc w:val="both"/>
        <w:rPr>
          <w:sz w:val="28"/>
          <w:szCs w:val="28"/>
        </w:rPr>
      </w:pPr>
    </w:p>
    <w:p w:rsidR="00AD4514" w:rsidRDefault="00AD4514" w:rsidP="00AD4514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межведомственной</w:t>
      </w:r>
    </w:p>
    <w:p w:rsidR="00AD4514" w:rsidRDefault="00AD4514" w:rsidP="00AD45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профилактической акции «Помоги ребёнку»</w:t>
      </w:r>
    </w:p>
    <w:p w:rsidR="00AD4514" w:rsidRDefault="00AD4514" w:rsidP="00AD4514">
      <w:pPr>
        <w:tabs>
          <w:tab w:val="left" w:pos="2715"/>
        </w:tabs>
        <w:rPr>
          <w:sz w:val="28"/>
          <w:szCs w:val="28"/>
        </w:rPr>
      </w:pPr>
      <w:r>
        <w:rPr>
          <w:sz w:val="28"/>
          <w:szCs w:val="28"/>
        </w:rPr>
        <w:tab/>
        <w:t>на территории муниципального образования</w:t>
      </w:r>
    </w:p>
    <w:p w:rsidR="00AD4514" w:rsidRDefault="00AD4514" w:rsidP="00AD451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4514" w:rsidRDefault="00AD4514" w:rsidP="00AD4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координации межведомственного взаимодействия и осуществления контроля за реализацией мероприятий подведомственными органами и учреждениями системы профилактики безнадзорности и правонарушений несовершеннолетних в рамках ежегодной областной межведомственной профилактической акции «Помоги ребенку»:</w:t>
      </w:r>
    </w:p>
    <w:p w:rsidR="00AD4514" w:rsidRDefault="00AD4514" w:rsidP="00AD45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1.Провести с 24 декабря 2018 года по 1 марта 2019 года межведомственную профилактическую акцию «Помоги ребёнку» под девизом «Место для добрых дел – везде, время для добрых дел – всегда!».</w:t>
      </w:r>
    </w:p>
    <w:p w:rsidR="00AD4514" w:rsidRDefault="00AD4514" w:rsidP="00AD4514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2.Утвердить состав рабочей группы по вопросам подготовки и проведения  межведомственной профилактической акции «Помоги ребенку» (Приложение 1).</w:t>
      </w:r>
    </w:p>
    <w:p w:rsidR="00AD4514" w:rsidRDefault="00AD4514" w:rsidP="00AD4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3.Утвердить  комплексный  план  мероприятий  по  проведению межведомственной профилактической акции «Помоги ребёнку» в декабре 2018-феврале 2019 года. (Приложение 2).</w:t>
      </w:r>
    </w:p>
    <w:p w:rsidR="00AD4514" w:rsidRDefault="00AD4514" w:rsidP="00AD4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Принять меры по совершенствованию системы  профилактики безнадзорности и правонарушений несовершеннолетних, социально-правовой защите их прав, выявлению и пресечению фактов жестокого обращения с детьми, оказанию адресной помощи детям и семьям, оказавшимся в кризисной  ситуации.</w:t>
      </w:r>
    </w:p>
    <w:p w:rsidR="00AD4514" w:rsidRDefault="00AD4514" w:rsidP="00AD4514">
      <w:pPr>
        <w:pStyle w:val="21"/>
        <w:tabs>
          <w:tab w:val="num" w:pos="1260"/>
        </w:tabs>
        <w:spacing w:after="0" w:line="240" w:lineRule="auto"/>
        <w:ind w:left="36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5.Активно использовать в ходе акции помощь общественных объединений.</w:t>
      </w:r>
    </w:p>
    <w:p w:rsidR="00AD4514" w:rsidRDefault="00AD4514" w:rsidP="00AD45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6.Контроль за исполнением данного постановления возложить на специалиста сельсовета Яковлеву Ю.Л.</w:t>
      </w:r>
    </w:p>
    <w:p w:rsidR="00AD4514" w:rsidRDefault="00AD4514" w:rsidP="00AD4514">
      <w:pPr>
        <w:pStyle w:val="21"/>
        <w:spacing w:after="0" w:line="24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7.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после его подписания и подлежит размещению на официальном сайте администрации муниципального образования Надеждинский сельсовет.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AD4514" w:rsidRDefault="00AD4514" w:rsidP="00AD451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D4514" w:rsidRDefault="00AD4514" w:rsidP="00AD451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Надеждинский сельсовет                                                                  О.А.Тимко                                                                                                                </w:t>
      </w:r>
    </w:p>
    <w:p w:rsidR="00AD4514" w:rsidRDefault="00AD4514" w:rsidP="00AD451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Разослано: Ю.Л.Яковлевой, прокуратуре, КДН и ЗП по Саракташскому району,  в дело.</w:t>
      </w:r>
    </w:p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right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right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rPr>
          <w:sz w:val="28"/>
          <w:szCs w:val="28"/>
        </w:rPr>
      </w:pPr>
    </w:p>
    <w:p w:rsidR="00AD4514" w:rsidRDefault="00AD4514" w:rsidP="00AD4514">
      <w:pPr>
        <w:pStyle w:val="21"/>
        <w:spacing w:after="0" w:line="240" w:lineRule="auto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</w:p>
    <w:p w:rsidR="00AD4514" w:rsidRDefault="00AD4514" w:rsidP="00AD4514">
      <w:pPr>
        <w:pStyle w:val="21"/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D4514" w:rsidRDefault="00AD4514" w:rsidP="00AD4514">
      <w:pPr>
        <w:pStyle w:val="21"/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</w:p>
    <w:p w:rsidR="00AD4514" w:rsidRDefault="00AD4514" w:rsidP="00AD4514">
      <w:pPr>
        <w:pStyle w:val="21"/>
        <w:spacing w:after="0" w:line="240" w:lineRule="auto"/>
        <w:ind w:left="4248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26.12.2018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71-п</w:t>
      </w:r>
    </w:p>
    <w:p w:rsidR="00AD4514" w:rsidRDefault="00AD4514" w:rsidP="00AD4514">
      <w:pPr>
        <w:pStyle w:val="21"/>
        <w:spacing w:after="0"/>
        <w:jc w:val="right"/>
        <w:rPr>
          <w:sz w:val="28"/>
          <w:szCs w:val="28"/>
          <w:u w:val="words"/>
        </w:rPr>
      </w:pPr>
    </w:p>
    <w:p w:rsidR="00AD4514" w:rsidRDefault="00AD4514" w:rsidP="00AD4514">
      <w:pPr>
        <w:pStyle w:val="2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D4514" w:rsidRDefault="00AD4514" w:rsidP="00AD4514">
      <w:pPr>
        <w:pStyle w:val="2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рабочей группы по вопросам подготовки и проведения</w:t>
      </w:r>
    </w:p>
    <w:p w:rsidR="00AD4514" w:rsidRDefault="00AD4514" w:rsidP="00AD4514">
      <w:pPr>
        <w:pStyle w:val="21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межведомственной профилактической акции «Помоги ребёнку»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2520"/>
        <w:gridCol w:w="6480"/>
      </w:tblGrid>
      <w:tr w:rsidR="00AD4514" w:rsidTr="00AD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Тимко О.А. 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Глава сельсовета, председатель рабочей группы;</w:t>
            </w:r>
          </w:p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</w:p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</w:p>
        </w:tc>
      </w:tr>
      <w:tr w:rsidR="00AD4514" w:rsidTr="00AD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Никитина И.С.  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Надеждинского ДК, председатель инспекции по делам несовершеннолетним, </w:t>
            </w:r>
          </w:p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председателя рабочей группы;</w:t>
            </w:r>
          </w:p>
        </w:tc>
      </w:tr>
      <w:tr w:rsidR="00AD4514" w:rsidTr="00AD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Яковлева Ю.Л.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Специалист сельсовета;</w:t>
            </w:r>
          </w:p>
        </w:tc>
      </w:tr>
      <w:tr w:rsidR="00AD4514" w:rsidTr="00AD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Чуркина Н.Н.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 МОБУ Надеждинская СОШ (по согласованию);</w:t>
            </w:r>
          </w:p>
        </w:tc>
      </w:tr>
      <w:tr w:rsidR="00AD4514" w:rsidTr="00AD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Андрейчева Н.И.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Заведующая Надеждинским ФАП (по согласованию);</w:t>
            </w:r>
          </w:p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</w:p>
        </w:tc>
      </w:tr>
      <w:tr w:rsidR="00AD4514" w:rsidTr="00AD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Карпикова В.В.                     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BodyText2"/>
              <w:ind w:left="0" w:firstLine="0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почтового отделения России, председатель комиссии Совета молодежи(по согласованию);</w:t>
            </w:r>
          </w:p>
          <w:p w:rsidR="00AD4514" w:rsidRDefault="00AD4514">
            <w:pPr>
              <w:pStyle w:val="BodyText2"/>
              <w:ind w:left="0" w:firstLine="0"/>
              <w:jc w:val="both"/>
              <w:rPr>
                <w:szCs w:val="28"/>
              </w:rPr>
            </w:pPr>
          </w:p>
        </w:tc>
      </w:tr>
      <w:tr w:rsidR="00AD4514" w:rsidTr="00AD4514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Хакимова С.Я.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Воспитатель дошкольной группы МОБУ Надеждинская СОШ(по согласованию).</w:t>
            </w:r>
          </w:p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</w:p>
          <w:p w:rsidR="00AD4514" w:rsidRDefault="00AD4514">
            <w:pPr>
              <w:pStyle w:val="BodyText2"/>
              <w:ind w:left="0" w:firstLine="0"/>
              <w:jc w:val="left"/>
              <w:rPr>
                <w:szCs w:val="28"/>
              </w:rPr>
            </w:pPr>
          </w:p>
        </w:tc>
      </w:tr>
    </w:tbl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pStyle w:val="21"/>
        <w:spacing w:after="0"/>
        <w:ind w:left="4248" w:firstLine="708"/>
        <w:jc w:val="both"/>
        <w:rPr>
          <w:sz w:val="28"/>
          <w:szCs w:val="28"/>
        </w:rPr>
      </w:pPr>
    </w:p>
    <w:p w:rsidR="00AD4514" w:rsidRDefault="00AD4514" w:rsidP="00AD4514">
      <w:pPr>
        <w:keepNext/>
        <w:outlineLvl w:val="0"/>
        <w:rPr>
          <w:sz w:val="28"/>
          <w:szCs w:val="28"/>
        </w:rPr>
      </w:pPr>
    </w:p>
    <w:p w:rsidR="00AD4514" w:rsidRDefault="00AD4514" w:rsidP="00AD4514">
      <w:pPr>
        <w:widowControl/>
        <w:autoSpaceDE/>
        <w:autoSpaceDN/>
        <w:adjustRightInd/>
        <w:rPr>
          <w:sz w:val="28"/>
          <w:szCs w:val="28"/>
        </w:rPr>
        <w:sectPr w:rsidR="00AD4514">
          <w:pgSz w:w="11906" w:h="16838"/>
          <w:pgMar w:top="1134" w:right="566" w:bottom="1134" w:left="1080" w:header="709" w:footer="709" w:gutter="0"/>
          <w:cols w:space="720"/>
        </w:sectPr>
      </w:pPr>
    </w:p>
    <w:p w:rsidR="00AD4514" w:rsidRDefault="00AD4514" w:rsidP="00AD4514">
      <w:pPr>
        <w:pStyle w:val="21"/>
        <w:spacing w:after="0" w:line="240" w:lineRule="auto"/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AD4514" w:rsidRDefault="00AD4514" w:rsidP="00AD4514">
      <w:pPr>
        <w:pStyle w:val="21"/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D4514" w:rsidRDefault="00AD4514" w:rsidP="00AD4514">
      <w:pPr>
        <w:pStyle w:val="21"/>
        <w:spacing w:after="0" w:line="240" w:lineRule="auto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AD4514" w:rsidRDefault="00AD4514" w:rsidP="00AD4514">
      <w:pPr>
        <w:pStyle w:val="21"/>
        <w:spacing w:after="0"/>
        <w:ind w:left="4248" w:firstLine="708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26.12.2018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71-п</w:t>
      </w:r>
    </w:p>
    <w:p w:rsidR="00AD4514" w:rsidRDefault="00AD4514" w:rsidP="00AD45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D4514" w:rsidRDefault="00AD4514" w:rsidP="00AD451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межведомственной профилактической  акции «Помоги ребенку»</w:t>
      </w:r>
    </w:p>
    <w:p w:rsidR="00AD4514" w:rsidRDefault="00AD4514" w:rsidP="00AD45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на территории муниципального образования Надеждинский сельсовет Саракташского района</w:t>
      </w:r>
      <w:r>
        <w:rPr>
          <w:b/>
          <w:sz w:val="28"/>
          <w:szCs w:val="28"/>
        </w:rPr>
        <w:t xml:space="preserve"> </w:t>
      </w:r>
    </w:p>
    <w:p w:rsidR="00AD4514" w:rsidRDefault="00AD4514" w:rsidP="00AD4514">
      <w:pPr>
        <w:jc w:val="center"/>
        <w:rPr>
          <w:sz w:val="28"/>
          <w:szCs w:val="28"/>
        </w:rPr>
      </w:pPr>
      <w:r>
        <w:rPr>
          <w:sz w:val="28"/>
          <w:szCs w:val="28"/>
        </w:rPr>
        <w:t>(24 декабря 2018 года – 1 марта 2019 года)</w:t>
      </w:r>
    </w:p>
    <w:p w:rsidR="00AD4514" w:rsidRDefault="00AD4514" w:rsidP="00AD451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под девизом</w:t>
      </w:r>
      <w:r>
        <w:rPr>
          <w:b/>
          <w:sz w:val="28"/>
          <w:szCs w:val="28"/>
        </w:rPr>
        <w:t>: «</w:t>
      </w:r>
      <w:r>
        <w:rPr>
          <w:sz w:val="28"/>
          <w:szCs w:val="28"/>
        </w:rPr>
        <w:t>«Место для добрых дел – везде, время для добрых дел – всегда!».</w:t>
      </w:r>
    </w:p>
    <w:p w:rsidR="00AD4514" w:rsidRDefault="00AD4514" w:rsidP="00AD4514">
      <w:pPr>
        <w:jc w:val="center"/>
        <w:rPr>
          <w:sz w:val="16"/>
          <w:szCs w:val="16"/>
        </w:rPr>
      </w:pPr>
      <w:r>
        <w:rPr>
          <w:b/>
          <w:bCs/>
          <w:color w:val="000000"/>
          <w:spacing w:val="-2"/>
        </w:rPr>
        <w:t xml:space="preserve">  </w:t>
      </w:r>
    </w:p>
    <w:tbl>
      <w:tblPr>
        <w:tblpPr w:leftFromText="180" w:rightFromText="180" w:vertAnchor="text" w:tblpX="-72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6215"/>
        <w:gridCol w:w="1745"/>
        <w:gridCol w:w="2011"/>
        <w:gridCol w:w="4664"/>
      </w:tblGrid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№</w:t>
            </w:r>
          </w:p>
          <w:p w:rsidR="00AD4514" w:rsidRDefault="00AD4514">
            <w:r>
              <w:t>п/п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</w:pPr>
            <w:r>
              <w:t>Мероприятия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</w:pPr>
            <w:r>
              <w:t xml:space="preserve">Сроки </w:t>
            </w:r>
          </w:p>
          <w:p w:rsidR="00AD4514" w:rsidRDefault="00AD4514">
            <w:pPr>
              <w:jc w:val="center"/>
            </w:pPr>
            <w:r>
              <w:t>проведения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</w:pPr>
            <w:r>
              <w:t>Место проведения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</w:pPr>
            <w:r>
              <w:t>Ответственные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/>
        </w:tc>
        <w:tc>
          <w:tcPr>
            <w:tcW w:w="1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b/>
              </w:rPr>
            </w:pPr>
            <w:r>
              <w:rPr>
                <w:b/>
              </w:rPr>
              <w:t>I. Нормативное обеспечение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1.1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</w:tr>
      <w:tr w:rsidR="00AD4514" w:rsidTr="00AD4514">
        <w:trPr>
          <w:trHeight w:val="15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/>
          <w:p w:rsidR="00AD4514" w:rsidRDefault="00AD4514"/>
          <w:p w:rsidR="00AD4514" w:rsidRDefault="00AD4514"/>
          <w:p w:rsidR="00AD4514" w:rsidRDefault="00AD4514"/>
          <w:p w:rsidR="00AD4514" w:rsidRDefault="00AD4514"/>
          <w:p w:rsidR="00AD4514" w:rsidRDefault="00AD4514"/>
          <w:p w:rsidR="00AD4514" w:rsidRDefault="00AD4514"/>
          <w:p w:rsidR="00AD4514" w:rsidRDefault="00AD4514"/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Постановления администрации сельсовета: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проведении районной  межведомственной профилактической акции «Помоги ребенку»;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 проведении новогодних мероприятий  в сельсовете в декабре 2018 – январе 2019 гг.»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Тимко О.А. – глава сельсовета;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 – директор Надеждинского ДК;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Мисько И.А. – директор Яковлевского клуба.</w:t>
            </w:r>
          </w:p>
        </w:tc>
      </w:tr>
      <w:tr w:rsidR="00AD4514" w:rsidTr="00AD4514"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Информационно-аналитическая деятельность</w:t>
            </w:r>
          </w:p>
        </w:tc>
      </w:tr>
      <w:tr w:rsidR="00AD4514" w:rsidTr="00AD4514">
        <w:trPr>
          <w:trHeight w:val="805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2.1.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 состоянии преступности несовершеннолетних и в отношении них по итогам 2018 года»;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AD4514" w:rsidRDefault="00AD4514">
            <w:pPr>
              <w:rPr>
                <w:rStyle w:val="FontStyle13"/>
                <w:sz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a4"/>
              <w:ind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a4"/>
              <w:ind w:hanging="5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Никитина И.С. – директор Надеждинского ДК, председатель инспекции по делам несовершенного летнего.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2.2.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bookmarkStart w:id="1" w:name="OLE_LINK1"/>
            <w:bookmarkStart w:id="2" w:name="OLE_LINK2"/>
            <w:r>
              <w:rPr>
                <w:sz w:val="24"/>
                <w:szCs w:val="24"/>
              </w:rPr>
              <w:t>О несовершеннолетних, которые не приступили к занятиям в образовательных организациях района после зимних каникул без уважительных причин</w:t>
            </w:r>
            <w:bookmarkEnd w:id="1"/>
            <w:bookmarkEnd w:id="2"/>
            <w:r>
              <w:rPr>
                <w:sz w:val="24"/>
                <w:szCs w:val="24"/>
              </w:rPr>
              <w:t>»;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a4"/>
              <w:ind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rStyle w:val="FontStyle14"/>
                <w:b w:val="0"/>
                <w:sz w:val="24"/>
                <w:szCs w:val="24"/>
              </w:rPr>
              <w:t>Чуркина Н.Н. – директор МОБУ Надеждинская СОШ.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2.3.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Статистический отчет об итогах проведения межведомственной профилактической акции «Помоги ребенку»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5 марта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года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a4"/>
              <w:ind w:hanging="5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a4"/>
              <w:ind w:hanging="5"/>
              <w:rPr>
                <w:rStyle w:val="FontStyle14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Никитина И.С. -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директор Надеждинского ДК, председатель инспекции по делам несовершенного летнего.</w:t>
            </w:r>
          </w:p>
        </w:tc>
      </w:tr>
      <w:tr w:rsidR="00AD4514" w:rsidTr="00AD4514">
        <w:trPr>
          <w:trHeight w:val="391"/>
        </w:trPr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b/>
                <w:sz w:val="24"/>
                <w:szCs w:val="24"/>
              </w:rPr>
              <w:t>. Организационная  деятельность: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3.1.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Мониторинг данных о детях до 18 лет, не обучающихся и систематически пропускающих занятия по неуважительным причинам в образовательной организации сельсовета.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Чуркина Н.Н. – директор МОБУ Надеждинская СОШ;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И.С. -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директор Надеждинского ДК, председатель инспекции по делам несовершенного летнего.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3.2.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Проведение мероприятий по психолого-педагогическому и правовому просвещению родителей с обсуждением  актуальных проблем профилактики наркомании, правонарушений и других негативных явлений в образовательной среде, вопросов правовой ответственности за жестокое обращение с детьми и ненадлежащее исполнение родительских обязанностей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 рамках  родительского всеобуча</w:t>
            </w:r>
          </w:p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Чуркина Н.Н. – директор МОБУ Надеждинская СОШ;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И.С. -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директор Надеждинского ДК, председатель инспекции по делам несовершенного летнего.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3.3.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Организация и проведение Дня родной школы, направленного на обеспечение преемственности поколений выпускников, укрепление ресурсной базы школы, духовно-нравственное и гражданско-патриотическое воспитание школьников.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 февраль </w:t>
            </w:r>
          </w:p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2019 года</w:t>
            </w:r>
          </w:p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</w:p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</w:p>
          <w:p w:rsidR="00AD4514" w:rsidRDefault="00AD4514">
            <w:pPr>
              <w:rPr>
                <w:bCs/>
                <w:snapToGrid w:val="0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Чуркина Н.Н. – директор МОБУ Надеждинская СОШ. 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</w:tr>
      <w:tr w:rsidR="00AD4514" w:rsidTr="00AD4514">
        <w:trPr>
          <w:trHeight w:val="276"/>
        </w:trPr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3.4. Мероприятия по вопросам </w:t>
            </w:r>
            <w:r>
              <w:rPr>
                <w:b/>
                <w:color w:val="1D1D1D"/>
                <w:sz w:val="24"/>
                <w:szCs w:val="24"/>
              </w:rPr>
              <w:t>формирования и развития ценностей здорового образа жизни: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t>3.4.1.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профилактических мероприятий по предупреждению употребления несовершеннолетними психоактивных веществ, по формированию навыков здорового образа жизни, предупреждению асоциальных явлений в детско-подростковой среде. 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Андрейчева Н.И. – заведующая Надеждинским ФАП. </w:t>
            </w:r>
          </w:p>
        </w:tc>
      </w:tr>
      <w:tr w:rsidR="00AD4514" w:rsidTr="00AD4514">
        <w:trPr>
          <w:trHeight w:val="412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Проведение: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Семинаров, круглых столов, индивидуальных консультаций по вопросам наркопрофилактики, по формированию мировоззрения здорового образа жизни в образовательной организации сельсовета,</w:t>
            </w:r>
          </w:p>
          <w:p w:rsidR="00AD4514" w:rsidRDefault="00AD4514">
            <w:pPr>
              <w:tabs>
                <w:tab w:val="num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профилактических бесед и консультаций с подростками «группы риска» в учебных заведениях,</w:t>
            </w:r>
          </w:p>
          <w:p w:rsidR="00AD4514" w:rsidRDefault="00AD4514">
            <w:pPr>
              <w:tabs>
                <w:tab w:val="num" w:pos="-37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профилактических медицинских осмотров на предмет выявления немедицинского потребления наркотических веществ с помощью экспресс-тестов среди учащихся общеобразовательном учреждении  сельсовета,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-выставки информационных стендов по наркопрофилактике  «За здоровое будущее» в образовательной организации;</w:t>
            </w:r>
          </w:p>
          <w:p w:rsidR="00AD4514" w:rsidRDefault="00AD4514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>
              <w:rPr>
                <w:bCs/>
                <w:sz w:val="24"/>
                <w:szCs w:val="24"/>
              </w:rPr>
              <w:t>азработка и распространение информационных материалов  и памяток:</w:t>
            </w:r>
          </w:p>
          <w:p w:rsidR="00AD4514" w:rsidRDefault="00AD45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по профилактике травматизма</w:t>
            </w:r>
          </w:p>
          <w:p w:rsidR="00AD4514" w:rsidRDefault="00AD45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об опасности вредных привычек, </w:t>
            </w:r>
          </w:p>
          <w:p w:rsidR="00AD4514" w:rsidRDefault="00AD45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- о профилактике заразных кожных и венерических заболеваний.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Чуркина Н.Н. – директор МОБУ Надеждинская СОШ;  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Андрейчева Н.И. – заведующая Надеждинским ФАП.</w:t>
            </w:r>
          </w:p>
        </w:tc>
      </w:tr>
      <w:tr w:rsidR="00AD4514" w:rsidTr="00AD4514"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3.5. Спортивные мероприятия: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Месячник оборонно-массовой и спортивной работы, посвященный дню защитника Отечества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 января-</w:t>
            </w:r>
          </w:p>
          <w:p w:rsidR="00AD4514" w:rsidRDefault="00AD4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23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eastAsia="Calibri"/>
                  <w:sz w:val="24"/>
                  <w:szCs w:val="24"/>
                </w:rPr>
                <w:t>2019 г</w:t>
              </w:r>
            </w:smartTag>
            <w:r>
              <w:rPr>
                <w:rFonts w:eastAsia="Calibri"/>
                <w:sz w:val="24"/>
                <w:szCs w:val="24"/>
              </w:rPr>
              <w:t>.</w:t>
            </w:r>
          </w:p>
          <w:p w:rsidR="00AD4514" w:rsidRDefault="00AD451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Никитин Е.В. – учитель физической культуры МОБУ Надеждинская СОШ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Проведение спортивного мероприятия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«Сильные, отважные, ловкие»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22.02.2019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Надеждинский ДК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Карпикова В.В.- председатель Совета молодёжи</w:t>
            </w:r>
          </w:p>
        </w:tc>
      </w:tr>
      <w:tr w:rsidR="00AD4514" w:rsidTr="00AD4514"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3.6.  Мероприятия по раннему выявлению семейного неблагополучия: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и профилактическая работа с  семьями, находящимися на ранней стадии семейного неблагополучия, и оказания помощи таким семьям.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Андрейчева Н.И. – заведующая Надеждинским ФАП, председатель Совета женщин.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к работе семьями, находящимися в </w:t>
            </w:r>
            <w:r>
              <w:rPr>
                <w:sz w:val="24"/>
                <w:szCs w:val="24"/>
              </w:rPr>
              <w:lastRenderedPageBreak/>
              <w:t>социально опасном положении, общественных формирований (женсоветы, совет ветеранов, членов общественных комиссий по делам несовершеннолетних и защите их прав  и др.).</w:t>
            </w:r>
          </w:p>
          <w:p w:rsidR="00AD4514" w:rsidRDefault="00AD4514">
            <w:pPr>
              <w:rPr>
                <w:rStyle w:val="FontStyle13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Общественные комиссии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3.6.3.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межведомственных рейдов по выявлению: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детей, оказавшихся в социально опасном положении, уклоняющихся от получения образования,  занимающихся бродяжничеством, попрошайничеством, совершающих противоправные действия, в том числе на объектах железнодорожного транспорта;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семей, находящихся в социально опасном положении,   а также законных представителей, которые не исполняют обязанности по воспитанию, обучению и содержанию несовершеннолетних, других взрослых лиц, нарушающих права и законные интересы несовершеннолетних, совершающих в отношении детей противоправные действия с последующим принятием мер, предусмотренных действующим законодательством;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семей, оказавшихся в трудной жизненной ситуации, в связи с возникшей задолженностью по оплате коммунальных услуг;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мест концентрации подростков, дискотек, клубов, баров, в том числе в ночное время, с целью выявления фактов нарушения требований Закона Оренбургской области                           от 24.12.2009 № 3279/760-IV-ОЗ «О мерах по предупреждению причинения вреда физическому, психическому,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духовному и нравственному развитию детей на территории Оренбургской области».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Андрейчева Н.И. – заведующая Надеждинским ФАП;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И.С. -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директор Надеждинского ДК, председатель инспекции по делам несовершенного летнего.</w:t>
            </w:r>
          </w:p>
        </w:tc>
      </w:tr>
      <w:tr w:rsidR="00AD4514" w:rsidTr="00AD4514"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3.7. Мероприятия по обеспечению безопасного пространства: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рамках акции «Сохрани жизнь себе и своему ребенку».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Никитина И.С. -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директор Надеждинского ДК, председатель </w:t>
            </w:r>
            <w:r>
              <w:rPr>
                <w:rStyle w:val="FontStyle14"/>
                <w:b w:val="0"/>
                <w:sz w:val="24"/>
                <w:szCs w:val="24"/>
              </w:rPr>
              <w:lastRenderedPageBreak/>
              <w:t>инспекции по делам несовершенного летнего.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консультаций граждан по вопросам пожарной безопасности.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Тимко О.А. – глава сельсовета;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Ю.Л. – специалист сельсовета;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А.А. -</w:t>
            </w:r>
          </w:p>
        </w:tc>
      </w:tr>
      <w:tr w:rsidR="00AD4514" w:rsidTr="00AD4514">
        <w:trPr>
          <w:trHeight w:val="143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распространение информационных материалов и памяток о мерах пожарной безопасности в быту;</w:t>
            </w:r>
          </w:p>
          <w:p w:rsidR="00AD4514" w:rsidRDefault="00AD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недопущению детской шалости с огнем; действиям в случае возникновения пожаров, а также инструктажей при использовании пиротехники.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Тимко О.А. – глава сельсовета;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Ю.Л. – специалист сельсовета;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Тимошенко А.А. -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занятий в образовательных организациях и детских оздоровительных лагерях и учреждениях о мерах безопасности людей на водных объектах в зимний период.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Чуркина Н.Н. – директор МОБУ Надеждинская СОШ; </w:t>
            </w:r>
          </w:p>
          <w:p w:rsidR="00AD4514" w:rsidRDefault="00AD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Никитина И.С. - </w:t>
            </w:r>
            <w:r>
              <w:rPr>
                <w:rStyle w:val="FontStyle14"/>
                <w:b w:val="0"/>
                <w:sz w:val="24"/>
                <w:szCs w:val="24"/>
              </w:rPr>
              <w:t xml:space="preserve"> директор Надеждинского ДК, председатель инспекции по делам несовершенного летнего.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инструктажей о мерах пожарной безопасности и практических отработок действий персонала в случае возникновения пожара в образовательной организации сельсовета.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Чуркина Н.Н. – директор МОБУ Надеждинская СОШ.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бесед с несовершеннолетними по вопросу безопасного «селфи», о недопустимости фотографирования на крышах высотных домов, вблизи железнодорожных путей, оживленных магистральных трасс и иных объектов, несущих угрозу жизни и здоровью детей.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территория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Чуркина Н.Н. – директор МОБУ Надеждинская СОШ.</w:t>
            </w:r>
          </w:p>
        </w:tc>
      </w:tr>
      <w:tr w:rsidR="00AD4514" w:rsidTr="00AD4514"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3.8. Массовые мероприятия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«Этот мир очарований! Этот мир из серебра!»;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08.01.2019 г.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 /директор Надеждинского ДК/;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-«Прикоснись сердцем к театру» – оформление выставки и встреча у выставки, посвященной году театра;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10.01.2019 г.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rPr>
                <w:sz w:val="24"/>
                <w:szCs w:val="24"/>
              </w:rPr>
              <w:t>Надеждинский филиал библиотеки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В.Н.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/зав. филиалом биб./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«Снегурочкино интервью» - конкурсная программа для </w:t>
            </w:r>
            <w:r>
              <w:rPr>
                <w:sz w:val="24"/>
                <w:szCs w:val="24"/>
              </w:rPr>
              <w:lastRenderedPageBreak/>
              <w:t>детей младшего возраста;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11.01.2019 г.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rPr>
                <w:sz w:val="24"/>
                <w:szCs w:val="24"/>
              </w:rPr>
              <w:lastRenderedPageBreak/>
              <w:t xml:space="preserve">Надеждинский </w:t>
            </w:r>
            <w:r>
              <w:rPr>
                <w:sz w:val="24"/>
                <w:szCs w:val="24"/>
              </w:rPr>
              <w:lastRenderedPageBreak/>
              <w:t>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Никитина И.С. /директор Надеждинского </w:t>
            </w:r>
            <w:r>
              <w:rPr>
                <w:sz w:val="24"/>
                <w:szCs w:val="24"/>
              </w:rPr>
              <w:lastRenderedPageBreak/>
              <w:t>ДК/;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«Утро доброе родному краю» - краеведческий час;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rPr>
                <w:sz w:val="24"/>
                <w:szCs w:val="24"/>
              </w:rPr>
              <w:t>Надеждинский фил.библиотеки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В.Н.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/зав. филиалом биб./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«Как на Танины именины» - развлекательная программа;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 /директор Надеждинского ДК/;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3.8.6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«Самоцветные сказы из уральской шкатулки» - путешествие по страницам к 140–летию П.П.Бажова.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r>
              <w:rPr>
                <w:sz w:val="24"/>
                <w:szCs w:val="24"/>
              </w:rPr>
              <w:t>Надеждинский филиал библиотеки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Третьякова В.Н.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/зав. филиалом биб./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3.8.7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-День встречи выпускников;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02.02.2019г.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МОБУ Надеждинская СОШ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Л.Я.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/учитель МОБУ Надеждинской СОШ/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3.8.8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-«Пока горит свеча» - конкурс чтецов на военную тематику;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06.02.2019г.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филиал библиотеки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В.Н.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/заведующая филиалом библиотеки/</w:t>
            </w:r>
          </w:p>
        </w:tc>
      </w:tr>
      <w:tr w:rsidR="00AD4514" w:rsidTr="00AD4514">
        <w:trPr>
          <w:trHeight w:val="7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3.8.9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«Солдаты России – мои земляки» - оформление стенда к 30-летию вывода Советских войск из Афганистана;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ДК/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3.8.10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-«Эхо Афганской войны»-вечер встречи с войнами-интернационалистами;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ДК/;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В.Н.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/заведующая филиалом библиотеки/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«Мастер на все руки» - выставка изделий ДПИ;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ДК/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Ю.Л.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/худрук Надежд. ДК/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-«Обильный край благословенный» фестиваль творческих коллективов;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ДК/;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Мисько И.А.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Яковлевского клуба/;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ней есть душа, в ней есть язык» - поэтическая композиция о природе;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ДК/;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В.Н.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/заведующая филиалом библиотеки/;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3.8.14.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-«А ну-ка мальчики» - спортивный конкурс для </w:t>
            </w:r>
            <w:r>
              <w:rPr>
                <w:sz w:val="24"/>
                <w:szCs w:val="24"/>
              </w:rPr>
              <w:lastRenderedPageBreak/>
              <w:t>школьников;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Яковлевский </w:t>
            </w:r>
            <w:r>
              <w:rPr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Мисько И.А.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/Директор Яковлевского клуба/;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3.8.15.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«Сыны России» - праздничный концерт к Дню защитника Отечества;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ДК/;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3.8.16.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«Защитники Отечества – наша гордость» - праздничный концерт посвященный к Дню защитника Отечества;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Яковлевский клуб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Мисько И.А.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Яковлевского клуба/;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3.8.17.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«Театральная маска» конкурс рисунков для детей.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27.02.2019 г.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Надеждинский ДК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И.С.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/Директор ДК/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Ю.Л.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/худрук Надеждинского ДК/</w:t>
            </w:r>
          </w:p>
        </w:tc>
      </w:tr>
      <w:tr w:rsidR="00AD4514" w:rsidTr="00AD4514">
        <w:trPr>
          <w:trHeight w:val="249"/>
        </w:trPr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sz w:val="24"/>
                <w:szCs w:val="24"/>
              </w:rPr>
            </w:pPr>
            <w:r>
              <w:rPr>
                <w:rStyle w:val="FontStyle13"/>
                <w:b/>
                <w:sz w:val="24"/>
                <w:szCs w:val="24"/>
              </w:rPr>
              <w:t>3.9.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Принятие мер по обеспечению: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Style4"/>
              <w:widowControl/>
              <w:spacing w:line="240" w:lineRule="auto"/>
              <w:rPr>
                <w:rStyle w:val="FontStyle13"/>
                <w:sz w:val="24"/>
              </w:rPr>
            </w:pPr>
            <w:r>
              <w:rPr>
                <w:rStyle w:val="FontStyle13"/>
                <w:sz w:val="24"/>
              </w:rPr>
              <w:t>3.9.1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общественного порядка и безопасности детей </w:t>
            </w:r>
            <w:r>
              <w:rPr>
                <w:rStyle w:val="FontStyle19"/>
                <w:sz w:val="24"/>
                <w:szCs w:val="24"/>
              </w:rPr>
              <w:t xml:space="preserve"> в местах их массового нахождения </w:t>
            </w:r>
            <w:r>
              <w:rPr>
                <w:sz w:val="24"/>
                <w:szCs w:val="24"/>
              </w:rPr>
              <w:t>в период проведения Новогодних и Рождественских мероприятий;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безопасности перевозки детей по маршрутам передвижения  в период зимних каникул;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сельсовета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 России по Саракташскому району, ДНД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</w:tr>
      <w:tr w:rsidR="00AD4514" w:rsidTr="00AD4514">
        <w:trPr>
          <w:trHeight w:val="247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 учащимися учебных заведений и их родителями разъяснительных бесед на темы: «Если детям угрожает опасность», «Как не стать жертвой преступления», «Как оградить ребенка от преступного посягательства», «Безопасный Интернет», «защита персональных данных», «Жизнь – альтернатива алкоголю и наркотикам» и др. в целях предупреждения совершения преступлений  несовершеннолетними и в отношении несовершеннолетних;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Чуркина Н.Н. – директор МОБУ Надеждинская СОШ;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Пастарнак Н.Г. – зам. директора по восп. работе. </w:t>
            </w:r>
          </w:p>
        </w:tc>
      </w:tr>
      <w:tr w:rsidR="00AD4514" w:rsidTr="00AD4514">
        <w:trPr>
          <w:trHeight w:val="386"/>
        </w:trPr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3.10. Работа областных, районных «горячих» линий, телефонов доверия:</w:t>
            </w:r>
          </w:p>
        </w:tc>
      </w:tr>
      <w:tr w:rsidR="00AD4514" w:rsidTr="00AD4514">
        <w:trPr>
          <w:trHeight w:val="7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вопросам защиты прав и законных интересов несовершеннолетних:  </w:t>
            </w:r>
            <w:r>
              <w:rPr>
                <w:b/>
                <w:sz w:val="24"/>
                <w:szCs w:val="24"/>
              </w:rPr>
              <w:t>6-17-26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ежедневно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8.00 до 18.00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 МО Саракташский район</w:t>
            </w:r>
          </w:p>
        </w:tc>
      </w:tr>
      <w:tr w:rsidR="00AD4514" w:rsidTr="00AD4514">
        <w:trPr>
          <w:trHeight w:val="7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выявлению и устройству беспризорных, безнадзорных детей и подростков, несовершеннолетних, находящихся в социально опасном положении, оказанию им необходимой социальной помощи: </w:t>
            </w:r>
            <w:r>
              <w:rPr>
                <w:b/>
                <w:sz w:val="24"/>
                <w:szCs w:val="24"/>
              </w:rPr>
              <w:t xml:space="preserve">6-06-97   29-9-60  </w:t>
            </w:r>
          </w:p>
          <w:p w:rsidR="00AD4514" w:rsidRDefault="00AD45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66-4-77 (круглосуточно)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ежедневно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18.00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ГБУСО «Комплексный центр социального обслуживания населения»  в Саракташском районе, ГБУЗ «Саракташская РБ», ГБУСО «Социально-</w:t>
            </w:r>
            <w:r>
              <w:rPr>
                <w:sz w:val="24"/>
                <w:szCs w:val="24"/>
              </w:rPr>
              <w:lastRenderedPageBreak/>
              <w:t>реабилитационный центр «Маячок» в Саракташском районе</w:t>
            </w:r>
          </w:p>
        </w:tc>
      </w:tr>
      <w:tr w:rsidR="00AD4514" w:rsidTr="00AD4514">
        <w:trPr>
          <w:trHeight w:val="35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</w:p>
        </w:tc>
      </w:tr>
      <w:tr w:rsidR="00AD4514" w:rsidTr="00AD4514">
        <w:trPr>
          <w:trHeight w:val="716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информационной деятельности среди населения о работе круглосуточного Детского телефона Доверия с единым общероссийским номером   </w:t>
            </w:r>
            <w:r>
              <w:rPr>
                <w:b/>
                <w:sz w:val="24"/>
                <w:szCs w:val="24"/>
              </w:rPr>
              <w:t>8-800 2000-122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 учреждения системы профилактики</w:t>
            </w:r>
          </w:p>
        </w:tc>
      </w:tr>
      <w:tr w:rsidR="00AD4514" w:rsidTr="00AD4514">
        <w:trPr>
          <w:trHeight w:val="71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телефонной линии «Ребенок в опасности»  следственного управления следственного комитета РФ по Оренбургской области: </w:t>
            </w:r>
            <w:r>
              <w:rPr>
                <w:b/>
                <w:sz w:val="24"/>
                <w:szCs w:val="24"/>
              </w:rPr>
              <w:t>+7 9228287602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Следственное управление следственного комитета России по Оренбургской области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 СК РФ по Оренбургской области</w:t>
            </w:r>
          </w:p>
        </w:tc>
      </w:tr>
      <w:tr w:rsidR="00AD4514" w:rsidTr="00AD4514"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3.11. Содействие в организации занятости несовершеннолетних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несовершеннолетних граждан и их родителей о возможностях и  условиях участия во временных работах, по вопросам трудового законодательства в отношении несовершеннолетних.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сельсовета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«Центр занятости населения Саракташского района» </w:t>
            </w:r>
          </w:p>
        </w:tc>
      </w:tr>
      <w:tr w:rsidR="00AD4514" w:rsidTr="00AD4514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3.11.2.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профессиональной ориентации учащихся общеобразовательных школ, в том числе детей групп риска, в целях оказания помощи в профессиональном самоопределении.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«Центр занятости населения Саракташского района» </w:t>
            </w:r>
          </w:p>
        </w:tc>
      </w:tr>
      <w:tr w:rsidR="00AD4514" w:rsidTr="00AD4514">
        <w:trPr>
          <w:trHeight w:val="524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3.11.3.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временному трудоустройству подростков в свободное от учебы время, в первую очередь находящихся в трудной жизненной ситуации.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Территории 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сельсовета</w:t>
            </w:r>
          </w:p>
          <w:p w:rsidR="00AD4514" w:rsidRDefault="00AD4514">
            <w:pPr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ГКУ «Центр занятости населения Саракташского района» </w:t>
            </w:r>
          </w:p>
        </w:tc>
      </w:tr>
      <w:tr w:rsidR="00AD4514" w:rsidTr="00AD4514">
        <w:trPr>
          <w:trHeight w:val="323"/>
        </w:trPr>
        <w:tc>
          <w:tcPr>
            <w:tcW w:w="15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IV.</w:t>
            </w:r>
            <w:r>
              <w:rPr>
                <w:b/>
                <w:sz w:val="24"/>
                <w:szCs w:val="24"/>
              </w:rPr>
              <w:t>Информационное сопровождение</w:t>
            </w:r>
          </w:p>
        </w:tc>
      </w:tr>
      <w:tr w:rsidR="00AD4514" w:rsidTr="00AD4514">
        <w:trPr>
          <w:trHeight w:val="898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.1.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хода и итогов проведения районной  межве -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домственной профилактической акции «Помоги ребенку»</w:t>
            </w:r>
          </w:p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средствах массовой информации.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стенд, публикация в газете «Пульс Дня»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514" w:rsidRDefault="00AD4514">
            <w:pPr>
              <w:pStyle w:val="BodyText2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Администрация сельсовета.</w:t>
            </w:r>
          </w:p>
        </w:tc>
      </w:tr>
    </w:tbl>
    <w:p w:rsidR="00AD4514" w:rsidRDefault="00AD4514" w:rsidP="00AD4514">
      <w:pPr>
        <w:rPr>
          <w:sz w:val="24"/>
          <w:szCs w:val="24"/>
        </w:rPr>
        <w:sectPr w:rsidR="00AD4514" w:rsidSect="00AD45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4514" w:rsidRDefault="00AD4514" w:rsidP="00AD4514">
      <w:pPr>
        <w:rPr>
          <w:sz w:val="24"/>
          <w:szCs w:val="24"/>
        </w:rPr>
      </w:pPr>
    </w:p>
    <w:p w:rsidR="00F02A85" w:rsidRDefault="00F02A85"/>
    <w:sectPr w:rsidR="00F02A85" w:rsidSect="00AD45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14"/>
    <w:rsid w:val="004539A3"/>
    <w:rsid w:val="005B41A3"/>
    <w:rsid w:val="007233CE"/>
    <w:rsid w:val="00AD4514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5B174-1D18-41BC-8F1A-3CF61705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D4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514"/>
    <w:pPr>
      <w:keepNext/>
      <w:widowControl/>
      <w:overflowPunct w:val="0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AD451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AD4514"/>
    <w:rPr>
      <w:b/>
      <w:bCs/>
      <w:sz w:val="28"/>
      <w:lang w:val="ru-RU" w:eastAsia="ru-RU" w:bidi="ar-SA"/>
    </w:rPr>
  </w:style>
  <w:style w:type="paragraph" w:styleId="21">
    <w:name w:val="Body Text 2"/>
    <w:basedOn w:val="a"/>
    <w:rsid w:val="00AD4514"/>
    <w:pPr>
      <w:widowControl/>
      <w:autoSpaceDE/>
      <w:autoSpaceDN/>
      <w:adjustRightInd/>
      <w:spacing w:after="120" w:line="480" w:lineRule="auto"/>
    </w:pPr>
  </w:style>
  <w:style w:type="character" w:customStyle="1" w:styleId="a3">
    <w:name w:val="Текст выноски Знак"/>
    <w:basedOn w:val="a0"/>
    <w:link w:val="a4"/>
    <w:locked/>
    <w:rsid w:val="00AD4514"/>
    <w:rPr>
      <w:rFonts w:ascii="Tahoma" w:hAnsi="Tahoma" w:cs="Tahoma"/>
      <w:sz w:val="16"/>
      <w:szCs w:val="16"/>
      <w:lang w:val="ru-RU" w:eastAsia="ru-RU" w:bidi="ar-SA"/>
    </w:rPr>
  </w:style>
  <w:style w:type="paragraph" w:styleId="a4">
    <w:name w:val="Balloon Text"/>
    <w:basedOn w:val="a"/>
    <w:link w:val="a3"/>
    <w:rsid w:val="00AD4514"/>
    <w:pPr>
      <w:widowControl/>
      <w:autoSpaceDE/>
      <w:autoSpaceDN/>
      <w:adjustRightInd/>
      <w:jc w:val="both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AD4514"/>
    <w:pPr>
      <w:spacing w:line="274" w:lineRule="exact"/>
    </w:pPr>
    <w:rPr>
      <w:rFonts w:eastAsia="Calibri"/>
      <w:sz w:val="24"/>
      <w:szCs w:val="24"/>
    </w:rPr>
  </w:style>
  <w:style w:type="paragraph" w:customStyle="1" w:styleId="BodyText2">
    <w:name w:val="Body Text 2"/>
    <w:basedOn w:val="a"/>
    <w:rsid w:val="00AD4514"/>
    <w:pPr>
      <w:widowControl/>
      <w:overflowPunct w:val="0"/>
      <w:ind w:left="284" w:hanging="284"/>
      <w:jc w:val="center"/>
    </w:pPr>
    <w:rPr>
      <w:sz w:val="28"/>
    </w:rPr>
  </w:style>
  <w:style w:type="character" w:customStyle="1" w:styleId="FontStyle13">
    <w:name w:val="Font Style13"/>
    <w:rsid w:val="00AD4514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AD45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AD451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cp:lastModifiedBy>Надежда</cp:lastModifiedBy>
  <cp:revision>2</cp:revision>
  <dcterms:created xsi:type="dcterms:W3CDTF">2019-02-07T08:55:00Z</dcterms:created>
  <dcterms:modified xsi:type="dcterms:W3CDTF">2019-02-07T08:55:00Z</dcterms:modified>
</cp:coreProperties>
</file>