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9A" w:rsidRDefault="0081539A" w:rsidP="0081539A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</w:t>
      </w:r>
      <w:r w:rsidR="002A417B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81539A" w:rsidRDefault="0081539A" w:rsidP="008153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81539A" w:rsidRDefault="0081539A" w:rsidP="008153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81539A" w:rsidRDefault="0081539A" w:rsidP="008153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81539A" w:rsidRDefault="0081539A" w:rsidP="0081539A">
      <w:pPr>
        <w:pStyle w:val="a4"/>
        <w:spacing w:after="0"/>
        <w:jc w:val="center"/>
      </w:pPr>
    </w:p>
    <w:p w:rsidR="0081539A" w:rsidRDefault="0081539A" w:rsidP="008153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81539A" w:rsidRDefault="0081539A" w:rsidP="008153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  Внеочередного сорок пятого заседания Совета депутатов</w:t>
      </w:r>
    </w:p>
    <w:p w:rsidR="0081539A" w:rsidRDefault="0081539A" w:rsidP="008153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81539A" w:rsidRDefault="0081539A" w:rsidP="008153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81539A" w:rsidRDefault="0081539A" w:rsidP="0081539A">
      <w:pPr>
        <w:jc w:val="both"/>
        <w:rPr>
          <w:sz w:val="28"/>
          <w:szCs w:val="28"/>
        </w:rPr>
      </w:pPr>
    </w:p>
    <w:p w:rsidR="0081539A" w:rsidRDefault="0081539A" w:rsidP="0081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128                                                                               от 27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</w:t>
      </w:r>
    </w:p>
    <w:p w:rsidR="0081539A" w:rsidRDefault="0081539A" w:rsidP="0081539A">
      <w:pPr>
        <w:jc w:val="both"/>
        <w:rPr>
          <w:sz w:val="28"/>
          <w:szCs w:val="28"/>
        </w:rPr>
      </w:pPr>
    </w:p>
    <w:p w:rsidR="0081539A" w:rsidRDefault="0081539A" w:rsidP="0081539A">
      <w:pPr>
        <w:jc w:val="both"/>
        <w:rPr>
          <w:sz w:val="28"/>
          <w:szCs w:val="28"/>
        </w:rPr>
      </w:pPr>
    </w:p>
    <w:p w:rsidR="0081539A" w:rsidRDefault="0081539A" w:rsidP="0081539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Совета депутатов муниципального</w:t>
      </w:r>
    </w:p>
    <w:p w:rsidR="0081539A" w:rsidRDefault="0081539A" w:rsidP="0081539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Надеждинский сельсовет на 2019 год</w:t>
      </w:r>
    </w:p>
    <w:p w:rsidR="0081539A" w:rsidRDefault="0081539A" w:rsidP="0081539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539A" w:rsidRDefault="0081539A" w:rsidP="0081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№131 –ФЗ от 06.10.2003 года «Об общих принципах организации местного  самоуправления  в Российской Федерации», Законом Оренбургской области «Об организации местного самоуправления в Оренбургской области», ст.22 Устава  муниципального образования Надеждинский сельсовет Саракташского района Оренбургской области</w:t>
      </w:r>
    </w:p>
    <w:p w:rsidR="0081539A" w:rsidRDefault="0081539A" w:rsidP="0081539A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Надеждинского сельсовета  </w:t>
      </w:r>
    </w:p>
    <w:p w:rsidR="0081539A" w:rsidRDefault="0081539A" w:rsidP="0081539A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1539A" w:rsidRDefault="0081539A" w:rsidP="0081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  План  работы  Совета  депутатов  муниципального образования  Надеждинский сельсовет Саракташского района Оренбургской области на 2019 год /согласно приложению/</w:t>
      </w:r>
    </w:p>
    <w:p w:rsidR="0081539A" w:rsidRDefault="0081539A" w:rsidP="0081539A">
      <w:pPr>
        <w:rPr>
          <w:sz w:val="28"/>
          <w:szCs w:val="28"/>
        </w:rPr>
      </w:pPr>
      <w:r>
        <w:rPr>
          <w:sz w:val="28"/>
          <w:szCs w:val="28"/>
        </w:rPr>
        <w:t xml:space="preserve"> 2.Решение  вступает  в силу  с момента  его подписания.</w:t>
      </w:r>
    </w:p>
    <w:p w:rsidR="0081539A" w:rsidRDefault="0081539A" w:rsidP="0081539A">
      <w:pPr>
        <w:rPr>
          <w:sz w:val="28"/>
          <w:szCs w:val="28"/>
        </w:rPr>
      </w:pPr>
      <w:r>
        <w:rPr>
          <w:sz w:val="28"/>
          <w:szCs w:val="28"/>
        </w:rPr>
        <w:t>3.Контроль  за исполнением данного решения возложить на постоянную комиссию по социально-экономическому развитию /Перегудова М.Н./.</w:t>
      </w:r>
    </w:p>
    <w:p w:rsidR="0081539A" w:rsidRDefault="0081539A" w:rsidP="0081539A">
      <w:pPr>
        <w:rPr>
          <w:sz w:val="28"/>
          <w:szCs w:val="28"/>
        </w:rPr>
      </w:pPr>
    </w:p>
    <w:p w:rsidR="0081539A" w:rsidRDefault="0081539A" w:rsidP="0081539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сельсовета:                                                                       О.А. Тимко </w:t>
      </w:r>
    </w:p>
    <w:p w:rsidR="0081539A" w:rsidRDefault="0081539A" w:rsidP="0081539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1539A" w:rsidRDefault="0081539A" w:rsidP="0081539A">
      <w:pPr>
        <w:rPr>
          <w:sz w:val="28"/>
          <w:szCs w:val="28"/>
        </w:rPr>
      </w:pPr>
    </w:p>
    <w:p w:rsidR="0081539A" w:rsidRDefault="0081539A" w:rsidP="0081539A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сельсовета, прокурору р-на, постоянным комиссиям.</w:t>
      </w:r>
    </w:p>
    <w:p w:rsidR="0081539A" w:rsidRDefault="0081539A" w:rsidP="0081539A">
      <w:pPr>
        <w:rPr>
          <w:sz w:val="28"/>
          <w:szCs w:val="28"/>
        </w:rPr>
      </w:pPr>
    </w:p>
    <w:p w:rsidR="0081539A" w:rsidRDefault="0081539A" w:rsidP="0081539A">
      <w:pPr>
        <w:rPr>
          <w:sz w:val="28"/>
          <w:szCs w:val="28"/>
        </w:rPr>
      </w:pPr>
    </w:p>
    <w:p w:rsidR="0081539A" w:rsidRDefault="0081539A" w:rsidP="0081539A">
      <w:pPr>
        <w:rPr>
          <w:sz w:val="28"/>
          <w:szCs w:val="28"/>
        </w:rPr>
      </w:pPr>
    </w:p>
    <w:p w:rsidR="0081539A" w:rsidRDefault="0081539A" w:rsidP="0081539A">
      <w:pPr>
        <w:rPr>
          <w:sz w:val="28"/>
          <w:szCs w:val="28"/>
        </w:rPr>
      </w:pPr>
    </w:p>
    <w:p w:rsidR="0081539A" w:rsidRDefault="0081539A" w:rsidP="0081539A">
      <w:pPr>
        <w:rPr>
          <w:sz w:val="28"/>
          <w:szCs w:val="28"/>
        </w:rPr>
      </w:pPr>
    </w:p>
    <w:p w:rsidR="0081539A" w:rsidRDefault="0081539A" w:rsidP="0081539A">
      <w:pPr>
        <w:rPr>
          <w:sz w:val="28"/>
          <w:szCs w:val="28"/>
        </w:rPr>
      </w:pPr>
    </w:p>
    <w:p w:rsidR="0081539A" w:rsidRDefault="0081539A" w:rsidP="0081539A">
      <w:pPr>
        <w:rPr>
          <w:sz w:val="28"/>
          <w:szCs w:val="28"/>
        </w:rPr>
      </w:pPr>
    </w:p>
    <w:p w:rsidR="0081539A" w:rsidRDefault="0081539A" w:rsidP="0081539A">
      <w:pPr>
        <w:rPr>
          <w:sz w:val="28"/>
          <w:szCs w:val="28"/>
        </w:rPr>
      </w:pPr>
    </w:p>
    <w:p w:rsidR="0081539A" w:rsidRDefault="0081539A" w:rsidP="0081539A">
      <w:pPr>
        <w:rPr>
          <w:sz w:val="28"/>
          <w:szCs w:val="28"/>
        </w:rPr>
      </w:pPr>
    </w:p>
    <w:p w:rsidR="0081539A" w:rsidRDefault="0081539A" w:rsidP="00815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</w:t>
      </w:r>
    </w:p>
    <w:p w:rsidR="0081539A" w:rsidRDefault="0081539A" w:rsidP="00815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81539A" w:rsidRDefault="0081539A" w:rsidP="00815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№  128 от  27.12.2018 г.                                                                                                                                                       </w:t>
      </w:r>
    </w:p>
    <w:p w:rsidR="0081539A" w:rsidRDefault="0081539A" w:rsidP="0081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81539A" w:rsidRDefault="0081539A" w:rsidP="0081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Совета  депутатов  Надеждинского сельсовета, Саракташского</w:t>
      </w:r>
    </w:p>
    <w:p w:rsidR="0081539A" w:rsidRDefault="0081539A" w:rsidP="0081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Оренбургской  области на 2019 год</w:t>
      </w:r>
    </w:p>
    <w:p w:rsidR="0081539A" w:rsidRDefault="0081539A" w:rsidP="008153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1.Рассмотреть на заседании Совета депутатов сельсовета: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263"/>
      </w:tblGrid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81539A" w:rsidRDefault="00815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</w:tbl>
    <w:p w:rsidR="0081539A" w:rsidRDefault="0081539A" w:rsidP="008153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СОВЕТ  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216"/>
        <w:gridCol w:w="2104"/>
      </w:tblGrid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 санитарном состоянии и благоустройстве территории муниципального образования Надеждинский сельсовет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О.А.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 организации оздоровительного отдыха и занятости детей летом 2019 года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Н.В.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Надеждинской СОШ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 исполнении бюджета муниципального образования Надеждинский сельсовет за 1 квартал 2019 год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Л.Н.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4.Проведение мероприятий, посвященных Дню Победы в Великой Отечественной войне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О.А.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 правонарушениях и мерах их предупреждения на территории муниципального образования Надеждинский сельсовет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О.А.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 исполнении бюджета муниципального образования Надеждинский сельсовет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2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Л.Н.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1.Отчет о работе администрации Надеждинского сельсовета за 2019 год</w:t>
            </w:r>
          </w:p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1539A" w:rsidRDefault="0081539A">
            <w:pPr>
              <w:rPr>
                <w:sz w:val="24"/>
                <w:szCs w:val="24"/>
              </w:rPr>
            </w:pPr>
          </w:p>
          <w:p w:rsidR="0081539A" w:rsidRDefault="0081539A">
            <w:pPr>
              <w:rPr>
                <w:sz w:val="24"/>
                <w:szCs w:val="24"/>
              </w:rPr>
            </w:pPr>
          </w:p>
          <w:p w:rsidR="0081539A" w:rsidRDefault="0081539A">
            <w:pPr>
              <w:rPr>
                <w:sz w:val="24"/>
                <w:szCs w:val="24"/>
              </w:rPr>
            </w:pPr>
          </w:p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О.А.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проекте бюджета муниципального образования Надеждинский сельсовет на 2020 год и плановый период 2021 и 2022 годы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О.А.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 налоге на имущество физических лиц на 2019 год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О.А.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 ставке земельного налога физических лиц на 2019 год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О.А.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 подготовке объектов соцкультбыта к работе в зимних условиях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</w:tr>
      <w:tr w:rsidR="0081539A" w:rsidTr="0081539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Рассмотреть вопросы на заседаниях постоянных комиссий Совета  депутатов сельсовета</w:t>
            </w:r>
          </w:p>
        </w:tc>
      </w:tr>
      <w:tr w:rsidR="0081539A" w:rsidTr="0081539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sz w:val="24"/>
                <w:szCs w:val="24"/>
              </w:rPr>
              <w:t xml:space="preserve">- мандатная  комиссия 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1.Заслушать отчеты отдельных депутатов о выполнении обязанностей в соответствии с Законом Оренбургской области «О статусе депутатов  представительного органа местного самоуправления в Оренбургской области»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С.Я. -председатель комиссии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согласованию/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2.Принимать участие в рассмотрение предложений, заявлений и жалоб граждан, поступивших в Совет депутатов сельсовета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 заявлений и сообщений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 Рассмотреть вопросы  нарушения этических норм  депутатами сельсовета, постоянных комиссиях, в быту и общественной жизни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4.Готовить заключения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 и сообщений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С.Я.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 явке и активности депутатов в работе Совета, постоянных комиссиях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</w:tr>
      <w:tr w:rsidR="0081539A" w:rsidTr="0081539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- планово-бюджетная комиссия</w:t>
            </w:r>
          </w:p>
        </w:tc>
      </w:tr>
      <w:tr w:rsidR="0081539A" w:rsidTr="0081539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b/>
                <w:sz w:val="24"/>
                <w:szCs w:val="24"/>
              </w:rPr>
            </w:pP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1.-О плане работы комиссии на 2019 год</w:t>
            </w:r>
          </w:p>
          <w:p w:rsidR="0081539A" w:rsidRDefault="0081539A">
            <w:pPr>
              <w:rPr>
                <w:sz w:val="24"/>
                <w:szCs w:val="24"/>
              </w:rPr>
            </w:pP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-Об исполнении бюджета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Н.В.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согласованию/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Л.Н., бухгалтер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2.Подготовка к заседанию Совета депутатов вопроса «Об исполнении бюджета муниципального образования Надеждинский сельсовет за 1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Н.В. -председатель комиссии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согласованию/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3.Подготовка вопроса к заседанию Совета депутатов  «Об организации оздоровительного отдыха и занятости детей летом 2018  года»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Н.В. -председатель комиссии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согласованию/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 исполнении доходной части бюджета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Л.Н., бухгалтер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  бюджете на 2020 год  </w:t>
            </w:r>
          </w:p>
          <w:p w:rsidR="0081539A" w:rsidRDefault="0081539A">
            <w:pPr>
              <w:rPr>
                <w:sz w:val="24"/>
                <w:szCs w:val="24"/>
              </w:rPr>
            </w:pPr>
          </w:p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Л.Н., бухгалтер сельсовета</w:t>
            </w:r>
          </w:p>
        </w:tc>
      </w:tr>
      <w:tr w:rsidR="0081539A" w:rsidTr="0081539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-по социально-экономическому развитию территории</w:t>
            </w:r>
            <w:r>
              <w:rPr>
                <w:sz w:val="24"/>
                <w:szCs w:val="24"/>
              </w:rPr>
              <w:t>: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плане работы комиссии социально-экономического развития на 2019 год</w:t>
            </w:r>
          </w:p>
          <w:p w:rsidR="0081539A" w:rsidRDefault="0081539A">
            <w:pPr>
              <w:rPr>
                <w:sz w:val="24"/>
                <w:szCs w:val="24"/>
              </w:rPr>
            </w:pPr>
          </w:p>
          <w:p w:rsidR="0081539A" w:rsidRDefault="0081539A">
            <w:pPr>
              <w:rPr>
                <w:sz w:val="24"/>
                <w:szCs w:val="24"/>
              </w:rPr>
            </w:pPr>
          </w:p>
          <w:p w:rsidR="0081539A" w:rsidRDefault="0081539A">
            <w:pPr>
              <w:rPr>
                <w:sz w:val="24"/>
                <w:szCs w:val="24"/>
              </w:rPr>
            </w:pP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 работе учреждений культуры по организации досуга молодежи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Перегудов М.Н. -председатель комиссии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согласованию/</w:t>
            </w:r>
          </w:p>
          <w:p w:rsidR="0081539A" w:rsidRDefault="0081539A">
            <w:pPr>
              <w:rPr>
                <w:sz w:val="24"/>
                <w:szCs w:val="24"/>
              </w:rPr>
            </w:pP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Мисько И.А.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/культработники/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вопроса «О санитарном состоянии и благоустройстве территории муниципального образования Надеждинский сельсовет»</w:t>
            </w:r>
          </w:p>
          <w:p w:rsidR="0081539A" w:rsidRDefault="0081539A">
            <w:pPr>
              <w:rPr>
                <w:sz w:val="24"/>
                <w:szCs w:val="24"/>
              </w:rPr>
            </w:pP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состоянии и мерах по улучшению развития физической культуры и спорта в школе.</w:t>
            </w:r>
          </w:p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Перегудов М.Н. -председатель комиссии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согласованию/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Чуркина Н.Н.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/директор СОШ/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прогнозе социально-экономического развития учреждений соцкультбыта на 2019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Перегудов М.Н. -председатель комиссии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 рассмотрении проектов решений, вносимых на заседания Совета депутатов в 2019 году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Перегудов М.Н. -председатель </w:t>
            </w:r>
            <w:r>
              <w:rPr>
                <w:sz w:val="24"/>
                <w:szCs w:val="24"/>
              </w:rPr>
              <w:lastRenderedPageBreak/>
              <w:t>комиссии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</w:t>
            </w:r>
          </w:p>
        </w:tc>
      </w:tr>
      <w:tr w:rsidR="0081539A" w:rsidTr="0081539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Ш. Контроль за исполнением решений Совета депутатов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</w:p>
        </w:tc>
      </w:tr>
      <w:tr w:rsidR="0081539A" w:rsidTr="0081539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1У.   Организационно-массовые мероприятия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1.Участие в мероприятиях, проводимых районным Советом  депутатов по вопросам, относящихся к ведению Совета депутатов МО Надеждинский сельсовет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сельсовета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«Дней депутата»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Депутаты сельсовета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согласованию/.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3.Участие депутатов в проведении собраний граждан по месту жительства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сельсовета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согласованию/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4.Прием  избирателей по личным вопросам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сельсовета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согласованию/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5.Проведение отчетов депутатов перед избирателями в избирательных округах, по месту работы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   сельсовета</w:t>
            </w:r>
          </w:p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 согласованию/</w:t>
            </w:r>
          </w:p>
        </w:tc>
      </w:tr>
      <w:tr w:rsidR="0081539A" w:rsidTr="0081539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5.Участие депутатов в мероприятиях, проводимых в избирательных округах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Депутаты  сельсовета</w:t>
            </w:r>
          </w:p>
        </w:tc>
      </w:tr>
    </w:tbl>
    <w:p w:rsidR="0081539A" w:rsidRDefault="0081539A" w:rsidP="0081539A">
      <w:pPr>
        <w:jc w:val="both"/>
        <w:rPr>
          <w:sz w:val="24"/>
          <w:szCs w:val="24"/>
        </w:rPr>
      </w:pPr>
    </w:p>
    <w:p w:rsidR="0081539A" w:rsidRDefault="0081539A" w:rsidP="0081539A">
      <w:pPr>
        <w:jc w:val="both"/>
        <w:rPr>
          <w:sz w:val="28"/>
          <w:szCs w:val="28"/>
        </w:rPr>
      </w:pPr>
    </w:p>
    <w:p w:rsidR="0081539A" w:rsidRDefault="0081539A" w:rsidP="0081539A">
      <w:pPr>
        <w:jc w:val="both"/>
        <w:rPr>
          <w:sz w:val="28"/>
          <w:szCs w:val="28"/>
        </w:rPr>
      </w:pPr>
    </w:p>
    <w:p w:rsidR="0081539A" w:rsidRDefault="0081539A" w:rsidP="0081539A">
      <w:pPr>
        <w:jc w:val="both"/>
        <w:rPr>
          <w:sz w:val="28"/>
          <w:szCs w:val="28"/>
        </w:rPr>
      </w:pPr>
    </w:p>
    <w:p w:rsidR="0081539A" w:rsidRDefault="0081539A" w:rsidP="0081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1539A" w:rsidRDefault="0081539A" w:rsidP="0081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1539A" w:rsidRDefault="0081539A" w:rsidP="0081539A">
      <w:pPr>
        <w:jc w:val="center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1539A" w:rsidRDefault="0081539A" w:rsidP="0081539A">
      <w:pPr>
        <w:jc w:val="center"/>
        <w:rPr>
          <w:b/>
          <w:kern w:val="2"/>
          <w:sz w:val="28"/>
          <w:szCs w:val="28"/>
        </w:rPr>
      </w:pPr>
    </w:p>
    <w:p w:rsidR="0081539A" w:rsidRDefault="0081539A" w:rsidP="0081539A">
      <w:pPr>
        <w:jc w:val="center"/>
        <w:rPr>
          <w:b/>
          <w:kern w:val="2"/>
          <w:sz w:val="28"/>
          <w:szCs w:val="28"/>
        </w:rPr>
      </w:pPr>
    </w:p>
    <w:p w:rsidR="0081539A" w:rsidRDefault="0081539A" w:rsidP="0081539A">
      <w:pPr>
        <w:jc w:val="center"/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rPr>
          <w:b/>
          <w:kern w:val="2"/>
          <w:sz w:val="28"/>
          <w:szCs w:val="28"/>
        </w:rPr>
      </w:pPr>
    </w:p>
    <w:p w:rsidR="0081539A" w:rsidRDefault="0081539A" w:rsidP="0081539A">
      <w:pPr>
        <w:shd w:val="clear" w:color="auto" w:fill="FFFFFF"/>
        <w:jc w:val="both"/>
        <w:rPr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</w:t>
      </w:r>
    </w:p>
    <w:p w:rsidR="0081539A" w:rsidRDefault="0081539A" w:rsidP="0081539A">
      <w:pPr>
        <w:rPr>
          <w:sz w:val="24"/>
          <w:szCs w:val="24"/>
        </w:rPr>
        <w:sectPr w:rsidR="0081539A">
          <w:pgSz w:w="11906" w:h="16838"/>
          <w:pgMar w:top="1134" w:right="386" w:bottom="180" w:left="1701" w:header="709" w:footer="709" w:gutter="0"/>
          <w:cols w:space="720"/>
        </w:sectPr>
      </w:pP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A"/>
    <w:rsid w:val="002A417B"/>
    <w:rsid w:val="005B41A3"/>
    <w:rsid w:val="007233CE"/>
    <w:rsid w:val="0081539A"/>
    <w:rsid w:val="00C04F11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96C1-534B-435A-B0DE-D2895D3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9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бычный (веб) Знак"/>
    <w:link w:val="a4"/>
    <w:locked/>
    <w:rsid w:val="0081539A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Normal (Web)"/>
    <w:basedOn w:val="a"/>
    <w:link w:val="a3"/>
    <w:rsid w:val="0081539A"/>
    <w:pPr>
      <w:spacing w:after="288"/>
    </w:pPr>
    <w:rPr>
      <w:rFonts w:ascii="Calibri" w:eastAsia="Calibri" w:hAnsi="Calibri"/>
      <w:sz w:val="24"/>
      <w:szCs w:val="24"/>
    </w:rPr>
  </w:style>
  <w:style w:type="paragraph" w:customStyle="1" w:styleId="ConsNonformat">
    <w:name w:val="ConsNonformat"/>
    <w:rsid w:val="008153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2019-01-01T06:10:00Z</dcterms:created>
  <dcterms:modified xsi:type="dcterms:W3CDTF">2019-01-01T06:10:00Z</dcterms:modified>
</cp:coreProperties>
</file>