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4C" w:rsidRDefault="00211E3C" w:rsidP="009D434C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4C" w:rsidRPr="00D20394" w:rsidRDefault="009D434C" w:rsidP="009D434C">
      <w:pPr>
        <w:pStyle w:val="2"/>
        <w:ind w:right="-284"/>
        <w:rPr>
          <w:sz w:val="16"/>
          <w:szCs w:val="16"/>
        </w:rPr>
      </w:pPr>
    </w:p>
    <w:p w:rsidR="009D434C" w:rsidRPr="004B51A5" w:rsidRDefault="009D434C" w:rsidP="009D434C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9D434C" w:rsidRPr="004B51A5" w:rsidRDefault="009D434C" w:rsidP="009D434C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D434C" w:rsidRPr="00D20394" w:rsidRDefault="009D434C" w:rsidP="009D434C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D434C" w:rsidRPr="00CB71B0" w:rsidRDefault="009D434C" w:rsidP="009D4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20.02.2019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№  6</w:t>
      </w:r>
      <w:r w:rsidRPr="004B51A5">
        <w:rPr>
          <w:rFonts w:ascii="Times New Roman" w:hAnsi="Times New Roman"/>
          <w:sz w:val="28"/>
          <w:szCs w:val="28"/>
        </w:rPr>
        <w:t xml:space="preserve"> –п</w:t>
      </w:r>
    </w:p>
    <w:p w:rsidR="009D434C" w:rsidRPr="00CB71B0" w:rsidRDefault="009D434C" w:rsidP="009D434C">
      <w:pPr>
        <w:jc w:val="center"/>
        <w:rPr>
          <w:rFonts w:ascii="Times New Roman" w:hAnsi="Times New Roman"/>
          <w:sz w:val="28"/>
          <w:szCs w:val="28"/>
        </w:rPr>
      </w:pPr>
      <w:r w:rsidRPr="00CB71B0">
        <w:rPr>
          <w:rFonts w:ascii="Times New Roman" w:hAnsi="Times New Roman"/>
          <w:sz w:val="28"/>
          <w:szCs w:val="28"/>
        </w:rPr>
        <w:t>О создании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B0">
        <w:rPr>
          <w:rFonts w:ascii="Times New Roman" w:hAnsi="Times New Roman"/>
          <w:sz w:val="28"/>
          <w:szCs w:val="28"/>
        </w:rPr>
        <w:t>комиссии</w:t>
      </w:r>
    </w:p>
    <w:p w:rsidR="009D434C" w:rsidRPr="00CB71B0" w:rsidRDefault="009D434C" w:rsidP="009D434C">
      <w:pPr>
        <w:rPr>
          <w:rFonts w:ascii="Times New Roman" w:hAnsi="Times New Roman"/>
          <w:sz w:val="28"/>
          <w:szCs w:val="28"/>
        </w:rPr>
      </w:pPr>
    </w:p>
    <w:p w:rsidR="009D434C" w:rsidRPr="00CB71B0" w:rsidRDefault="009D434C" w:rsidP="009D434C">
      <w:pPr>
        <w:jc w:val="both"/>
        <w:rPr>
          <w:rFonts w:ascii="Times New Roman" w:hAnsi="Times New Roman"/>
          <w:sz w:val="28"/>
          <w:szCs w:val="28"/>
        </w:rPr>
      </w:pPr>
      <w:r w:rsidRPr="00CB71B0">
        <w:rPr>
          <w:rFonts w:ascii="Times New Roman" w:hAnsi="Times New Roman"/>
          <w:sz w:val="28"/>
          <w:szCs w:val="28"/>
        </w:rPr>
        <w:t xml:space="preserve">      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B0">
        <w:rPr>
          <w:rFonts w:ascii="Times New Roman" w:hAnsi="Times New Roman"/>
          <w:sz w:val="28"/>
          <w:szCs w:val="28"/>
        </w:rPr>
        <w:t>4 ст.15  Жилищного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B0">
        <w:rPr>
          <w:rFonts w:ascii="Times New Roman" w:hAnsi="Times New Roman"/>
          <w:sz w:val="28"/>
          <w:szCs w:val="28"/>
        </w:rPr>
        <w:t>п.7 гл.1 Положения о признании помещения жилым помещением, жилого помещения непригодным для проживания  аварийным и подлежащим сносу, утвержденного Постановлением Правительства Российской Федерации № 47 от 28.01.2006г для оценки жилых помещений муниципального жилищного фонда и частных жилых помещений, находящихся на территории муниципального образования Надеждинский сельсовет, пригодными (непригодными)для проживания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D434C" w:rsidRPr="00CB71B0" w:rsidRDefault="009D434C" w:rsidP="009D434C">
      <w:pPr>
        <w:rPr>
          <w:rFonts w:ascii="Times New Roman" w:hAnsi="Times New Roman"/>
          <w:sz w:val="28"/>
          <w:szCs w:val="28"/>
        </w:rPr>
      </w:pPr>
      <w:r w:rsidRPr="00CB71B0">
        <w:rPr>
          <w:rFonts w:ascii="Times New Roman" w:hAnsi="Times New Roman"/>
          <w:sz w:val="28"/>
          <w:szCs w:val="28"/>
        </w:rPr>
        <w:t>Создать межведомственную комиссию в составе:</w:t>
      </w:r>
    </w:p>
    <w:p w:rsidR="009D434C" w:rsidRPr="00CB71B0" w:rsidRDefault="009D434C" w:rsidP="009D434C">
      <w:pPr>
        <w:rPr>
          <w:rFonts w:ascii="Times New Roman" w:hAnsi="Times New Roman"/>
          <w:sz w:val="28"/>
          <w:szCs w:val="28"/>
        </w:rPr>
      </w:pPr>
    </w:p>
    <w:p w:rsidR="009D434C" w:rsidRPr="00CB71B0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Тимко О.А</w:t>
      </w:r>
      <w:r w:rsidRPr="00CB71B0">
        <w:rPr>
          <w:rFonts w:ascii="Times New Roman" w:hAnsi="Times New Roman"/>
          <w:sz w:val="28"/>
          <w:szCs w:val="28"/>
        </w:rPr>
        <w:t xml:space="preserve">.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71B0">
        <w:rPr>
          <w:rFonts w:ascii="Times New Roman" w:hAnsi="Times New Roman"/>
          <w:sz w:val="28"/>
          <w:szCs w:val="28"/>
        </w:rPr>
        <w:t xml:space="preserve"> глава администрации МО Надеждинский </w:t>
      </w:r>
    </w:p>
    <w:p w:rsidR="009D434C" w:rsidRPr="00CB71B0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 w:rsidRPr="00CB71B0">
        <w:rPr>
          <w:rFonts w:ascii="Times New Roman" w:hAnsi="Times New Roman"/>
          <w:sz w:val="28"/>
          <w:szCs w:val="28"/>
        </w:rPr>
        <w:t xml:space="preserve">                                         сельсовет, председатель комиссии</w:t>
      </w:r>
      <w:r>
        <w:rPr>
          <w:rFonts w:ascii="Times New Roman" w:hAnsi="Times New Roman"/>
          <w:sz w:val="28"/>
          <w:szCs w:val="28"/>
        </w:rPr>
        <w:t>;</w:t>
      </w:r>
      <w:r w:rsidRPr="00CB71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B71B0">
        <w:rPr>
          <w:rFonts w:ascii="Times New Roman" w:hAnsi="Times New Roman"/>
          <w:sz w:val="28"/>
          <w:szCs w:val="28"/>
        </w:rPr>
        <w:t xml:space="preserve">                  </w:t>
      </w:r>
    </w:p>
    <w:p w:rsidR="009D434C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 w:rsidRPr="00CB71B0">
        <w:rPr>
          <w:rFonts w:ascii="Times New Roman" w:hAnsi="Times New Roman"/>
          <w:sz w:val="28"/>
          <w:szCs w:val="28"/>
        </w:rPr>
        <w:t>Члены комиссии:</w:t>
      </w:r>
    </w:p>
    <w:p w:rsidR="009D434C" w:rsidRDefault="009D434C" w:rsidP="009D434C">
      <w:pPr>
        <w:autoSpaceDE w:val="0"/>
        <w:autoSpaceDN w:val="0"/>
        <w:adjustRightInd w:val="0"/>
        <w:spacing w:after="0" w:line="240" w:lineRule="auto"/>
        <w:ind w:left="-55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- Левченко В.М.             начальник АХО УПФР в Саракташском районе </w:t>
      </w:r>
    </w:p>
    <w:p w:rsidR="009D434C" w:rsidRDefault="009D434C" w:rsidP="009D434C">
      <w:pPr>
        <w:autoSpaceDE w:val="0"/>
        <w:autoSpaceDN w:val="0"/>
        <w:adjustRightInd w:val="0"/>
        <w:spacing w:after="0" w:line="240" w:lineRule="auto"/>
        <w:ind w:left="-55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(межрайонное) (по согласованию);</w:t>
      </w:r>
    </w:p>
    <w:p w:rsidR="009D434C" w:rsidRPr="003A07E3" w:rsidRDefault="009D434C" w:rsidP="009D434C">
      <w:pPr>
        <w:spacing w:after="0"/>
        <w:rPr>
          <w:rFonts w:ascii="Times New Roman" w:hAnsi="Times New Roman"/>
          <w:sz w:val="16"/>
          <w:szCs w:val="16"/>
        </w:rPr>
      </w:pPr>
    </w:p>
    <w:p w:rsidR="009D434C" w:rsidRDefault="009D434C" w:rsidP="009D43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B71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B0">
        <w:rPr>
          <w:rFonts w:ascii="Times New Roman" w:hAnsi="Times New Roman"/>
          <w:sz w:val="28"/>
          <w:szCs w:val="28"/>
        </w:rPr>
        <w:t xml:space="preserve">Слуцкий М.И.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специалист БТИ </w:t>
      </w:r>
      <w:r w:rsidRPr="00A7504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Облтехинвентаризации</w:t>
      </w:r>
      <w:r w:rsidRPr="00A7504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D434C" w:rsidRPr="00A75048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</w:p>
    <w:p w:rsidR="009D434C" w:rsidRDefault="009D434C" w:rsidP="009D434C">
      <w:pPr>
        <w:spacing w:after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Антонова Н.Н.             специалиста органа опеки и попечительства РОО </w:t>
      </w:r>
    </w:p>
    <w:p w:rsidR="009D434C" w:rsidRPr="00CB71B0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администрации Саракташского района</w:t>
      </w:r>
    </w:p>
    <w:p w:rsidR="009D434C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D434C" w:rsidRPr="00CB71B0" w:rsidRDefault="009D434C" w:rsidP="009D43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Надеждинский сельсовет </w:t>
      </w:r>
      <w:r w:rsidRPr="00CB71B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О.А.Тимко</w:t>
      </w:r>
    </w:p>
    <w:p w:rsidR="009D434C" w:rsidRPr="00CB71B0" w:rsidRDefault="009D434C" w:rsidP="00211E3C">
      <w:pPr>
        <w:spacing w:after="0"/>
        <w:rPr>
          <w:rFonts w:ascii="Times New Roman" w:hAnsi="Times New Roman"/>
          <w:bCs/>
          <w:sz w:val="28"/>
          <w:szCs w:val="28"/>
        </w:rPr>
      </w:pPr>
      <w:r w:rsidRPr="004B51A5"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Межведомственной комиссии, </w:t>
      </w:r>
      <w:r w:rsidRPr="004B51A5">
        <w:rPr>
          <w:rFonts w:ascii="Times New Roman" w:hAnsi="Times New Roman"/>
          <w:sz w:val="28"/>
          <w:szCs w:val="28"/>
        </w:rPr>
        <w:t xml:space="preserve">администрации района, </w:t>
      </w:r>
      <w:r w:rsidRPr="004B51A5">
        <w:rPr>
          <w:rFonts w:ascii="Times New Roman" w:hAnsi="Times New Roman"/>
          <w:bCs/>
          <w:sz w:val="28"/>
          <w:szCs w:val="28"/>
        </w:rPr>
        <w:t xml:space="preserve"> прокурору района, в дело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C"/>
    <w:rsid w:val="00211E3C"/>
    <w:rsid w:val="005B41A3"/>
    <w:rsid w:val="007233CE"/>
    <w:rsid w:val="009D434C"/>
    <w:rsid w:val="00A531BF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C439-3814-4244-A698-0670F11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434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9D434C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dcterms:created xsi:type="dcterms:W3CDTF">2019-03-10T13:45:00Z</dcterms:created>
  <dcterms:modified xsi:type="dcterms:W3CDTF">2019-03-10T13:45:00Z</dcterms:modified>
</cp:coreProperties>
</file>