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25" w:rsidRPr="00963204" w:rsidRDefault="00CB6E97" w:rsidP="00D22C2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32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25" w:rsidRPr="00963204" w:rsidRDefault="00D22C25" w:rsidP="00D22C25">
      <w:pPr>
        <w:pStyle w:val="2"/>
        <w:rPr>
          <w:szCs w:val="28"/>
        </w:rPr>
      </w:pPr>
      <w:r w:rsidRPr="00963204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D22C25" w:rsidRPr="00963204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jc w:val="center"/>
        <w:rPr>
          <w:rFonts w:ascii="Times New Roman" w:hAnsi="Times New Roman"/>
          <w:b/>
          <w:sz w:val="28"/>
          <w:szCs w:val="28"/>
        </w:rPr>
      </w:pPr>
      <w:r w:rsidRPr="0096320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22C25" w:rsidRPr="00963204" w:rsidRDefault="00D22C25" w:rsidP="00D22C25">
      <w:pPr>
        <w:pBdr>
          <w:bottom w:val="single" w:sz="18" w:space="1" w:color="auto"/>
        </w:pBdr>
        <w:ind w:right="-284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ind w:right="283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jc w:val="center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>24.06.2019 г.</w:t>
      </w:r>
      <w:r w:rsidRPr="00963204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 22-п</w:t>
      </w:r>
    </w:p>
    <w:p w:rsidR="00D22C25" w:rsidRPr="00963204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963204"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D22C25" w:rsidRDefault="00D22C25" w:rsidP="00D22C25">
      <w:pPr>
        <w:spacing w:after="0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963204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сельсовета на </w:t>
      </w:r>
      <w:r w:rsidRPr="00963204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третий квартал 2019 г</w:t>
      </w:r>
      <w:r w:rsidR="00001F66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од.</w:t>
      </w:r>
    </w:p>
    <w:p w:rsidR="00001F66" w:rsidRPr="00963204" w:rsidRDefault="00001F66" w:rsidP="00D22C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   1. Утвердить план работы администрации МО Надеждинский сельсовет Саракташского района Оренбургской области на третий квартал 2019 год /прилагается/.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2. Постановление вступает в силу после его подписания.</w:t>
      </w:r>
    </w:p>
    <w:p w:rsidR="00D22C25" w:rsidRPr="00963204" w:rsidRDefault="00D22C25" w:rsidP="00D22C2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 3. Контроль за исполнением настоящего постановления возложить на специалиста администрации Яковлеву Ю.Л.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>Глава МО Надеждинский сельсовет                                               Тимко О.А.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р-на.                                             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</w:p>
    <w:p w:rsidR="00D22C25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                                                                    Надеждинского сельсовета </w:t>
      </w:r>
    </w:p>
    <w:p w:rsidR="00D22C25" w:rsidRPr="00963204" w:rsidRDefault="00D22C25" w:rsidP="00D22C25">
      <w:pPr>
        <w:spacing w:after="0"/>
        <w:rPr>
          <w:rFonts w:ascii="Times New Roman" w:hAnsi="Times New Roman"/>
          <w:sz w:val="28"/>
          <w:szCs w:val="28"/>
        </w:rPr>
      </w:pPr>
      <w:r w:rsidRPr="00963204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24.06.2019 г. №  22-п</w:t>
      </w:r>
    </w:p>
    <w:p w:rsidR="00D22C25" w:rsidRPr="00963204" w:rsidRDefault="00D22C25" w:rsidP="00D22C25">
      <w:pPr>
        <w:rPr>
          <w:rFonts w:ascii="Times New Roman" w:hAnsi="Times New Roman"/>
          <w:sz w:val="28"/>
          <w:szCs w:val="28"/>
        </w:rPr>
      </w:pPr>
    </w:p>
    <w:p w:rsidR="00D22C25" w:rsidRPr="00963204" w:rsidRDefault="00D22C25" w:rsidP="00D2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204">
        <w:rPr>
          <w:rFonts w:ascii="Times New Roman" w:hAnsi="Times New Roman"/>
          <w:b/>
          <w:sz w:val="28"/>
          <w:szCs w:val="28"/>
        </w:rPr>
        <w:t>ПЛАН</w:t>
      </w:r>
    </w:p>
    <w:p w:rsidR="00D22C25" w:rsidRPr="00963204" w:rsidRDefault="00D22C25" w:rsidP="00D2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204">
        <w:rPr>
          <w:rFonts w:ascii="Times New Roman" w:hAnsi="Times New Roman"/>
          <w:b/>
          <w:sz w:val="28"/>
          <w:szCs w:val="28"/>
        </w:rPr>
        <w:t>работы администрации  МО Надеждинский сельсовет</w:t>
      </w:r>
    </w:p>
    <w:p w:rsidR="00D22C25" w:rsidRPr="00963204" w:rsidRDefault="00D22C25" w:rsidP="00D22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204">
        <w:rPr>
          <w:rFonts w:ascii="Times New Roman" w:hAnsi="Times New Roman"/>
          <w:b/>
          <w:sz w:val="28"/>
          <w:szCs w:val="28"/>
        </w:rPr>
        <w:t xml:space="preserve">на третий  квартал </w:t>
      </w:r>
      <w:smartTag w:uri="urn:schemas-microsoft-com:office:smarttags" w:element="metricconverter">
        <w:smartTagPr>
          <w:attr w:name="ProductID" w:val="2019 г"/>
        </w:smartTagPr>
        <w:r w:rsidRPr="00963204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963204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594"/>
        <w:gridCol w:w="5056"/>
        <w:gridCol w:w="1669"/>
        <w:gridCol w:w="2401"/>
      </w:tblGrid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>1. Заседание Совета депутатов сельсовета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Об итогах исполнения бюджета за 6 месяцев.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Косякова Л.Н. /бухгалтер/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>2.   Рассмотреть  вопросы у главы  администрации: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Default="00D22C25" w:rsidP="00001F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01F66" w:rsidRDefault="00001F66" w:rsidP="00001F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01F66" w:rsidRPr="00001F66" w:rsidRDefault="00001F66" w:rsidP="00001F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22C25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01F66" w:rsidRPr="00963204" w:rsidRDefault="00001F66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-Об организации дежурства на дискотеках;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работе почты, сберкассы и ФАПов по обслуживанию населения;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- О ходе подготовки школы к новому учебному году.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22C25" w:rsidRPr="00963204" w:rsidTr="00D22C25">
        <w:trPr>
          <w:trHeight w:val="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 проведении Дня знаний;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-Об организации рейдов по профилактике правонарушений.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Чуркина Н.Н.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 /директор школы/;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1F66" w:rsidRDefault="00001F66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1F66" w:rsidRDefault="00001F66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1F66" w:rsidRPr="00963204" w:rsidRDefault="00001F66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01F66" w:rsidRPr="00963204" w:rsidRDefault="00001F66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-Об участии учреждений и  организаций, расположенных на территории сельсовета в праздновании дня пожилых людей;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проведении межведомственной профилактической операции «Подросток»  (выполнение постановления);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- Подведение итогов благоустройства и </w:t>
            </w: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санитарного состояния населенных пунктов.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сельсовета/,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клуба/.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 На расширенном аппаратном совещании:</w:t>
            </w:r>
          </w:p>
        </w:tc>
      </w:tr>
      <w:tr w:rsidR="00D22C25" w:rsidRPr="00963204" w:rsidTr="00D22C25">
        <w:trPr>
          <w:trHeight w:val="39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2C25" w:rsidRPr="00001F66" w:rsidRDefault="00D22C25" w:rsidP="00D22C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2C25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1F66" w:rsidRPr="00963204" w:rsidRDefault="00001F66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работе почты, сберкассы и ФАПов по обслуживанию населения;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- О подготовке школы к новому учебному году;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проведении субботников на территории муниципального образования.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Шалаева Т.В-начальник сберкассы/ по согласованию/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Карпикова В.В. начальник п/о /по согласованию/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Чуркина Н.Н.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 (директор школы);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СДК/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проведении Дня Знаний;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работе сельских клубов и образовательного учреждения с детьми в летний период;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подготовке и проведении выборов Губернатора Оренбургской области.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Чуркина Н.Н.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 (директор школы)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СДК/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22C25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1F66" w:rsidRPr="00963204" w:rsidRDefault="00001F66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 подготовке и проведении Дня пожилых людей;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проведении межведомственной профилактической операции «Подросток»  (выполнение постановления);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Подведение итогов благоустройства и санитарного состояния населенных пунктов.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ДК/.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Н.В.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/пред.санитарной комиссии/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>4.   Заседания комиссии, общественных формирований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-Совет женщин;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В течение квартала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Андрейчева Н.И.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 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-Совет ветеранов;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Лигостаева Н.А. </w:t>
            </w:r>
            <w:r w:rsidRPr="00963204">
              <w:rPr>
                <w:rFonts w:ascii="Times New Roman" w:hAnsi="Times New Roman"/>
                <w:sz w:val="24"/>
                <w:szCs w:val="24"/>
              </w:rPr>
              <w:lastRenderedPageBreak/>
              <w:t>/пред. 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-Инспекции по делам несовершеннолетних;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 /пред.комиссии/;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-Совет по профилактике правонарушений и преступлений при 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ОПОП;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 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Совет молодежи;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Карпикова В.В.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 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Санитарной комиссии;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Н.В.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 комиссии/.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Административной комиссии;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/пред. комиссии/;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ДНД.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Сметанин С.Г.</w:t>
            </w:r>
          </w:p>
          <w:p w:rsidR="00D22C25" w:rsidRPr="00963204" w:rsidRDefault="00D22C25" w:rsidP="00001F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/командир ДНД/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5. Провести мероприятия: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Рейд на дискотеку при Надеждинком ДК и Яковлевском клубе;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Все субботы июля.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Акция «Цветущий парк» - трудовой десант в рамках акции 90 добрых дел;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02.07.2019г.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Работа детской площадки: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-1 поток (02.07.2019 г. - 14.07.2019 г.)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-2 поток (16.07.2019 г.- 28.07.2019 г.);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02.07.2019г.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Чуркина Н.Н.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СОШ/.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«Мама, папа, я – здоровая семья!» - конкурс рисунка ко Дню семьи, любви и верности;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04.07.2019г.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«Велогонки» - конкурс на велосипедах;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04.07.2019г.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«Ах, лето» - конкурс рисунков;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06.07.2019г.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Выезд агитбригады в поле на сенокос;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07.07.2019г.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«День культуры на полевом стане» - выступление агитбригады;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09.07.2019г.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 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«Про то и про это, да здравствует лето!» - веселая эстафета;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12.07.2019г.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«Крепкий орешек» - праздник загадок;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13.07.2019г.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«Кто журнал читает тот пятерки получает» - обзор;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16.07.2019г.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«Физкультуру не любить – под собою сук рубить» - спортивные состязания;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18.07.2019г.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«Нам 10 лет» - юбилейный концерт группы «Истоки»;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21.07.2019г.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«Музыкальная шкатулка» - игра викторина;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23.07.2019г.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Конкурс поделок из соленого теста;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24.07.2019г.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«Добрым словом друг друга согреем» - час общения;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24.07.2019г.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«Мои любимые Мультяшки»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27.07.2019г.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«Загадки со всего света» - минуты отдыха;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29.07.2019г.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Состязание по шашкам;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30.07.2019г.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Мисько И.А.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Яковлевского клуба/;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«Я с книгой открываю мир природы» - книжная выставка;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30.07.2019г.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«Сказки всем на удивленье» - игровая программа;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31.07.2019г.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«Кто в лесу живёт, что в лесу растет»- экологическая игра;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 -.08.2019г.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«Дом – матушка Россия» - познавательно-игровая программа по символам России к Дню Российского флага;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«В гостях у светофора» - игра-викторина;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«Цветочные фантазии» - конкурс композиций из цветов;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«Веселые заморочки» - викторина;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lastRenderedPageBreak/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«Сказочная азбука» - викторина;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«Мелодии лета» - танцевально-развлекательная программа;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«В ладу с природою» - экологический час;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«Милосердие – зеркало души» - урок нравственности;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«Мой край родной – моя история живая» - путешествие к 275–летию со дня образования Оренбургской губернии;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«Почитаем отдохнем – время с пользой проведем» - выставка – реклама детских журналов;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«Цветы – бесценный дар природы» - выставка;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Чествование юбиляра с 90-летием;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 08.2019г.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ДК/.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Выборы Губернатора Оренбургской области.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«В гостях у госпожи Осени» - конкурс композиций из природного материала;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«Славян человек трудом» - </w:t>
            </w: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поздравление работников сельского хозяйства;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/директор </w:t>
            </w:r>
            <w:r w:rsidRPr="00963204">
              <w:rPr>
                <w:rFonts w:ascii="Times New Roman" w:hAnsi="Times New Roman"/>
                <w:sz w:val="24"/>
                <w:szCs w:val="24"/>
              </w:rPr>
              <w:lastRenderedPageBreak/>
              <w:t>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«И взвившись, занавес шумит!» - час театра;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«Живи родник» - экологическая операция;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 xml:space="preserve">Никитина И.С. 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Надеждинского ДК/;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А.В.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/культорганизатор/.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«Тихий шелест страниц нам сопутствует в жизни повсюду» - знакомство с библиотекой;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«Зарево беды» - составление рекомендательного списка;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«Сердце, отданное людям» - Чумаковские чтения.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/зав.библиотекой/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Чествование юбиляра с 90-летием;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-.09.2019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Тимко О.А.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/директор ДК/.</w:t>
            </w:r>
          </w:p>
        </w:tc>
      </w:tr>
      <w:tr w:rsidR="00D22C25" w:rsidRPr="00963204" w:rsidTr="00D22C25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>5. Контроль за выполнение постановлений и</w:t>
            </w:r>
          </w:p>
          <w:p w:rsidR="00D22C25" w:rsidRPr="00963204" w:rsidRDefault="00D22C25" w:rsidP="00D22C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204">
              <w:rPr>
                <w:rFonts w:ascii="Times New Roman" w:hAnsi="Times New Roman"/>
                <w:b/>
                <w:sz w:val="28"/>
                <w:szCs w:val="28"/>
              </w:rPr>
              <w:t>решений  Совета депутатов Надеждинского сельсовета</w:t>
            </w:r>
          </w:p>
        </w:tc>
      </w:tr>
      <w:tr w:rsidR="00D22C25" w:rsidRPr="00963204" w:rsidTr="00D22C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-О выполнении решения Совета депутатов № 141 от 14.05.2019 г.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 xml:space="preserve"> «Об организации оздоровительного отдыха   и занятости  детей  и подростков летом  2019 года»;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- О выполнении распоряжения сельсовета № 8-р от 27.05.2019 г. «Об организации деятельности детских и спортивных площадок на летний период 2019 год».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  <w:r w:rsidRPr="0096320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Чуркина Н.Н. /директор СОШ/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D22C25" w:rsidRPr="00963204" w:rsidRDefault="00D22C25" w:rsidP="00D22C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04">
              <w:rPr>
                <w:rFonts w:ascii="Times New Roman" w:hAnsi="Times New Roman"/>
                <w:sz w:val="24"/>
                <w:szCs w:val="24"/>
              </w:rPr>
              <w:t>/ директор ДК/</w:t>
            </w:r>
          </w:p>
          <w:p w:rsidR="00D22C25" w:rsidRPr="00963204" w:rsidRDefault="00D22C25" w:rsidP="00D22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C25" w:rsidRDefault="00D22C25"/>
    <w:sectPr w:rsidR="00D2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5"/>
    <w:rsid w:val="00001F66"/>
    <w:rsid w:val="00CB6E97"/>
    <w:rsid w:val="00D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30DB-030F-4F80-B177-444C2812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22C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22C25"/>
    <w:rPr>
      <w:b/>
      <w:bCs/>
      <w:sz w:val="28"/>
      <w:lang w:val="ru-RU" w:eastAsia="ru-RU" w:bidi="ar-SA"/>
    </w:rPr>
  </w:style>
  <w:style w:type="table" w:styleId="a3">
    <w:name w:val="Table Grid"/>
    <w:basedOn w:val="a1"/>
    <w:rsid w:val="00D22C2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2019-06-24T10:35:00Z</cp:lastPrinted>
  <dcterms:created xsi:type="dcterms:W3CDTF">2019-07-07T17:55:00Z</dcterms:created>
  <dcterms:modified xsi:type="dcterms:W3CDTF">2019-07-07T17:55:00Z</dcterms:modified>
</cp:coreProperties>
</file>