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4E5" w:rsidRDefault="00B734E5" w:rsidP="001878B1">
      <w:bookmarkStart w:id="0" w:name="_GoBack"/>
      <w:bookmarkEnd w:id="0"/>
    </w:p>
    <w:p w:rsidR="00B734E5" w:rsidRDefault="00B734E5" w:rsidP="00B734E5">
      <w:pPr>
        <w:ind w:left="360"/>
      </w:pPr>
    </w:p>
    <w:p w:rsidR="00B734E5" w:rsidRDefault="00B734E5" w:rsidP="00B734E5">
      <w:pPr>
        <w:ind w:left="360"/>
        <w:rPr>
          <w:sz w:val="28"/>
          <w:szCs w:val="28"/>
        </w:rPr>
      </w:pPr>
      <w:r>
        <w:t xml:space="preserve">                                                                           </w:t>
      </w:r>
      <w:r w:rsidR="008D799F" w:rsidRPr="00233199">
        <w:rPr>
          <w:noProof/>
          <w:lang w:eastAsia="ru-RU"/>
        </w:rPr>
        <w:drawing>
          <wp:inline distT="0" distB="0" distL="0" distR="0">
            <wp:extent cx="666750" cy="762000"/>
            <wp:effectExtent l="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B734E5" w:rsidRPr="004061E6" w:rsidRDefault="00B734E5" w:rsidP="00B734E5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B734E5" w:rsidRPr="004061E6" w:rsidRDefault="00B734E5" w:rsidP="00B734E5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B734E5" w:rsidRPr="004061E6" w:rsidRDefault="00B734E5" w:rsidP="00B734E5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4061E6">
        <w:rPr>
          <w:color w:val="000000"/>
          <w:sz w:val="28"/>
          <w:szCs w:val="28"/>
        </w:rPr>
        <w:t xml:space="preserve"> СОЗЫВА</w:t>
      </w:r>
    </w:p>
    <w:p w:rsidR="00B734E5" w:rsidRPr="004061E6" w:rsidRDefault="00B734E5" w:rsidP="00B734E5">
      <w:pPr>
        <w:pStyle w:val="a3"/>
        <w:spacing w:after="0"/>
        <w:jc w:val="center"/>
      </w:pPr>
    </w:p>
    <w:p w:rsidR="00B734E5" w:rsidRPr="00D269E8" w:rsidRDefault="00B734E5" w:rsidP="00B734E5">
      <w:pPr>
        <w:pStyle w:val="a3"/>
        <w:spacing w:after="0"/>
        <w:jc w:val="center"/>
        <w:rPr>
          <w:sz w:val="16"/>
          <w:szCs w:val="16"/>
        </w:rPr>
      </w:pPr>
    </w:p>
    <w:p w:rsidR="00B734E5" w:rsidRPr="004061E6" w:rsidRDefault="00B734E5" w:rsidP="00B734E5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B734E5" w:rsidRPr="004061E6" w:rsidRDefault="00B734E5" w:rsidP="00B734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неочередного </w:t>
      </w:r>
      <w:r>
        <w:rPr>
          <w:rFonts w:ascii="Times New Roman" w:hAnsi="Times New Roman"/>
          <w:color w:val="000000"/>
          <w:sz w:val="28"/>
          <w:szCs w:val="28"/>
        </w:rPr>
        <w:t>седьмого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B734E5" w:rsidRPr="004061E6" w:rsidRDefault="00B734E5" w:rsidP="00B734E5">
      <w:pPr>
        <w:spacing w:after="0"/>
        <w:jc w:val="center"/>
        <w:rPr>
          <w:rFonts w:ascii="Times New Roman" w:hAnsi="Times New Roman"/>
        </w:rPr>
      </w:pPr>
      <w:r w:rsidRPr="004061E6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B734E5" w:rsidRPr="004061E6" w:rsidRDefault="00B734E5" w:rsidP="00B734E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четвертого</w:t>
      </w:r>
      <w:r w:rsidRPr="004061E6">
        <w:rPr>
          <w:rFonts w:ascii="Times New Roman" w:hAnsi="Times New Roman"/>
          <w:color w:val="000000"/>
          <w:sz w:val="28"/>
          <w:szCs w:val="28"/>
        </w:rPr>
        <w:t xml:space="preserve"> созыва</w:t>
      </w:r>
    </w:p>
    <w:p w:rsidR="00B734E5" w:rsidRPr="004061E6" w:rsidRDefault="001878B1" w:rsidP="00B734E5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>25</w:t>
      </w:r>
      <w:r w:rsidR="00B734E5">
        <w:rPr>
          <w:sz w:val="28"/>
          <w:szCs w:val="28"/>
          <w:lang w:val="ru-RU"/>
        </w:rPr>
        <w:t xml:space="preserve"> декабря </w:t>
      </w:r>
      <w:r w:rsidR="00B734E5">
        <w:rPr>
          <w:sz w:val="28"/>
          <w:szCs w:val="28"/>
        </w:rPr>
        <w:t xml:space="preserve"> 2020</w:t>
      </w:r>
      <w:r w:rsidR="00B734E5">
        <w:rPr>
          <w:sz w:val="28"/>
          <w:szCs w:val="28"/>
          <w:lang w:val="ru-RU"/>
        </w:rPr>
        <w:t xml:space="preserve">     </w:t>
      </w:r>
      <w:r w:rsidR="00B734E5">
        <w:rPr>
          <w:sz w:val="28"/>
          <w:szCs w:val="28"/>
        </w:rPr>
        <w:t xml:space="preserve">   </w:t>
      </w:r>
      <w:r w:rsidR="00B734E5" w:rsidRPr="004061E6">
        <w:rPr>
          <w:sz w:val="28"/>
          <w:szCs w:val="28"/>
        </w:rPr>
        <w:t xml:space="preserve">                                                                      №   </w:t>
      </w:r>
      <w:r>
        <w:rPr>
          <w:sz w:val="28"/>
          <w:szCs w:val="28"/>
          <w:lang w:val="ru-RU"/>
        </w:rPr>
        <w:t>15</w:t>
      </w:r>
      <w:r w:rsidR="00B734E5" w:rsidRPr="004061E6">
        <w:rPr>
          <w:sz w:val="28"/>
          <w:szCs w:val="28"/>
        </w:rPr>
        <w:t xml:space="preserve">                                                                      </w:t>
      </w:r>
    </w:p>
    <w:p w:rsidR="00B734E5" w:rsidRPr="00581382" w:rsidRDefault="00B734E5" w:rsidP="00B734E5">
      <w:pPr>
        <w:pStyle w:val="a3"/>
        <w:spacing w:after="0"/>
        <w:jc w:val="center"/>
        <w:rPr>
          <w:sz w:val="28"/>
          <w:szCs w:val="28"/>
        </w:rPr>
      </w:pPr>
      <w:r w:rsidRPr="00581382">
        <w:rPr>
          <w:sz w:val="28"/>
          <w:szCs w:val="28"/>
        </w:rPr>
        <w:t xml:space="preserve">                                                                      </w:t>
      </w:r>
    </w:p>
    <w:p w:rsidR="00B734E5" w:rsidRPr="00581382" w:rsidRDefault="00B734E5" w:rsidP="00B734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34E5" w:rsidRPr="00581382" w:rsidRDefault="00B734E5" w:rsidP="00B734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>О плане работы Совета депутатов муниципального</w:t>
      </w:r>
    </w:p>
    <w:p w:rsidR="00B734E5" w:rsidRPr="00581382" w:rsidRDefault="00B734E5" w:rsidP="00B734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81382">
        <w:rPr>
          <w:rFonts w:ascii="Times New Roman" w:hAnsi="Times New Roman" w:cs="Times New Roman"/>
          <w:sz w:val="28"/>
          <w:szCs w:val="28"/>
        </w:rPr>
        <w:t xml:space="preserve">образования Надеждинский </w:t>
      </w:r>
      <w:r>
        <w:rPr>
          <w:rFonts w:ascii="Times New Roman" w:hAnsi="Times New Roman" w:cs="Times New Roman"/>
          <w:sz w:val="28"/>
          <w:szCs w:val="28"/>
        </w:rPr>
        <w:t>сельсовет на 2021</w:t>
      </w:r>
      <w:r w:rsidRPr="005813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34E5" w:rsidRPr="00581382" w:rsidRDefault="00B734E5" w:rsidP="00B734E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734E5" w:rsidRPr="00581382" w:rsidRDefault="00B734E5" w:rsidP="00B734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В соответствии с Федеральным Законом №131 –ФЗ от 06.10.2003 года «Об общих принципах организации местного  самоуправления  в Российской Федерации», Законом Оренбургской области «Об организации местного самоуправления в Оренбургской области», ст.22 Устава  муниципального образования Надеждинский сельсовет Саракташского района Оренбургской области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Совет депутатов Надеждинского сельсовета  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>Р Е Ш И Л:</w:t>
      </w:r>
    </w:p>
    <w:p w:rsidR="00B734E5" w:rsidRPr="00581382" w:rsidRDefault="00B734E5" w:rsidP="00B734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1.Утвердить   План  работы  Совета  депутатов  муниципального образования  Надеждинский сельсовет Саракташского рай</w:t>
      </w:r>
      <w:r>
        <w:rPr>
          <w:rFonts w:ascii="Times New Roman" w:hAnsi="Times New Roman"/>
          <w:sz w:val="28"/>
          <w:szCs w:val="28"/>
        </w:rPr>
        <w:t>она Оренбургской области на 2021</w:t>
      </w:r>
      <w:r w:rsidRPr="00581382">
        <w:rPr>
          <w:rFonts w:ascii="Times New Roman" w:hAnsi="Times New Roman"/>
          <w:sz w:val="28"/>
          <w:szCs w:val="28"/>
        </w:rPr>
        <w:t xml:space="preserve"> год /согласно приложению/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2.Решение  вступает  в силу  с момента  его подписания.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>3.Контроль  за исполнением данного решения возложить на постоянную комиссию по социально-экономическому развитию /Перегудова М.Н./.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Глава сельсовета:                                                                       О.А. Тимко 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>Разослано: администрации сельсовета, проку</w:t>
      </w:r>
      <w:r>
        <w:rPr>
          <w:rFonts w:ascii="Times New Roman" w:hAnsi="Times New Roman"/>
          <w:sz w:val="28"/>
          <w:szCs w:val="28"/>
        </w:rPr>
        <w:t>рору р-на, постоянным комиссиям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</w:p>
    <w:p w:rsidR="00B734E5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Приложение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B734E5" w:rsidRPr="00581382" w:rsidRDefault="00B734E5" w:rsidP="00B734E5">
      <w:pPr>
        <w:spacing w:after="0"/>
        <w:rPr>
          <w:rFonts w:ascii="Times New Roman" w:hAnsi="Times New Roman"/>
          <w:sz w:val="28"/>
          <w:szCs w:val="28"/>
        </w:rPr>
      </w:pPr>
      <w:r w:rsidRPr="0058138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№ </w:t>
      </w:r>
      <w:r w:rsidR="001878B1">
        <w:rPr>
          <w:rFonts w:ascii="Times New Roman" w:hAnsi="Times New Roman"/>
          <w:sz w:val="28"/>
          <w:szCs w:val="28"/>
        </w:rPr>
        <w:t>15</w:t>
      </w:r>
      <w:r w:rsidR="00621DC0">
        <w:rPr>
          <w:rFonts w:ascii="Times New Roman" w:hAnsi="Times New Roman"/>
          <w:sz w:val="28"/>
          <w:szCs w:val="28"/>
        </w:rPr>
        <w:t xml:space="preserve">  от  </w:t>
      </w:r>
      <w:r w:rsidR="001878B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.12.2020</w:t>
      </w:r>
      <w:r w:rsidRPr="00581382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                                                                </w:t>
      </w:r>
    </w:p>
    <w:p w:rsidR="00B734E5" w:rsidRPr="00581382" w:rsidRDefault="00B734E5" w:rsidP="00B73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82">
        <w:rPr>
          <w:rFonts w:ascii="Times New Roman" w:hAnsi="Times New Roman"/>
          <w:b/>
          <w:sz w:val="28"/>
          <w:szCs w:val="28"/>
        </w:rPr>
        <w:t>П Л А Н</w:t>
      </w:r>
    </w:p>
    <w:p w:rsidR="00B734E5" w:rsidRPr="00581382" w:rsidRDefault="00B734E5" w:rsidP="00B73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82">
        <w:rPr>
          <w:rFonts w:ascii="Times New Roman" w:hAnsi="Times New Roman"/>
          <w:b/>
          <w:sz w:val="28"/>
          <w:szCs w:val="28"/>
        </w:rPr>
        <w:t>работы  Совета  депутатов  Надеждинского сельсовета, Саракташского</w:t>
      </w:r>
    </w:p>
    <w:p w:rsidR="00B734E5" w:rsidRPr="00581382" w:rsidRDefault="00B734E5" w:rsidP="00B734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382">
        <w:rPr>
          <w:rFonts w:ascii="Times New Roman" w:hAnsi="Times New Roman"/>
          <w:b/>
          <w:sz w:val="28"/>
          <w:szCs w:val="28"/>
        </w:rPr>
        <w:t>райо</w:t>
      </w:r>
      <w:r>
        <w:rPr>
          <w:rFonts w:ascii="Times New Roman" w:hAnsi="Times New Roman"/>
          <w:b/>
          <w:sz w:val="28"/>
          <w:szCs w:val="28"/>
        </w:rPr>
        <w:t>на Оренбургской  области на 2021</w:t>
      </w:r>
      <w:r w:rsidRPr="0058138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34E5" w:rsidRPr="00581382" w:rsidRDefault="00B734E5" w:rsidP="00B734E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96"/>
        <w:gridCol w:w="1701"/>
        <w:gridCol w:w="3118"/>
      </w:tblGrid>
      <w:tr w:rsidR="00B734E5" w:rsidRPr="0004683C" w:rsidTr="00B734E5"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за подготовку</w:t>
            </w:r>
          </w:p>
        </w:tc>
      </w:tr>
      <w:tr w:rsidR="00B734E5" w:rsidRPr="0004683C" w:rsidTr="00B734E5">
        <w:trPr>
          <w:cantSplit/>
          <w:trHeight w:val="646"/>
        </w:trPr>
        <w:tc>
          <w:tcPr>
            <w:tcW w:w="9889" w:type="dxa"/>
            <w:gridSpan w:val="4"/>
            <w:tcBorders>
              <w:bottom w:val="nil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Раздел 1. Рассмотреть вопросы на заседаниях Совета депутатов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  <w:tcBorders>
              <w:top w:val="nil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отчёте главы муниципального образования Надеждинский сельсовет Саракташского района о работе администрации сельсовета в 2020 году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 бюджета за 2020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состоянии преступности и обеспечении правопорядка на территории Надеждинского сельсовета Саракташского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Тимко О.А. , глава сельсовета,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организации оздоровительного отдыха и занятости детей летом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Никитина И.С., директор Надеждинской СОШ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Надеждинский сельсовет за 1 квартал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пожарной безопасности в весенне-летний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санитарном состоянии и благоустройстве территории муниципального образования Надеждинский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бюджета муниципального образования Надеждинский сельсовет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за 2 квартал 2021 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пожарной безопасности в осенне-зимний период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передаче осуществления части  полномочий администрации Надеждинского сельсовета Саракташского района Оренбургской области администрации муниципального образования  Саракташский район на 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передаче части полномочий администрации Надеждинского сельсовета Саракташского района Оренбургской области по осуществлению внешнего муниципального финансового контроля на 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О.А. , глава сельсовета,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 бюджете сельсовета на 2022 год и на плановый период 2023 и 2024 годов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Косякова Л.Н., бухгалтер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 Совета депутатов сельсовета по бюджетной, инвестиционной, налоговой и финансовой политике, собственности и экономическим вопросам, торговле и быту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плане работы Совета депутатов Надеждинского сельсовета  Саракташского района четвертого созыва на 2022 год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Председатель Совета депутатов сельсовета четвертого созыва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Раздел П. Рассмотреть вопросы на заседаниях постоянных комиссий </w:t>
            </w: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Совета депутатов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</w:rPr>
              <w:t>-по бюджетной, инвестиционной, налоговой и финансовой политике,</w:t>
            </w: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собственности и экономическим вопросам, торговле и быту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бюджета за 2020 год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бюджета за 1 кв. 2021 г.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исполнении бюджета за 2 кв. 2021 год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О бюджете на 2022 год и на плановый период 2023 и 2024 годов 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С.Г.Сметанин, председатель постоянной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 Косякова, бухгалтер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плане работы Совета депутатов сельсовета, постоянной комиссии на 2022 год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муниципальных программ, объемов бюджетных ассигнований на их реализацию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Разработчики программ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внесении изменений в бюджет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Л.Н.Косякова 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Совета депутатов сельсовета в 2021 году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Контроль исполнения решений постоянной комиссии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</w:t>
            </w: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проведении декларационной кампании 2021 года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С.Я.Хакимова, председатель постоянной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работе администрации сельсовета с обращениями граждан в первом полугодии 2021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С.Я.Хакимова, председатель постоянной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 охране общественного порядка на территории Надеждинского сельсовета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Участковый уполномоченный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муниципальных программ, объемов бюджетных ассигнований на их реализацию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Разработчики программ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плане работы Совета депутатов сельсовета, постоянных комиссий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Участие в рассмотрении предложений, заявлений и жалоб граждан, поступивших в Совет депутатов сельсовета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Рассмотрение вопросов нарушения этических норм депутатами на заседаниях Совета депутатов сельсовета, постоянных комиссиях, в быту и общественной жизни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 пос-туплении заявлений и сообщений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Подготовка заключений по вопросам, связанным с неприкосновенностью депутатов и другими гарантиями депутатской деятельности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 пос-туплении заявлений и сооб-щений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Совета депутатов района в 2021 году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Заслушать отчеты депутатов о выполнении обязанностей в соответствии с Законом Оренбургской области «О статусе депутатов  представительного органа местного самоуправления в Оренбургской области»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ежеквар-тально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Контроль исполнения решений постоянной комиссии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-по социально-экономическому развитию территории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плане работы комиссии социально-экономического развития на 2021 год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М.Н., председатель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работе учреждений культуры по организации досуга молодежи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М.Н., председатель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Тимко А.В., зав.Надеждинским ДК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Мисько И.А.,зав.Яковлевским клубом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Подготовка вопроса «О санитарном состоянии и благоустройстве территории муниципального образования Надеждинский сельсовет»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состоянии и мерах по улучшению развития физической культуры и спорта в школе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Никитина И.С., директор Надеждинской СОШ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прогнозе социально-экономического развития учреждений соцкультбыта на 2022 год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Перегудов М.Н. , председатель комиссии</w:t>
            </w: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 рассмотрении проектов решений, вносимых на заседания Совета депутатов в 2021 году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Постоянная комиссия</w:t>
            </w:r>
          </w:p>
        </w:tc>
      </w:tr>
      <w:tr w:rsidR="00B734E5" w:rsidRPr="0004683C" w:rsidTr="00B734E5">
        <w:trPr>
          <w:cantSplit/>
        </w:trPr>
        <w:tc>
          <w:tcPr>
            <w:tcW w:w="9889" w:type="dxa"/>
            <w:gridSpan w:val="4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>Раздел I</w:t>
            </w:r>
            <w:r w:rsidRPr="000468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04683C">
              <w:rPr>
                <w:rFonts w:ascii="Times New Roman" w:hAnsi="Times New Roman"/>
                <w:b/>
                <w:sz w:val="24"/>
                <w:szCs w:val="24"/>
              </w:rPr>
              <w:t>. Организационно-массовая работа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Участие в мероприятиях, проводимых районным Советом  депутатов по вопросам, относящихся к ведению Совета депутатов МО Надеждинский сельсовет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Проведение «Дня депутата»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Проведение личного приёма граждан депутатами сельсовета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Участие депутатов в проведении собраний граждан по месту жительства 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Организация проведения отчетов депутатов перед избирателями о проделанной работе за 2020 и 2021 годы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апрель, декабрь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апрель декабрь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Проведение Публичных слушаний по темам: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-о внесении изменений и дополнений в Устав муниципального образования  Надеждинский сельсовет Саракташского района 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Формирование рабочих групп Совета депутатов  сельсовета для подготовки вопросов на заседания Совета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О.А.Тимко, председатель Совета депутатов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Организация публикаций нормативных правовых актов, принимаемых Советом депутатов сельсовета, в районной газете «Пульс дня» 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Обеспечение контроля за исполнением решений Совета депутатов сельсовета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 Ю.Л.Яковлева, специалист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Участие депутатов в мероприятиях, проводимых в избирательных округах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Участие депутатов в социально значимых мероприятиях сельсовета, а также мероприятиях, посвященных знаменательным датам  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Организация размещения нормативных правовых актов, принимаемых Советом депутатов сельсовета, на официальном сайте администрации сельсовета в сети Интернет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4E5" w:rsidRPr="0004683C" w:rsidTr="00B734E5">
        <w:trPr>
          <w:cantSplit/>
        </w:trPr>
        <w:tc>
          <w:tcPr>
            <w:tcW w:w="674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6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Освещение деятельности депутатов на официальном сайте администрации сельсовета в разделе «Совет депутатов Надеждинского сельсовета»</w:t>
            </w:r>
          </w:p>
        </w:tc>
        <w:tc>
          <w:tcPr>
            <w:tcW w:w="1701" w:type="dxa"/>
          </w:tcPr>
          <w:p w:rsidR="00B734E5" w:rsidRPr="0004683C" w:rsidRDefault="00B734E5" w:rsidP="00B734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Ю.Л.Яковлева, специалист сельсовета</w:t>
            </w:r>
          </w:p>
          <w:p w:rsidR="00B734E5" w:rsidRPr="0004683C" w:rsidRDefault="00B734E5" w:rsidP="00B734E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83C">
              <w:rPr>
                <w:rFonts w:ascii="Times New Roman" w:hAnsi="Times New Roman"/>
                <w:sz w:val="24"/>
                <w:szCs w:val="24"/>
              </w:rPr>
              <w:t>Депутаты сельсовета</w:t>
            </w:r>
          </w:p>
        </w:tc>
      </w:tr>
    </w:tbl>
    <w:p w:rsidR="00B734E5" w:rsidRPr="0004683C" w:rsidRDefault="00B734E5" w:rsidP="00B73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4E5" w:rsidRPr="0004683C" w:rsidRDefault="00B734E5" w:rsidP="00B734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34E5" w:rsidRPr="0004683C" w:rsidRDefault="00B734E5" w:rsidP="00B734E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83C">
        <w:rPr>
          <w:rFonts w:ascii="Times New Roman" w:hAnsi="Times New Roman"/>
          <w:sz w:val="24"/>
          <w:szCs w:val="24"/>
        </w:rPr>
        <w:t>Примечание: в целях повышения эффективности работы Совета депутатов сельсовета депутаты, председатели постоянных депутатских комиссий имеют право вносить изменения и дополнения в настоящий план.</w:t>
      </w:r>
    </w:p>
    <w:p w:rsidR="00B734E5" w:rsidRDefault="00B734E5" w:rsidP="00B734E5">
      <w:pPr>
        <w:rPr>
          <w:color w:val="C00000"/>
          <w:sz w:val="16"/>
          <w:szCs w:val="16"/>
        </w:rPr>
      </w:pPr>
    </w:p>
    <w:p w:rsidR="00B734E5" w:rsidRDefault="00B734E5" w:rsidP="00B734E5">
      <w:pPr>
        <w:rPr>
          <w:color w:val="C00000"/>
          <w:sz w:val="16"/>
          <w:szCs w:val="16"/>
        </w:rPr>
      </w:pPr>
    </w:p>
    <w:p w:rsidR="00B734E5" w:rsidRDefault="00B734E5" w:rsidP="00B734E5">
      <w:pPr>
        <w:rPr>
          <w:color w:val="C00000"/>
          <w:sz w:val="16"/>
          <w:szCs w:val="16"/>
        </w:rPr>
      </w:pPr>
    </w:p>
    <w:p w:rsidR="00B734E5" w:rsidRDefault="00B734E5" w:rsidP="00B734E5">
      <w:pPr>
        <w:rPr>
          <w:color w:val="C00000"/>
          <w:sz w:val="16"/>
          <w:szCs w:val="16"/>
        </w:rPr>
      </w:pPr>
    </w:p>
    <w:p w:rsidR="00B734E5" w:rsidRDefault="00B734E5" w:rsidP="00B734E5">
      <w:pPr>
        <w:rPr>
          <w:color w:val="C00000"/>
          <w:sz w:val="16"/>
          <w:szCs w:val="16"/>
        </w:rPr>
      </w:pPr>
    </w:p>
    <w:p w:rsidR="00B734E5" w:rsidRDefault="00B734E5" w:rsidP="00B734E5">
      <w:pPr>
        <w:rPr>
          <w:color w:val="C00000"/>
          <w:sz w:val="16"/>
          <w:szCs w:val="16"/>
        </w:rPr>
      </w:pPr>
    </w:p>
    <w:p w:rsidR="00A508F8" w:rsidRDefault="00A508F8"/>
    <w:sectPr w:rsidR="00A508F8" w:rsidSect="001878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E5"/>
    <w:rsid w:val="001878B1"/>
    <w:rsid w:val="0053319E"/>
    <w:rsid w:val="00575222"/>
    <w:rsid w:val="00621DC0"/>
    <w:rsid w:val="006D1D1D"/>
    <w:rsid w:val="008D799F"/>
    <w:rsid w:val="00A508F8"/>
    <w:rsid w:val="00A9743E"/>
    <w:rsid w:val="00B734E5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1382D-7817-4AAA-BA3D-DDA8F265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4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B734E5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B734E5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Nonformat">
    <w:name w:val="ConsNonformat"/>
    <w:rsid w:val="00B734E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2021-01-13T05:27:00Z</dcterms:created>
  <dcterms:modified xsi:type="dcterms:W3CDTF">2021-01-13T05:27:00Z</dcterms:modified>
</cp:coreProperties>
</file>