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3F" w:rsidRPr="001E3CFC" w:rsidRDefault="007220A1" w:rsidP="001E3CFC">
      <w:pPr>
        <w:spacing w:after="0"/>
        <w:jc w:val="center"/>
        <w:rPr>
          <w:rFonts w:ascii="Times New Roman" w:hAnsi="Times New Roman" w:cs="Times New Roman"/>
          <w:b/>
          <w:sz w:val="28"/>
          <w:szCs w:val="28"/>
        </w:rPr>
      </w:pPr>
      <w:r>
        <w:rPr>
          <w:rFonts w:ascii="Times New Roman" w:hAnsi="Times New Roman" w:cs="Times New Roman"/>
          <w:b/>
          <w:sz w:val="28"/>
          <w:szCs w:val="28"/>
        </w:rPr>
        <w:t>П Р О Т О К О Л № 3</w:t>
      </w:r>
    </w:p>
    <w:p w:rsidR="0073613F" w:rsidRPr="001E3CFC" w:rsidRDefault="0073613F" w:rsidP="001E3CFC">
      <w:pPr>
        <w:spacing w:after="0"/>
        <w:jc w:val="center"/>
        <w:rPr>
          <w:rFonts w:ascii="Times New Roman" w:hAnsi="Times New Roman" w:cs="Times New Roman"/>
          <w:b/>
          <w:sz w:val="16"/>
          <w:szCs w:val="16"/>
        </w:rPr>
      </w:pPr>
    </w:p>
    <w:p w:rsidR="0073613F" w:rsidRDefault="0051529C" w:rsidP="003F1CF6">
      <w:pPr>
        <w:spacing w:after="0"/>
        <w:jc w:val="center"/>
        <w:rPr>
          <w:rFonts w:ascii="Times New Roman" w:hAnsi="Times New Roman"/>
          <w:b/>
          <w:sz w:val="28"/>
          <w:szCs w:val="28"/>
        </w:rPr>
      </w:pPr>
      <w:r>
        <w:rPr>
          <w:rFonts w:ascii="Times New Roman" w:hAnsi="Times New Roman"/>
          <w:b/>
          <w:sz w:val="28"/>
          <w:szCs w:val="28"/>
        </w:rPr>
        <w:t>о</w:t>
      </w:r>
      <w:r w:rsidR="003F1CF6" w:rsidRPr="003F1CF6">
        <w:rPr>
          <w:rFonts w:ascii="Times New Roman" w:hAnsi="Times New Roman"/>
          <w:b/>
          <w:sz w:val="28"/>
          <w:szCs w:val="28"/>
        </w:rPr>
        <w:t xml:space="preserve"> проведении публичных слушаний по </w:t>
      </w:r>
      <w:r w:rsidR="00CB5C10">
        <w:rPr>
          <w:rFonts w:ascii="Times New Roman" w:hAnsi="Times New Roman"/>
          <w:b/>
          <w:sz w:val="28"/>
          <w:szCs w:val="28"/>
        </w:rPr>
        <w:t>проекту об исполнения</w:t>
      </w:r>
      <w:r w:rsidR="003F1CF6" w:rsidRPr="003F1CF6">
        <w:rPr>
          <w:rFonts w:ascii="Times New Roman" w:hAnsi="Times New Roman"/>
          <w:b/>
          <w:sz w:val="28"/>
          <w:szCs w:val="28"/>
        </w:rPr>
        <w:t xml:space="preserve"> бюджета муниципального обра</w:t>
      </w:r>
      <w:r w:rsidR="00CB5C10">
        <w:rPr>
          <w:rFonts w:ascii="Times New Roman" w:hAnsi="Times New Roman"/>
          <w:b/>
          <w:sz w:val="28"/>
          <w:szCs w:val="28"/>
        </w:rPr>
        <w:t>зования Надеждинский сельсовет на 2022</w:t>
      </w:r>
      <w:r w:rsidR="003F1CF6" w:rsidRPr="003F1CF6">
        <w:rPr>
          <w:rFonts w:ascii="Times New Roman" w:hAnsi="Times New Roman"/>
          <w:b/>
          <w:sz w:val="28"/>
          <w:szCs w:val="28"/>
        </w:rPr>
        <w:t xml:space="preserve"> год</w:t>
      </w:r>
    </w:p>
    <w:p w:rsidR="003F1CF6" w:rsidRPr="003F1CF6" w:rsidRDefault="003F1CF6" w:rsidP="003F1CF6">
      <w:pPr>
        <w:spacing w:after="0"/>
        <w:jc w:val="center"/>
        <w:rPr>
          <w:rFonts w:ascii="Times New Roman" w:hAnsi="Times New Roman" w:cs="Times New Roman"/>
          <w:b/>
          <w:sz w:val="28"/>
          <w:szCs w:val="28"/>
        </w:rPr>
      </w:pPr>
    </w:p>
    <w:p w:rsidR="0073613F" w:rsidRDefault="002B3899"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64D5">
        <w:rPr>
          <w:rFonts w:ascii="Times New Roman" w:hAnsi="Times New Roman" w:cs="Times New Roman"/>
          <w:sz w:val="28"/>
          <w:szCs w:val="28"/>
        </w:rPr>
        <w:t xml:space="preserve">  </w:t>
      </w:r>
      <w:r w:rsidR="00C464D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7220A1">
        <w:rPr>
          <w:rFonts w:ascii="Times New Roman" w:hAnsi="Times New Roman" w:cs="Times New Roman"/>
          <w:sz w:val="28"/>
          <w:szCs w:val="28"/>
        </w:rPr>
        <w:t>10</w:t>
      </w:r>
      <w:r w:rsidR="00C464D5" w:rsidRPr="00C464D5">
        <w:rPr>
          <w:rFonts w:ascii="Times New Roman" w:hAnsi="Times New Roman" w:cs="Times New Roman"/>
          <w:sz w:val="28"/>
          <w:szCs w:val="28"/>
        </w:rPr>
        <w:t xml:space="preserve"> </w:t>
      </w:r>
      <w:r w:rsidR="00E0307F">
        <w:rPr>
          <w:rFonts w:ascii="Times New Roman" w:hAnsi="Times New Roman" w:cs="Times New Roman"/>
          <w:sz w:val="28"/>
          <w:szCs w:val="28"/>
        </w:rPr>
        <w:t>ноября</w:t>
      </w:r>
      <w:r w:rsidR="006D728D">
        <w:rPr>
          <w:rFonts w:ascii="Times New Roman" w:hAnsi="Times New Roman" w:cs="Times New Roman"/>
          <w:sz w:val="28"/>
          <w:szCs w:val="28"/>
        </w:rPr>
        <w:t xml:space="preserve">  2021</w:t>
      </w:r>
      <w:r w:rsidR="0073613F" w:rsidRPr="001E3CFC">
        <w:rPr>
          <w:rFonts w:ascii="Times New Roman" w:hAnsi="Times New Roman" w:cs="Times New Roman"/>
          <w:sz w:val="28"/>
          <w:szCs w:val="28"/>
        </w:rPr>
        <w:t xml:space="preserve"> года</w:t>
      </w:r>
    </w:p>
    <w:p w:rsidR="00F0525A" w:rsidRPr="001E3CFC" w:rsidRDefault="00F0525A" w:rsidP="001E3C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F1CF6">
        <w:rPr>
          <w:rFonts w:ascii="Times New Roman" w:hAnsi="Times New Roman" w:cs="Times New Roman"/>
          <w:sz w:val="28"/>
          <w:szCs w:val="28"/>
        </w:rPr>
        <w:t xml:space="preserve">                    Время:  18-0</w:t>
      </w:r>
      <w:r>
        <w:rPr>
          <w:rFonts w:ascii="Times New Roman" w:hAnsi="Times New Roman" w:cs="Times New Roman"/>
          <w:sz w:val="28"/>
          <w:szCs w:val="28"/>
        </w:rPr>
        <w:t>0 ч.</w:t>
      </w:r>
    </w:p>
    <w:p w:rsidR="0073613F" w:rsidRPr="001E3CFC" w:rsidRDefault="0073613F" w:rsidP="001E3CFC">
      <w:pPr>
        <w:spacing w:after="0"/>
        <w:jc w:val="both"/>
        <w:rPr>
          <w:rFonts w:ascii="Times New Roman" w:hAnsi="Times New Roman" w:cs="Times New Roman"/>
          <w:sz w:val="28"/>
          <w:szCs w:val="28"/>
        </w:rPr>
      </w:pPr>
    </w:p>
    <w:p w:rsidR="002B3899" w:rsidRPr="00B920B8" w:rsidRDefault="0073613F" w:rsidP="002B3899">
      <w:pPr>
        <w:jc w:val="both"/>
        <w:rPr>
          <w:rFonts w:ascii="Times New Roman" w:hAnsi="Times New Roman" w:cs="Times New Roman"/>
          <w:sz w:val="28"/>
          <w:szCs w:val="28"/>
        </w:rPr>
      </w:pPr>
      <w:r w:rsidRPr="001E3CFC">
        <w:rPr>
          <w:rFonts w:ascii="Times New Roman" w:hAnsi="Times New Roman" w:cs="Times New Roman"/>
          <w:sz w:val="28"/>
          <w:szCs w:val="28"/>
        </w:rPr>
        <w:tab/>
      </w:r>
      <w:r w:rsidR="002B3899" w:rsidRPr="00B920B8">
        <w:rPr>
          <w:rFonts w:ascii="Times New Roman" w:hAnsi="Times New Roman" w:cs="Times New Roman"/>
          <w:sz w:val="28"/>
          <w:szCs w:val="28"/>
        </w:rPr>
        <w:t xml:space="preserve">Место проведения: </w:t>
      </w:r>
      <w:r w:rsidR="002B3899" w:rsidRPr="00B920B8">
        <w:rPr>
          <w:rFonts w:ascii="Times New Roman" w:hAnsi="Times New Roman" w:cs="Times New Roman"/>
          <w:sz w:val="28"/>
          <w:szCs w:val="28"/>
        </w:rPr>
        <w:tab/>
        <w:t xml:space="preserve">Оренбургская область, Саракташский район, село </w:t>
      </w:r>
      <w:r w:rsidR="002B3899">
        <w:rPr>
          <w:rFonts w:ascii="Times New Roman" w:hAnsi="Times New Roman" w:cs="Times New Roman"/>
          <w:sz w:val="28"/>
          <w:szCs w:val="28"/>
        </w:rPr>
        <w:t>Надеждинка</w:t>
      </w:r>
      <w:r w:rsidR="002B3899" w:rsidRPr="00B920B8">
        <w:rPr>
          <w:rFonts w:ascii="Times New Roman" w:hAnsi="Times New Roman" w:cs="Times New Roman"/>
          <w:sz w:val="28"/>
          <w:szCs w:val="28"/>
        </w:rPr>
        <w:t xml:space="preserve">,  здание  администрации </w:t>
      </w:r>
      <w:r w:rsidR="002B3899">
        <w:rPr>
          <w:rFonts w:ascii="Times New Roman" w:hAnsi="Times New Roman" w:cs="Times New Roman"/>
          <w:sz w:val="28"/>
          <w:szCs w:val="28"/>
        </w:rPr>
        <w:t>Надеждинского</w:t>
      </w:r>
      <w:r w:rsidR="002B3899" w:rsidRPr="00B920B8">
        <w:rPr>
          <w:rFonts w:ascii="Times New Roman" w:hAnsi="Times New Roman" w:cs="Times New Roman"/>
          <w:sz w:val="28"/>
          <w:szCs w:val="28"/>
        </w:rPr>
        <w:t xml:space="preserve"> сельсовета по адресу: с. </w:t>
      </w:r>
      <w:r w:rsidR="002B3899">
        <w:rPr>
          <w:rFonts w:ascii="Times New Roman" w:hAnsi="Times New Roman" w:cs="Times New Roman"/>
          <w:sz w:val="28"/>
          <w:szCs w:val="28"/>
        </w:rPr>
        <w:t>Надеждинка</w:t>
      </w:r>
      <w:r w:rsidR="002B3899" w:rsidRPr="00B920B8">
        <w:rPr>
          <w:rFonts w:ascii="Times New Roman" w:hAnsi="Times New Roman" w:cs="Times New Roman"/>
          <w:sz w:val="28"/>
          <w:szCs w:val="28"/>
        </w:rPr>
        <w:t>,</w:t>
      </w:r>
      <w:r w:rsidR="002B3899" w:rsidRPr="00B920B8">
        <w:rPr>
          <w:rFonts w:ascii="Times New Roman" w:hAnsi="Times New Roman" w:cs="Times New Roman"/>
          <w:color w:val="FF0000"/>
          <w:sz w:val="28"/>
          <w:szCs w:val="28"/>
        </w:rPr>
        <w:t xml:space="preserve"> </w:t>
      </w:r>
      <w:r w:rsidR="002B3899">
        <w:rPr>
          <w:rFonts w:ascii="Times New Roman" w:hAnsi="Times New Roman" w:cs="Times New Roman"/>
          <w:sz w:val="28"/>
          <w:szCs w:val="28"/>
        </w:rPr>
        <w:t>ул. Центральная, д. 57</w:t>
      </w:r>
      <w:r w:rsidR="002B3899" w:rsidRPr="00B920B8">
        <w:rPr>
          <w:rFonts w:ascii="Times New Roman" w:hAnsi="Times New Roman" w:cs="Times New Roman"/>
          <w:sz w:val="28"/>
          <w:szCs w:val="28"/>
        </w:rPr>
        <w:t xml:space="preserve">. </w:t>
      </w:r>
    </w:p>
    <w:p w:rsidR="002B3899" w:rsidRPr="00B920B8" w:rsidRDefault="002B3899" w:rsidP="002B3899">
      <w:pPr>
        <w:jc w:val="both"/>
        <w:rPr>
          <w:rFonts w:ascii="Times New Roman" w:hAnsi="Times New Roman" w:cs="Times New Roman"/>
          <w:sz w:val="28"/>
          <w:szCs w:val="28"/>
        </w:rPr>
      </w:pPr>
      <w:r>
        <w:rPr>
          <w:rFonts w:ascii="Times New Roman" w:hAnsi="Times New Roman" w:cs="Times New Roman"/>
          <w:sz w:val="28"/>
          <w:szCs w:val="28"/>
        </w:rPr>
        <w:t>Время начала регистрации: 17 ч. 3</w:t>
      </w:r>
      <w:r w:rsidRPr="00B920B8">
        <w:rPr>
          <w:rFonts w:ascii="Times New Roman" w:hAnsi="Times New Roman" w:cs="Times New Roman"/>
          <w:sz w:val="28"/>
          <w:szCs w:val="28"/>
        </w:rPr>
        <w:t>0 мин</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Время проведения: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18-00</w:t>
      </w:r>
      <w:r w:rsidR="002B3899" w:rsidRPr="00B920B8">
        <w:rPr>
          <w:rFonts w:ascii="Times New Roman" w:hAnsi="Times New Roman" w:cs="Times New Roman"/>
          <w:sz w:val="28"/>
          <w:szCs w:val="28"/>
        </w:rPr>
        <w:t xml:space="preserve"> ч.</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 xml:space="preserve">Количество присутствующих: </w:t>
      </w:r>
      <w:r>
        <w:rPr>
          <w:rFonts w:ascii="Times New Roman" w:hAnsi="Times New Roman" w:cs="Times New Roman"/>
          <w:sz w:val="28"/>
          <w:szCs w:val="28"/>
        </w:rPr>
        <w:tab/>
      </w:r>
      <w:r w:rsidR="00CB5C10">
        <w:rPr>
          <w:rFonts w:ascii="Times New Roman" w:hAnsi="Times New Roman" w:cs="Times New Roman"/>
          <w:sz w:val="28"/>
          <w:szCs w:val="28"/>
        </w:rPr>
        <w:t>16</w:t>
      </w:r>
      <w:r w:rsidR="002B3899" w:rsidRPr="00B920B8">
        <w:rPr>
          <w:rFonts w:ascii="Times New Roman" w:hAnsi="Times New Roman" w:cs="Times New Roman"/>
          <w:sz w:val="28"/>
          <w:szCs w:val="28"/>
        </w:rPr>
        <w:t xml:space="preserve"> человек</w:t>
      </w:r>
    </w:p>
    <w:p w:rsidR="002B3899" w:rsidRDefault="0051529C" w:rsidP="0051529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Тимко О.А.</w:t>
      </w:r>
      <w:r w:rsidR="002B3899" w:rsidRPr="00B920B8">
        <w:rPr>
          <w:rFonts w:ascii="Times New Roman" w:hAnsi="Times New Roman" w:cs="Times New Roman"/>
          <w:sz w:val="28"/>
          <w:szCs w:val="28"/>
        </w:rPr>
        <w:t xml:space="preserve"> – глава муниципального </w:t>
      </w:r>
      <w:r w:rsidR="002B3899">
        <w:rPr>
          <w:rFonts w:ascii="Times New Roman" w:hAnsi="Times New Roman" w:cs="Times New Roman"/>
          <w:sz w:val="28"/>
          <w:szCs w:val="28"/>
        </w:rPr>
        <w:t xml:space="preserve">  </w:t>
      </w:r>
    </w:p>
    <w:p w:rsidR="002B3899" w:rsidRPr="00B920B8" w:rsidRDefault="002B3899" w:rsidP="0051529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529C">
        <w:rPr>
          <w:rFonts w:ascii="Times New Roman" w:hAnsi="Times New Roman" w:cs="Times New Roman"/>
          <w:sz w:val="28"/>
          <w:szCs w:val="28"/>
        </w:rPr>
        <w:t xml:space="preserve">образования </w:t>
      </w:r>
      <w:r>
        <w:rPr>
          <w:rFonts w:ascii="Times New Roman" w:hAnsi="Times New Roman" w:cs="Times New Roman"/>
          <w:sz w:val="28"/>
          <w:szCs w:val="28"/>
        </w:rPr>
        <w:t>Надеждинский</w:t>
      </w:r>
      <w:r w:rsidRPr="00B920B8">
        <w:rPr>
          <w:rFonts w:ascii="Times New Roman" w:hAnsi="Times New Roman" w:cs="Times New Roman"/>
          <w:sz w:val="28"/>
          <w:szCs w:val="28"/>
        </w:rPr>
        <w:t xml:space="preserve"> сельсовет </w:t>
      </w:r>
    </w:p>
    <w:p w:rsidR="002B3899" w:rsidRPr="00B920B8" w:rsidRDefault="0051529C" w:rsidP="002B3899">
      <w:pPr>
        <w:jc w:val="both"/>
        <w:rPr>
          <w:rFonts w:ascii="Times New Roman" w:hAnsi="Times New Roman" w:cs="Times New Roman"/>
          <w:sz w:val="28"/>
          <w:szCs w:val="28"/>
        </w:rPr>
      </w:pPr>
      <w:r>
        <w:rPr>
          <w:rFonts w:ascii="Times New Roman" w:hAnsi="Times New Roman" w:cs="Times New Roman"/>
          <w:sz w:val="28"/>
          <w:szCs w:val="28"/>
        </w:rPr>
        <w:t xml:space="preserve">Секретарь собрания: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3899">
        <w:rPr>
          <w:rFonts w:ascii="Times New Roman" w:hAnsi="Times New Roman" w:cs="Times New Roman"/>
          <w:sz w:val="28"/>
          <w:szCs w:val="28"/>
        </w:rPr>
        <w:t>Яковлева Ю.Л.,</w:t>
      </w:r>
      <w:r>
        <w:rPr>
          <w:rFonts w:ascii="Times New Roman" w:hAnsi="Times New Roman" w:cs="Times New Roman"/>
          <w:sz w:val="28"/>
          <w:szCs w:val="28"/>
        </w:rPr>
        <w:t xml:space="preserve"> </w:t>
      </w:r>
      <w:r w:rsidR="002B3899">
        <w:rPr>
          <w:rFonts w:ascii="Times New Roman" w:hAnsi="Times New Roman" w:cs="Times New Roman"/>
          <w:sz w:val="28"/>
          <w:szCs w:val="28"/>
        </w:rPr>
        <w:t>специалист                     сельсовета</w:t>
      </w:r>
    </w:p>
    <w:p w:rsidR="00BA7DDD" w:rsidRPr="002B3899" w:rsidRDefault="00BA7DDD" w:rsidP="002B3899">
      <w:pPr>
        <w:spacing w:after="0"/>
        <w:jc w:val="both"/>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16"/>
          <w:szCs w:val="16"/>
        </w:rPr>
      </w:pPr>
    </w:p>
    <w:p w:rsidR="00BA7DDD" w:rsidRPr="002B3899" w:rsidRDefault="00BA7DDD" w:rsidP="00BA7DDD">
      <w:pPr>
        <w:widowControl w:val="0"/>
        <w:autoSpaceDE w:val="0"/>
        <w:autoSpaceDN w:val="0"/>
        <w:adjustRightInd w:val="0"/>
        <w:spacing w:after="120" w:line="240" w:lineRule="auto"/>
        <w:jc w:val="center"/>
        <w:rPr>
          <w:rFonts w:ascii="Times New Roman" w:eastAsia="Times New Roman" w:hAnsi="Times New Roman" w:cs="Times New Roman"/>
          <w:b/>
          <w:sz w:val="28"/>
          <w:szCs w:val="28"/>
        </w:rPr>
      </w:pPr>
      <w:r w:rsidRPr="002B3899">
        <w:rPr>
          <w:rFonts w:ascii="Times New Roman" w:eastAsia="Times New Roman" w:hAnsi="Times New Roman" w:cs="Times New Roman"/>
          <w:b/>
          <w:sz w:val="28"/>
          <w:szCs w:val="28"/>
        </w:rPr>
        <w:t>ПОВЕСТКА   ДНЯ:</w:t>
      </w:r>
    </w:p>
    <w:p w:rsidR="00BA7DDD" w:rsidRPr="00B01A14" w:rsidRDefault="00BA7DDD" w:rsidP="00BA7DDD">
      <w:pPr>
        <w:spacing w:after="120" w:line="480" w:lineRule="auto"/>
        <w:rPr>
          <w:rFonts w:ascii="Times New Roman" w:eastAsia="Times New Roman" w:hAnsi="Times New Roman" w:cs="Times New Roman"/>
          <w:sz w:val="16"/>
          <w:szCs w:val="16"/>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 проекте решения Совета депутатов </w:t>
      </w:r>
      <w:r w:rsidR="003A4079">
        <w:rPr>
          <w:rFonts w:ascii="Times New Roman" w:eastAsia="Times New Roman" w:hAnsi="Times New Roman" w:cs="Times New Roman"/>
          <w:sz w:val="28"/>
          <w:szCs w:val="28"/>
        </w:rPr>
        <w:t>Надеждинского</w:t>
      </w:r>
      <w:r>
        <w:rPr>
          <w:rFonts w:ascii="Times New Roman" w:eastAsia="Times New Roman" w:hAnsi="Times New Roman" w:cs="Times New Roman"/>
          <w:sz w:val="28"/>
          <w:szCs w:val="28"/>
        </w:rPr>
        <w:t xml:space="preserve"> сельсовета «Об исполнении бюджета муниципального образования </w:t>
      </w:r>
      <w:r w:rsidR="003A4079">
        <w:rPr>
          <w:rFonts w:ascii="Times New Roman" w:eastAsia="Times New Roman" w:hAnsi="Times New Roman" w:cs="Times New Roman"/>
          <w:sz w:val="28"/>
          <w:szCs w:val="28"/>
        </w:rPr>
        <w:t>Надеждинский</w:t>
      </w:r>
      <w:r w:rsidR="00CB5C10">
        <w:rPr>
          <w:rFonts w:ascii="Times New Roman" w:eastAsia="Times New Roman" w:hAnsi="Times New Roman" w:cs="Times New Roman"/>
          <w:sz w:val="28"/>
          <w:szCs w:val="28"/>
        </w:rPr>
        <w:t xml:space="preserve"> сельсовет на 2022</w:t>
      </w:r>
      <w:r>
        <w:rPr>
          <w:rFonts w:ascii="Times New Roman" w:eastAsia="Times New Roman" w:hAnsi="Times New Roman" w:cs="Times New Roman"/>
          <w:sz w:val="28"/>
          <w:szCs w:val="28"/>
        </w:rPr>
        <w:t xml:space="preserve"> год».</w:t>
      </w:r>
    </w:p>
    <w:p w:rsidR="00BA7DDD" w:rsidRPr="00B01A14" w:rsidRDefault="00BA7DDD" w:rsidP="00BA7DDD">
      <w:pPr>
        <w:spacing w:after="0" w:line="240" w:lineRule="auto"/>
        <w:jc w:val="both"/>
        <w:rPr>
          <w:rFonts w:ascii="Times New Roman" w:eastAsia="Times New Roman" w:hAnsi="Times New Roman" w:cs="Times New Roman"/>
          <w:sz w:val="16"/>
          <w:szCs w:val="16"/>
        </w:rPr>
      </w:pPr>
    </w:p>
    <w:tbl>
      <w:tblPr>
        <w:tblW w:w="0" w:type="auto"/>
        <w:tblInd w:w="1008" w:type="dxa"/>
        <w:tblLook w:val="01E0"/>
      </w:tblPr>
      <w:tblGrid>
        <w:gridCol w:w="1980"/>
        <w:gridCol w:w="540"/>
        <w:gridCol w:w="6042"/>
      </w:tblGrid>
      <w:tr w:rsidR="00BA7DDD" w:rsidRPr="00B01A14" w:rsidTr="00BA7DDD">
        <w:tc>
          <w:tcPr>
            <w:tcW w:w="198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Докладчик</w:t>
            </w:r>
          </w:p>
        </w:tc>
        <w:tc>
          <w:tcPr>
            <w:tcW w:w="540" w:type="dxa"/>
            <w:hideMark/>
          </w:tcPr>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w:t>
            </w:r>
          </w:p>
        </w:tc>
        <w:tc>
          <w:tcPr>
            <w:tcW w:w="6042" w:type="dxa"/>
            <w:hideMark/>
          </w:tcPr>
          <w:p w:rsidR="00BA7DDD" w:rsidRPr="00B01A14" w:rsidRDefault="003A4079" w:rsidP="00BA7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Косякова Людмила Николаевна</w:t>
            </w:r>
            <w:r w:rsidR="00BA7DDD" w:rsidRPr="00B01A14">
              <w:rPr>
                <w:rFonts w:ascii="Times New Roman" w:eastAsia="Times New Roman" w:hAnsi="Times New Roman" w:cs="Times New Roman"/>
                <w:sz w:val="28"/>
                <w:szCs w:val="28"/>
              </w:rPr>
              <w:t>, специалист 1 категории, бухгалтер администрации.</w:t>
            </w:r>
          </w:p>
        </w:tc>
      </w:tr>
    </w:tbl>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Вступительное слово главы администрации </w:t>
      </w:r>
      <w:r w:rsidR="003A4079">
        <w:rPr>
          <w:rFonts w:ascii="Times New Roman" w:eastAsia="Times New Roman" w:hAnsi="Times New Roman" w:cs="Times New Roman"/>
          <w:sz w:val="28"/>
          <w:szCs w:val="28"/>
        </w:rPr>
        <w:t>Надеждинского</w:t>
      </w:r>
      <w:r w:rsidRPr="00B01A14">
        <w:rPr>
          <w:rFonts w:ascii="Times New Roman" w:eastAsia="Times New Roman" w:hAnsi="Times New Roman" w:cs="Times New Roman"/>
          <w:sz w:val="28"/>
          <w:szCs w:val="28"/>
        </w:rPr>
        <w:t xml:space="preserve"> сельсовета </w:t>
      </w:r>
      <w:r w:rsidR="003A4079">
        <w:rPr>
          <w:rFonts w:ascii="Times New Roman" w:eastAsia="Times New Roman" w:hAnsi="Times New Roman" w:cs="Times New Roman"/>
          <w:sz w:val="28"/>
          <w:szCs w:val="28"/>
        </w:rPr>
        <w:t>О.А.Тимко</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center"/>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Уважаемые участники Публичных слушаний!</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3A4079">
      <w:pPr>
        <w:spacing w:after="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Сегодня, на основании </w:t>
      </w:r>
      <w:r w:rsidR="007220A1">
        <w:rPr>
          <w:rFonts w:ascii="Times New Roman" w:eastAsia="Times New Roman" w:hAnsi="Times New Roman" w:cs="Times New Roman"/>
          <w:sz w:val="28"/>
          <w:szCs w:val="28"/>
        </w:rPr>
        <w:t>решения Совета депутата</w:t>
      </w:r>
      <w:r w:rsidR="003A4079">
        <w:rPr>
          <w:rFonts w:ascii="Times New Roman" w:eastAsia="Times New Roman" w:hAnsi="Times New Roman" w:cs="Times New Roman"/>
          <w:sz w:val="28"/>
          <w:szCs w:val="28"/>
        </w:rPr>
        <w:t xml:space="preserve">  </w:t>
      </w:r>
      <w:r w:rsidR="003A4079" w:rsidRPr="00B01A14">
        <w:rPr>
          <w:rFonts w:ascii="Times New Roman" w:eastAsia="Times New Roman" w:hAnsi="Times New Roman" w:cs="Times New Roman"/>
          <w:sz w:val="28"/>
          <w:szCs w:val="28"/>
        </w:rPr>
        <w:t xml:space="preserve"> </w:t>
      </w:r>
      <w:r w:rsidRPr="00B01A14">
        <w:rPr>
          <w:rFonts w:ascii="Times New Roman" w:eastAsia="Times New Roman" w:hAnsi="Times New Roman" w:cs="Times New Roman"/>
          <w:sz w:val="28"/>
          <w:szCs w:val="28"/>
        </w:rPr>
        <w:t>проводятся Публичные слушания. Они посвящены</w:t>
      </w:r>
      <w:r w:rsidR="005152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рассмотрению  вопроса о проекте решения Совета депутатов </w:t>
      </w:r>
      <w:r w:rsidR="003A4079">
        <w:rPr>
          <w:rFonts w:ascii="Times New Roman" w:eastAsia="Times New Roman" w:hAnsi="Times New Roman" w:cs="Times New Roman"/>
          <w:sz w:val="28"/>
          <w:szCs w:val="28"/>
        </w:rPr>
        <w:t xml:space="preserve">Надеждинского </w:t>
      </w:r>
      <w:r>
        <w:rPr>
          <w:rFonts w:ascii="Times New Roman" w:eastAsia="Times New Roman" w:hAnsi="Times New Roman" w:cs="Times New Roman"/>
          <w:sz w:val="28"/>
          <w:szCs w:val="28"/>
        </w:rPr>
        <w:t xml:space="preserve">сельсовета «Об исполнении </w:t>
      </w:r>
      <w:r>
        <w:rPr>
          <w:rFonts w:ascii="Times New Roman" w:eastAsia="Times New Roman" w:hAnsi="Times New Roman" w:cs="Times New Roman"/>
          <w:sz w:val="28"/>
          <w:szCs w:val="28"/>
        </w:rPr>
        <w:lastRenderedPageBreak/>
        <w:t xml:space="preserve">бюджета муниципального образования </w:t>
      </w:r>
      <w:r w:rsidR="003A4079">
        <w:rPr>
          <w:rFonts w:ascii="Times New Roman" w:eastAsia="Times New Roman" w:hAnsi="Times New Roman" w:cs="Times New Roman"/>
          <w:sz w:val="28"/>
          <w:szCs w:val="28"/>
        </w:rPr>
        <w:t>Надеждинский</w:t>
      </w:r>
      <w:r w:rsidR="00CB5C10">
        <w:rPr>
          <w:rFonts w:ascii="Times New Roman" w:eastAsia="Times New Roman" w:hAnsi="Times New Roman" w:cs="Times New Roman"/>
          <w:sz w:val="28"/>
          <w:szCs w:val="28"/>
        </w:rPr>
        <w:t xml:space="preserve"> сельсовет на 2022</w:t>
      </w:r>
      <w:r>
        <w:rPr>
          <w:rFonts w:ascii="Times New Roman" w:eastAsia="Times New Roman" w:hAnsi="Times New Roman" w:cs="Times New Roman"/>
          <w:sz w:val="28"/>
          <w:szCs w:val="28"/>
        </w:rPr>
        <w:t xml:space="preserve"> год».</w:t>
      </w:r>
    </w:p>
    <w:p w:rsidR="00BA7DDD" w:rsidRPr="00B01A14" w:rsidRDefault="00BA7DDD" w:rsidP="00BA7DDD">
      <w:pPr>
        <w:spacing w:after="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В соответствии с </w:t>
      </w:r>
      <w:r w:rsidR="00CB5C10">
        <w:rPr>
          <w:rFonts w:ascii="Times New Roman" w:eastAsia="Times New Roman" w:hAnsi="Times New Roman" w:cs="Times New Roman"/>
          <w:sz w:val="28"/>
          <w:szCs w:val="28"/>
        </w:rPr>
        <w:t>решением Совета депутата</w:t>
      </w:r>
      <w:r>
        <w:rPr>
          <w:rFonts w:ascii="Times New Roman" w:eastAsia="Times New Roman" w:hAnsi="Times New Roman" w:cs="Times New Roman"/>
          <w:sz w:val="28"/>
          <w:szCs w:val="28"/>
        </w:rPr>
        <w:t xml:space="preserve"> проект   решения Совета депутатов «Об исполнении бюджета муниципального образования </w:t>
      </w:r>
      <w:r w:rsidR="00CB5C10">
        <w:rPr>
          <w:rFonts w:ascii="Times New Roman" w:eastAsia="Times New Roman" w:hAnsi="Times New Roman" w:cs="Times New Roman"/>
          <w:sz w:val="28"/>
          <w:szCs w:val="28"/>
        </w:rPr>
        <w:t>Надеждинский сельсовет на 2022</w:t>
      </w:r>
      <w:r w:rsidR="003A4079">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размещен</w:t>
      </w:r>
      <w:r w:rsidRPr="00B01A14">
        <w:rPr>
          <w:rFonts w:ascii="Times New Roman" w:eastAsia="Times New Roman" w:hAnsi="Times New Roman" w:cs="Times New Roman"/>
          <w:sz w:val="28"/>
          <w:szCs w:val="28"/>
        </w:rPr>
        <w:t xml:space="preserve"> на официальном сайте администрации  сельсовета. Официальное сообщение о проведении Публичных слушаний в админ</w:t>
      </w:r>
      <w:r>
        <w:rPr>
          <w:rFonts w:ascii="Times New Roman" w:eastAsia="Times New Roman" w:hAnsi="Times New Roman" w:cs="Times New Roman"/>
          <w:sz w:val="28"/>
          <w:szCs w:val="28"/>
        </w:rPr>
        <w:t xml:space="preserve">истрации сельсовета размещено </w:t>
      </w:r>
      <w:r w:rsidRPr="00B01A14">
        <w:rPr>
          <w:rFonts w:ascii="Times New Roman" w:eastAsia="Times New Roman" w:hAnsi="Times New Roman" w:cs="Times New Roman"/>
          <w:sz w:val="28"/>
          <w:szCs w:val="28"/>
        </w:rPr>
        <w:t xml:space="preserve"> на информационных стендах в селах муниципального образования. Письменных извещений об участии в Публичных слушаниях, а также предложений и замечаний от жителей сельсовета по проекту документа не поступило.</w:t>
      </w:r>
    </w:p>
    <w:p w:rsidR="00BA7DDD" w:rsidRPr="00B01A14" w:rsidRDefault="00BA7DDD" w:rsidP="00BA7DDD">
      <w:pPr>
        <w:framePr w:hSpace="180" w:wrap="around" w:vAnchor="page" w:hAnchor="page" w:x="1711" w:y="811"/>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Есть предложение Публичные слушания открыть.</w:t>
      </w:r>
    </w:p>
    <w:p w:rsidR="00BA7DDD" w:rsidRPr="00B01A14" w:rsidRDefault="00BA7DDD" w:rsidP="00BA7DDD">
      <w:pPr>
        <w:spacing w:after="0" w:line="240" w:lineRule="auto"/>
        <w:jc w:val="both"/>
        <w:rPr>
          <w:rFonts w:ascii="Times New Roman" w:eastAsia="Times New Roman" w:hAnsi="Times New Roman" w:cs="Times New Roman"/>
          <w:sz w:val="32"/>
          <w:szCs w:val="32"/>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Голосование:</w:t>
      </w:r>
      <w:r w:rsidR="00CB5C10">
        <w:rPr>
          <w:rFonts w:ascii="Times New Roman" w:eastAsia="Times New Roman" w:hAnsi="Times New Roman" w:cs="Times New Roman"/>
          <w:sz w:val="28"/>
          <w:szCs w:val="28"/>
        </w:rPr>
        <w:t xml:space="preserve">  За – 16</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 – 0</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 – 0</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Принято.</w:t>
      </w: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3A4079">
        <w:rPr>
          <w:rFonts w:ascii="Times New Roman" w:eastAsia="Times New Roman" w:hAnsi="Times New Roman" w:cs="Times New Roman"/>
          <w:b/>
          <w:sz w:val="28"/>
          <w:szCs w:val="28"/>
        </w:rPr>
        <w:t>1.СЛУШАЛИ</w:t>
      </w:r>
      <w:r w:rsidRPr="00B01A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Косякову Людмилу Николаевну</w:t>
      </w:r>
      <w:r w:rsidRPr="00B01A14">
        <w:rPr>
          <w:rFonts w:ascii="Times New Roman" w:eastAsia="Times New Roman" w:hAnsi="Times New Roman" w:cs="Times New Roman"/>
          <w:sz w:val="28"/>
          <w:szCs w:val="28"/>
        </w:rPr>
        <w:t>, специалиста 1 категории, бухгалтера администрации</w:t>
      </w:r>
      <w:r>
        <w:rPr>
          <w:rFonts w:ascii="Times New Roman" w:eastAsia="Times New Roman" w:hAnsi="Times New Roman" w:cs="Times New Roman"/>
          <w:sz w:val="28"/>
          <w:szCs w:val="28"/>
        </w:rPr>
        <w:t>, которая в своем выступлении ознакомила участников публичного слушания со всеми источниками доходов  и расходов.</w:t>
      </w:r>
    </w:p>
    <w:tbl>
      <w:tblPr>
        <w:tblW w:w="9768" w:type="dxa"/>
        <w:tblInd w:w="93" w:type="dxa"/>
        <w:tblLayout w:type="fixed"/>
        <w:tblLook w:val="04A0"/>
      </w:tblPr>
      <w:tblGrid>
        <w:gridCol w:w="3276"/>
        <w:gridCol w:w="1842"/>
        <w:gridCol w:w="1729"/>
        <w:gridCol w:w="1324"/>
        <w:gridCol w:w="775"/>
        <w:gridCol w:w="822"/>
      </w:tblGrid>
      <w:tr w:rsidR="00911C33" w:rsidRPr="00911C33" w:rsidTr="006D728D">
        <w:trPr>
          <w:trHeight w:val="304"/>
        </w:trPr>
        <w:tc>
          <w:tcPr>
            <w:tcW w:w="9768" w:type="dxa"/>
            <w:gridSpan w:val="6"/>
            <w:tcBorders>
              <w:top w:val="nil"/>
              <w:left w:val="nil"/>
              <w:bottom w:val="nil"/>
              <w:right w:val="nil"/>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b/>
                <w:bCs/>
                <w:color w:val="000000"/>
              </w:rPr>
            </w:pPr>
            <w:r w:rsidRPr="00911C33">
              <w:rPr>
                <w:rFonts w:ascii="Arial" w:eastAsia="Times New Roman" w:hAnsi="Arial" w:cs="Arial"/>
                <w:b/>
                <w:bCs/>
                <w:color w:val="000000"/>
              </w:rPr>
              <w:t>1. Доходы бюджета</w:t>
            </w:r>
          </w:p>
        </w:tc>
      </w:tr>
      <w:tr w:rsidR="00911C33" w:rsidRPr="00911C33" w:rsidTr="006572F6">
        <w:trPr>
          <w:trHeight w:val="255"/>
        </w:trPr>
        <w:tc>
          <w:tcPr>
            <w:tcW w:w="3276" w:type="dxa"/>
            <w:tcBorders>
              <w:top w:val="nil"/>
              <w:left w:val="nil"/>
              <w:bottom w:val="single" w:sz="4" w:space="0" w:color="000000"/>
              <w:right w:val="nil"/>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1842" w:type="dxa"/>
            <w:tcBorders>
              <w:top w:val="nil"/>
              <w:left w:val="nil"/>
              <w:bottom w:val="single" w:sz="4" w:space="0" w:color="000000"/>
              <w:right w:val="nil"/>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1729" w:type="dxa"/>
            <w:tcBorders>
              <w:top w:val="nil"/>
              <w:left w:val="nil"/>
              <w:bottom w:val="single" w:sz="4" w:space="0" w:color="000000"/>
              <w:right w:val="nil"/>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1324" w:type="dxa"/>
            <w:tcBorders>
              <w:top w:val="nil"/>
              <w:left w:val="nil"/>
              <w:bottom w:val="single" w:sz="4" w:space="0" w:color="000000"/>
              <w:right w:val="nil"/>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775" w:type="dxa"/>
            <w:tcBorders>
              <w:top w:val="nil"/>
              <w:left w:val="nil"/>
              <w:bottom w:val="single" w:sz="4" w:space="0" w:color="000000"/>
              <w:right w:val="nil"/>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822" w:type="dxa"/>
            <w:tcBorders>
              <w:top w:val="nil"/>
              <w:left w:val="nil"/>
              <w:bottom w:val="single" w:sz="4" w:space="0" w:color="000000"/>
              <w:right w:val="nil"/>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r>
      <w:tr w:rsidR="00911C33" w:rsidRPr="00911C33" w:rsidTr="006572F6">
        <w:trPr>
          <w:trHeight w:val="792"/>
        </w:trPr>
        <w:tc>
          <w:tcPr>
            <w:tcW w:w="3276" w:type="dxa"/>
            <w:tcBorders>
              <w:top w:val="nil"/>
              <w:left w:val="single" w:sz="4" w:space="0" w:color="000000"/>
              <w:bottom w:val="single" w:sz="4"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Наименование показателя</w:t>
            </w:r>
          </w:p>
        </w:tc>
        <w:tc>
          <w:tcPr>
            <w:tcW w:w="1842" w:type="dxa"/>
            <w:tcBorders>
              <w:top w:val="nil"/>
              <w:left w:val="nil"/>
              <w:bottom w:val="single" w:sz="4"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Код строки</w:t>
            </w:r>
          </w:p>
        </w:tc>
        <w:tc>
          <w:tcPr>
            <w:tcW w:w="1729" w:type="dxa"/>
            <w:tcBorders>
              <w:top w:val="nil"/>
              <w:left w:val="nil"/>
              <w:bottom w:val="single" w:sz="4"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Утвержденные бюджетные назначения</w:t>
            </w:r>
          </w:p>
        </w:tc>
        <w:tc>
          <w:tcPr>
            <w:tcW w:w="775" w:type="dxa"/>
            <w:tcBorders>
              <w:top w:val="nil"/>
              <w:left w:val="nil"/>
              <w:bottom w:val="single" w:sz="4"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Исполнено</w:t>
            </w:r>
          </w:p>
        </w:tc>
        <w:tc>
          <w:tcPr>
            <w:tcW w:w="822" w:type="dxa"/>
            <w:tcBorders>
              <w:top w:val="nil"/>
              <w:left w:val="nil"/>
              <w:bottom w:val="single" w:sz="4"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Неисполненные назначения</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w:t>
            </w:r>
          </w:p>
        </w:tc>
        <w:tc>
          <w:tcPr>
            <w:tcW w:w="1842" w:type="dxa"/>
            <w:tcBorders>
              <w:top w:val="nil"/>
              <w:left w:val="nil"/>
              <w:bottom w:val="single" w:sz="8"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2</w:t>
            </w:r>
          </w:p>
        </w:tc>
        <w:tc>
          <w:tcPr>
            <w:tcW w:w="1729" w:type="dxa"/>
            <w:tcBorders>
              <w:top w:val="nil"/>
              <w:left w:val="nil"/>
              <w:bottom w:val="single" w:sz="8"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4</w:t>
            </w:r>
          </w:p>
        </w:tc>
        <w:tc>
          <w:tcPr>
            <w:tcW w:w="775" w:type="dxa"/>
            <w:tcBorders>
              <w:top w:val="nil"/>
              <w:left w:val="nil"/>
              <w:bottom w:val="single" w:sz="8"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5</w:t>
            </w:r>
          </w:p>
        </w:tc>
        <w:tc>
          <w:tcPr>
            <w:tcW w:w="822" w:type="dxa"/>
            <w:tcBorders>
              <w:top w:val="nil"/>
              <w:left w:val="nil"/>
              <w:bottom w:val="single" w:sz="8" w:space="0" w:color="000000"/>
              <w:right w:val="single" w:sz="4" w:space="0" w:color="000000"/>
            </w:tcBorders>
            <w:shd w:val="clear" w:color="auto" w:fill="auto"/>
            <w:vAlign w:val="center"/>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6</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бюджета - всего</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18 720 210,00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401 868,88</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18 318 341,12</w:t>
            </w:r>
          </w:p>
        </w:tc>
      </w:tr>
      <w:tr w:rsidR="00911C33" w:rsidRPr="00911C33" w:rsidTr="006572F6">
        <w:trPr>
          <w:trHeight w:val="255"/>
        </w:trPr>
        <w:tc>
          <w:tcPr>
            <w:tcW w:w="3276" w:type="dxa"/>
            <w:tcBorders>
              <w:top w:val="nil"/>
              <w:left w:val="single" w:sz="4" w:space="0" w:color="000000"/>
              <w:bottom w:val="nil"/>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в том числе:</w:t>
            </w:r>
          </w:p>
        </w:tc>
        <w:tc>
          <w:tcPr>
            <w:tcW w:w="1842" w:type="dxa"/>
            <w:tcBorders>
              <w:top w:val="nil"/>
              <w:left w:val="single" w:sz="8" w:space="0" w:color="000000"/>
              <w:bottom w:val="nil"/>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1729" w:type="dxa"/>
            <w:tcBorders>
              <w:top w:val="nil"/>
              <w:left w:val="nil"/>
              <w:bottom w:val="nil"/>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775" w:type="dxa"/>
            <w:tcBorders>
              <w:top w:val="nil"/>
              <w:left w:val="nil"/>
              <w:bottom w:val="nil"/>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c>
          <w:tcPr>
            <w:tcW w:w="822" w:type="dxa"/>
            <w:tcBorders>
              <w:top w:val="nil"/>
              <w:left w:val="nil"/>
              <w:bottom w:val="nil"/>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 </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НАЛОГОВЫЕ И НЕНАЛОГОВЫЕ ДОХОДЫ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1 597 300,00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73 388,88</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1 523 911,12</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НАЛОГИ НА ПРИБЫЛЬ, ДОХОДЫ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190 000,00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13 546,95</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176 453,05</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на доходы физических лиц</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190 000,00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13 546,95</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176 453,05</w:t>
            </w:r>
          </w:p>
        </w:tc>
      </w:tr>
      <w:tr w:rsidR="00911C33" w:rsidRPr="00911C33" w:rsidTr="006572F6">
        <w:trPr>
          <w:trHeight w:val="90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188 000,00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13 546,95</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174 453,05</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на доходы физических лиц с доходов, источником которых является налоговый агент</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188 000,00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13 546,95</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174 453,05</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 xml:space="preserve">Налог на доходы физических лиц с доходов, полученных физическими лицами в соответствии со статьей 228 </w:t>
            </w:r>
            <w:r w:rsidRPr="00911C33">
              <w:rPr>
                <w:rFonts w:ascii="Arial" w:eastAsia="Times New Roman" w:hAnsi="Arial" w:cs="Arial"/>
                <w:color w:val="000000"/>
                <w:sz w:val="16"/>
                <w:szCs w:val="16"/>
              </w:rPr>
              <w:lastRenderedPageBreak/>
              <w:t>Налогового кодекса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lastRenderedPageBreak/>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2 000,00</w:t>
            </w:r>
          </w:p>
        </w:tc>
      </w:tr>
      <w:tr w:rsidR="00911C33" w:rsidRPr="00911C33" w:rsidTr="006572F6">
        <w:trPr>
          <w:trHeight w:val="90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2 000,00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НАЛОГИ НА ТОВАРЫ (РАБОТЫ, УСЛУГИ), РЕАЛИЗУЕМЫЕ НА ТЕРРИТОРИИ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559 000,00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52 416,48</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506 583,52</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Акцизы по подакцизным товарам (продукции), производимым на территории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559 000,00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52 416,48</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506 583,52</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253 000,00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24 082,77</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228 917,23</w:t>
            </w:r>
          </w:p>
        </w:tc>
      </w:tr>
      <w:tr w:rsidR="00911C33" w:rsidRPr="00911C33" w:rsidTr="006572F6">
        <w:trPr>
          <w:trHeight w:val="112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100 10302231010000110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253 000,00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24 082,77</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228 917,23</w:t>
            </w:r>
          </w:p>
        </w:tc>
      </w:tr>
      <w:tr w:rsidR="00911C33" w:rsidRPr="00911C33" w:rsidTr="006572F6">
        <w:trPr>
          <w:trHeight w:val="90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141,73</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858,27</w:t>
            </w:r>
          </w:p>
        </w:tc>
      </w:tr>
      <w:tr w:rsidR="00911C33" w:rsidRPr="00911C33" w:rsidTr="006572F6">
        <w:trPr>
          <w:trHeight w:val="13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100 10302241010000110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141,73</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858,27</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337 000,00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29 796,43</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307 203,57</w:t>
            </w:r>
          </w:p>
        </w:tc>
      </w:tr>
      <w:tr w:rsidR="00911C33" w:rsidRPr="00911C33" w:rsidTr="006572F6">
        <w:trPr>
          <w:trHeight w:val="112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911C33">
              <w:rPr>
                <w:rFonts w:ascii="Arial" w:eastAsia="Times New Roman" w:hAnsi="Arial" w:cs="Arial"/>
                <w:color w:val="000000"/>
                <w:sz w:val="16"/>
                <w:szCs w:val="16"/>
              </w:rPr>
              <w:lastRenderedPageBreak/>
              <w:t>формирования дорожных фондов субъектов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lastRenderedPageBreak/>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100 10302251010000110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337 000,00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29 796,43</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307 203,57</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-32 000,00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-1 604,45</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-30 395,55</w:t>
            </w:r>
          </w:p>
        </w:tc>
      </w:tr>
      <w:tr w:rsidR="00911C33" w:rsidRPr="00911C33" w:rsidTr="006572F6">
        <w:trPr>
          <w:trHeight w:val="112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100 10302261010000110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-32 000,00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-1 604,45</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-30 395,55</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НАЛОГИ НА СОВОКУПНЫЙ ДОХОД</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взимаемый в связи с применением упрощенной системы налогообложения</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000 10501010010000110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000 10501011010000110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182 10501011011000110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20 000,00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НАЛОГИ НА ИМУЩЕСТВО</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664 000,00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7 425,45</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656 574,55</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на имущество физических лиц</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26 000,00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3 295,09</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22 704,91</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26 000,00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3 295,09</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22 704,91</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на имущество физических лиц ,взимаемый по ставкам ,применяемых к объектам налогообложения, расположенных в границах поселений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26 000,00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3 280,60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22 719,40</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182 10601030102100110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14,49</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Земельный налог</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638 000,00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4 130,36</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633 869,64</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Земельный налог с организаций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73 000,00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960,50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72 039,50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73 000,00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960,50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72 039,50</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 xml:space="preserve">Земельный налог с организаций, обладающих земельным участком, расположенным в границах сельских поселений (сумма платежа (перерасчеты, недоимка и </w:t>
            </w:r>
            <w:r w:rsidRPr="00911C33">
              <w:rPr>
                <w:rFonts w:ascii="Arial" w:eastAsia="Times New Roman" w:hAnsi="Arial" w:cs="Arial"/>
                <w:color w:val="000000"/>
                <w:sz w:val="16"/>
                <w:szCs w:val="16"/>
              </w:rPr>
              <w:lastRenderedPageBreak/>
              <w:t>задолженность по соответствующему платежу, в том числе по отмененному)</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lastRenderedPageBreak/>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73 000,00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960,50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72 039,50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lastRenderedPageBreak/>
              <w:t>Земельный налог с физических лиц</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565 000,00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3 169,86</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561 830,14</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565 000,00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3 169,86</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561 830,14</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565 000,00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3 084,73</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561 915,27</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182 10606043102100110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85,13</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4 000,00</w:t>
            </w:r>
          </w:p>
        </w:tc>
      </w:tr>
      <w:tr w:rsidR="00911C33" w:rsidRPr="00911C33" w:rsidTr="006572F6">
        <w:trPr>
          <w:trHeight w:val="90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4 000,00</w:t>
            </w:r>
          </w:p>
        </w:tc>
      </w:tr>
      <w:tr w:rsidR="00911C33" w:rsidRPr="00911C33" w:rsidTr="006572F6">
        <w:trPr>
          <w:trHeight w:val="90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000 11105030000000120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4 000,00</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128 11105035100000120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4 000,00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ПРОЧИЕ НЕНАЛОГОВЫЕ ДОХОДЫ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000 11700000000000000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160 300,00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160 300,00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Инициативные платежи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000 11715000000000150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160 300,00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160 300,00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Инициативные платежи, зачисляемые в бюджеты сельских поселений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000 11715030100000150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160 300,00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160 300,00</w:t>
            </w:r>
          </w:p>
        </w:tc>
      </w:tr>
      <w:tr w:rsidR="00911C33" w:rsidRPr="00911C33" w:rsidTr="006572F6">
        <w:trPr>
          <w:trHeight w:val="67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Инициативные платежи, зачисляемые в бюджеты сельских поселений (средства, поступающие на благоустройство общественной территории, в том числе парка культуры и отдыха)</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128 11715030100005150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160 300,00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160 300,00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БЕЗВОЗМЕЗДНЫЕ ПОСТУПЛЕНИЯ</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17 122 910,00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328 480,00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16 794 430,00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БЕЗВОЗМЕЗДНЫЕ ПОСТУПЛЕНИЯ ОТ ДРУГИХ БЮДЖЕТОВ БЮДЖЕТНОЙ СИСТЕМЫ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17 122 910,00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328 480,00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16 794 430,00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Дотации бюджетам бюджетной системы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2 459 000,00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168 600,00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2 290 400,00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Дотации на выравнивание бюджетной обеспеченности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2 408 000,00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168 600,00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2 239 400,00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128 20215001100000150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2 408 000,00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168 600,00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2 239 400,00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 xml:space="preserve">Дотации на выравнивание бюджетной обеспеченности из бюджетов </w:t>
            </w:r>
            <w:r w:rsidRPr="00911C33">
              <w:rPr>
                <w:rFonts w:ascii="Arial" w:eastAsia="Times New Roman" w:hAnsi="Arial" w:cs="Arial"/>
                <w:color w:val="000000"/>
                <w:sz w:val="16"/>
                <w:szCs w:val="16"/>
              </w:rPr>
              <w:lastRenderedPageBreak/>
              <w:t>муниципальных районов, городских округов с внутригородским делением</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lastRenderedPageBreak/>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000 20216001000000150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51 000,00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51 000,00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lastRenderedPageBreak/>
              <w:t>Дотации бюджетам сельских поселений на выравнивание бюджетной обеспеченности из бюджетов муниципальных районов</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128 20216001100000150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51 000,00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51 000,00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Субсидии бюджетам бюджетной системы Российской Федерации (межбюджетные субсидии)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13 919 600,00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13 919 600,00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Прочие субсидии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000 20229999000000150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13 919 600,00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13 919 600,00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Прочие субсидии бюджетам сельских поселений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128 20229999100000150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13 919 600,00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13 919 600,00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Субвенции бюджетам бюджетной системы Российской Федерации</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104 800,00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104 800,00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104 800,00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104 800,00</w:t>
            </w:r>
          </w:p>
        </w:tc>
      </w:tr>
      <w:tr w:rsidR="00911C33" w:rsidRPr="00911C33" w:rsidTr="006572F6">
        <w:trPr>
          <w:trHeight w:val="450"/>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128 20235118100000150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104 800,00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104 800,00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Иные межбюджетные трансферты</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639 510,00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159 880,00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479 630,00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Прочие межбюджетные трансферты, передаваемые бюджетам</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639 510,00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159 880,00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479 630,00</w:t>
            </w:r>
          </w:p>
        </w:tc>
      </w:tr>
      <w:tr w:rsidR="00911C33" w:rsidRPr="00911C33" w:rsidTr="006572F6">
        <w:trPr>
          <w:trHeight w:val="255"/>
        </w:trPr>
        <w:tc>
          <w:tcPr>
            <w:tcW w:w="3276" w:type="dxa"/>
            <w:tcBorders>
              <w:top w:val="nil"/>
              <w:left w:val="single" w:sz="4" w:space="0" w:color="000000"/>
              <w:bottom w:val="single" w:sz="4" w:space="0" w:color="000000"/>
              <w:right w:val="single" w:sz="4" w:space="0" w:color="000000"/>
            </w:tcBorders>
            <w:shd w:val="clear" w:color="auto" w:fill="auto"/>
            <w:hideMark/>
          </w:tcPr>
          <w:p w:rsidR="00911C33" w:rsidRPr="00911C33" w:rsidRDefault="00911C33" w:rsidP="00911C33">
            <w:pPr>
              <w:spacing w:after="0" w:line="240" w:lineRule="auto"/>
              <w:rPr>
                <w:rFonts w:ascii="Arial" w:eastAsia="Times New Roman" w:hAnsi="Arial" w:cs="Arial"/>
                <w:color w:val="000000"/>
                <w:sz w:val="16"/>
                <w:szCs w:val="16"/>
              </w:rPr>
            </w:pPr>
            <w:r w:rsidRPr="00911C33">
              <w:rPr>
                <w:rFonts w:ascii="Arial" w:eastAsia="Times New Roman" w:hAnsi="Arial" w:cs="Arial"/>
                <w:color w:val="000000"/>
                <w:sz w:val="16"/>
                <w:szCs w:val="16"/>
              </w:rPr>
              <w:t>Прочие межбюджетные трансферты, передаваемые бюджетам сельских поселений</w:t>
            </w:r>
          </w:p>
        </w:tc>
        <w:tc>
          <w:tcPr>
            <w:tcW w:w="1842" w:type="dxa"/>
            <w:tcBorders>
              <w:top w:val="nil"/>
              <w:left w:val="single" w:sz="8" w:space="0" w:color="000000"/>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010</w:t>
            </w:r>
          </w:p>
        </w:tc>
        <w:tc>
          <w:tcPr>
            <w:tcW w:w="1729"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center"/>
              <w:rPr>
                <w:rFonts w:ascii="Arial" w:eastAsia="Times New Roman" w:hAnsi="Arial" w:cs="Arial"/>
                <w:color w:val="000000"/>
                <w:sz w:val="16"/>
                <w:szCs w:val="16"/>
              </w:rPr>
            </w:pPr>
            <w:r w:rsidRPr="00911C33">
              <w:rPr>
                <w:rFonts w:ascii="Arial" w:eastAsia="Times New Roman" w:hAnsi="Arial" w:cs="Arial"/>
                <w:color w:val="000000"/>
                <w:sz w:val="16"/>
                <w:szCs w:val="16"/>
              </w:rPr>
              <w:t>128 20249999100000150</w:t>
            </w:r>
          </w:p>
        </w:tc>
        <w:tc>
          <w:tcPr>
            <w:tcW w:w="1324"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639 510,00</w:t>
            </w:r>
          </w:p>
        </w:tc>
        <w:tc>
          <w:tcPr>
            <w:tcW w:w="775" w:type="dxa"/>
            <w:tcBorders>
              <w:top w:val="nil"/>
              <w:left w:val="nil"/>
              <w:bottom w:val="single" w:sz="4" w:space="0" w:color="000000"/>
              <w:right w:val="single" w:sz="4"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159 880,00</w:t>
            </w:r>
          </w:p>
        </w:tc>
        <w:tc>
          <w:tcPr>
            <w:tcW w:w="822" w:type="dxa"/>
            <w:tcBorders>
              <w:top w:val="nil"/>
              <w:left w:val="nil"/>
              <w:bottom w:val="single" w:sz="4" w:space="0" w:color="000000"/>
              <w:right w:val="single" w:sz="8" w:space="0" w:color="000000"/>
            </w:tcBorders>
            <w:shd w:val="clear" w:color="auto" w:fill="auto"/>
            <w:vAlign w:val="bottom"/>
            <w:hideMark/>
          </w:tcPr>
          <w:p w:rsidR="00911C33" w:rsidRPr="00911C33" w:rsidRDefault="00911C33" w:rsidP="00911C33">
            <w:pPr>
              <w:spacing w:after="0" w:line="240" w:lineRule="auto"/>
              <w:jc w:val="right"/>
              <w:rPr>
                <w:rFonts w:ascii="Arial" w:eastAsia="Times New Roman" w:hAnsi="Arial" w:cs="Arial"/>
                <w:color w:val="000000"/>
                <w:sz w:val="16"/>
                <w:szCs w:val="16"/>
              </w:rPr>
            </w:pPr>
            <w:r w:rsidRPr="00911C33">
              <w:rPr>
                <w:rFonts w:ascii="Arial" w:eastAsia="Times New Roman" w:hAnsi="Arial" w:cs="Arial"/>
                <w:color w:val="000000"/>
                <w:sz w:val="16"/>
                <w:szCs w:val="16"/>
              </w:rPr>
              <w:t>479 630,00</w:t>
            </w:r>
          </w:p>
        </w:tc>
      </w:tr>
    </w:tbl>
    <w:p w:rsidR="00BA7DDD" w:rsidRDefault="00D51B05"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rPr>
      </w:pPr>
      <w:r w:rsidRPr="00D51B05">
        <w:rPr>
          <w:rFonts w:ascii="Times New Roman" w:eastAsia="Times New Roman" w:hAnsi="Times New Roman" w:cs="Times New Roman"/>
          <w:b/>
          <w:bCs/>
        </w:rPr>
        <w:t>2. Расходы бюджета</w:t>
      </w:r>
    </w:p>
    <w:p w:rsidR="00D51B05" w:rsidRDefault="00D51B05"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rPr>
      </w:pPr>
    </w:p>
    <w:tbl>
      <w:tblPr>
        <w:tblW w:w="9938" w:type="dxa"/>
        <w:tblInd w:w="93" w:type="dxa"/>
        <w:tblLook w:val="04A0"/>
      </w:tblPr>
      <w:tblGrid>
        <w:gridCol w:w="2567"/>
        <w:gridCol w:w="707"/>
        <w:gridCol w:w="2409"/>
        <w:gridCol w:w="1419"/>
        <w:gridCol w:w="1416"/>
        <w:gridCol w:w="1420"/>
      </w:tblGrid>
      <w:tr w:rsidR="00D51B05" w:rsidRPr="00D51B05" w:rsidTr="00D51B05">
        <w:trPr>
          <w:trHeight w:val="792"/>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Код строки</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Неисполненные назначения</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w:t>
            </w:r>
          </w:p>
        </w:tc>
        <w:tc>
          <w:tcPr>
            <w:tcW w:w="2409" w:type="dxa"/>
            <w:tcBorders>
              <w:top w:val="nil"/>
              <w:left w:val="nil"/>
              <w:bottom w:val="single" w:sz="8"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6</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18 720 210,00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151 240,08</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18 568 969,92</w:t>
            </w:r>
          </w:p>
        </w:tc>
      </w:tr>
      <w:tr w:rsidR="00D51B05" w:rsidRPr="00D51B05" w:rsidTr="00D51B05">
        <w:trPr>
          <w:trHeight w:val="255"/>
        </w:trPr>
        <w:tc>
          <w:tcPr>
            <w:tcW w:w="2567" w:type="dxa"/>
            <w:tcBorders>
              <w:top w:val="nil"/>
              <w:left w:val="single" w:sz="4" w:space="0" w:color="000000"/>
              <w:bottom w:val="nil"/>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 </w:t>
            </w:r>
          </w:p>
        </w:tc>
        <w:tc>
          <w:tcPr>
            <w:tcW w:w="2409" w:type="dxa"/>
            <w:tcBorders>
              <w:top w:val="nil"/>
              <w:left w:val="nil"/>
              <w:bottom w:val="nil"/>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 </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1 790 023,00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131 424,03</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1 658 598,97</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46 124,75</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433 875,25</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2018-2020г"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000 0102 5000000000 000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46 124,75</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433 875,25</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000 0102 5900000000 000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46 124,75</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433 875,25</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Подпрограмма "Осуществление деятельности аппарата 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000 0102 5910000000 000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46 124,75</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433 875,25</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000 0102 5910010010 000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46 124,75</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433 875,25</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1B05">
              <w:rPr>
                <w:rFonts w:ascii="Arial" w:eastAsia="Times New Roman" w:hAnsi="Arial" w:cs="Arial"/>
                <w:color w:val="000000"/>
                <w:sz w:val="16"/>
                <w:szCs w:val="16"/>
              </w:rPr>
              <w:lastRenderedPageBreak/>
              <w:t>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000 0102 5910010010 100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46 124,75</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433 875,25</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000 0102 5910010010 120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480 000,00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46 124,75</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433 875,25</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128 0102 5910010010 121</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370 000,00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35 425,75</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334 574,25</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128 0102 5910010010 129</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10 699,00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99 301,00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1 295 144,00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85 299,28</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1 209 844,72</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2018-2020г"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1 295 144,00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85 299,28</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1 209 844,72</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1 295 144,00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85 299,28</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1 209 844,72</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Подпрограмма "Осуществление деятельности аппарата 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1 295 144,00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85 299,28</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1 209 844,72</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Аппарат администрации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000 0104 5910010020 000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1 295 144,00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85 299,28</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1 209 844,72</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000 0104 5910010020 100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970 000,00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82 249,67</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887 750,33</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000 0104 5910010020 120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970 000,00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82 249,67</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887 750,33</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128 0104 5910010020 121</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69 026,67</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700 973,33</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128 0104 5910010020 129</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200 000,00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13 223,00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186 777,00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000 0104 5910010020 200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308 100,00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3 049,61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305 050,39</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000 0104 5910010020 240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308 100,00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3 049,61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305 050,39</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128 0104 5910010020 244</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308 100,00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3 049,61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305 050,39</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000 0104 5910010020 500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16 044,00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16 044,00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128 0104 5910010020 540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16 044,00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16 044,00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000 0104 5910010020 800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000 0104 5910010020 850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128 0104 5910010020 853</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2018-2020г"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000 0106 5000000000 000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000 0106 5900000000 000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Подпрограмма "Осуществление деятельности аппарата 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000 0106 5910000000 000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Межбюджетные трансферты на осуществление части переданных в район полномочий по внешнему муниципальному контролю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000 0106 5910010080 000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000 0106 5910010080 500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128 0106 5910010080 540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14 100,00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000 0113 7700000000 000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000 0113 7700095100 000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000 0113 7700095100 800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000 0113 7700095100 850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128 0113 7700095100 853</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779,00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2018-2020г"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000 0203 5000000000 000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000 0203 5900000000 000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Подпрограмма "Обеспечение осуществления части, переданных органами власти другого уровня, полномочий"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000 0203 5920000000 000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000 0203 5920051180 000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000 0203 5920051180 100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000 0203 5920051180 120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104 800,00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128 0203 5920051180 121</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80 800,00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80 800,00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128 0203 5920051180 129</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24 000,00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24 000,00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123 000,00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123 000,00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2018-2020г"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000 0310 5000000000 000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000 0310 5900000000 000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Подпрограмма "Обеспечение пожарной безопасности на территории муниципального образования Надеждинский сельсовет"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000 0310 5930000000 000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Финансовое обеспечение мероприятий на обеспечение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000 0310 5930095020 000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000 0310 5930095020 200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000 0310 5930095020 240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128 0310 5930095020 244</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120 000,00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Другие вопросы в области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000 0314 7700000000 000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Меры поддержки добровольных народных дружин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000 0314 7700020040 000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000 0314 7700020040 200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000 0314 7700020040 240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128 0314 7700020040 244</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559 000,00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548 495,89</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559 000,00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548 495,89</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2018-2020г"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000 0409 5000000000 000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559 000,00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548 495,89</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000 0409 5900000000 000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559 000,00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548 495,89</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Подпрограмма "Развитие дорожного хозяйства на территории муниципального образования Надеждинский сельсовет"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000 0409 5940000000 000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559 000,00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548 495,89</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000 0409 5940095280 000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559 000,00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548 495,89</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000 0409 5940095280 200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559 000,00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548 495,89</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000 0409 5940095280 240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559 000,00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548 495,89</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128 0409 5940095280 244</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279 000,00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279 000,00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128 0409 5940095280 247</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280 000,00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10 504,11</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269 495,89</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14 649 177,00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14 649 177,00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13 818 600,00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13 818 600,00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Мероприятия по капитальному ремонту объектов коммунальной инфраструктуры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0502 59800S0450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13 808 600,00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13 808 600,00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0502 59800S0450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13 808 600,00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13 808 600,00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0502 59800S0450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13 808 600,00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13 808 600,00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0502 59800S0450 243</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13 808 600,00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13 808 600,00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 xml:space="preserve">Непрограммное направление расходов (непрограммные </w:t>
            </w:r>
            <w:r w:rsidRPr="00D51B05">
              <w:rPr>
                <w:rFonts w:ascii="Arial" w:eastAsia="Times New Roman" w:hAnsi="Arial" w:cs="Arial"/>
                <w:color w:val="000000"/>
                <w:sz w:val="16"/>
                <w:szCs w:val="16"/>
              </w:rPr>
              <w:lastRenderedPageBreak/>
              <w:t>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000 0502 7700000000 000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Прочие мероприятия в области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000 0502 7700090120 000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000 0502 7700090120 200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000 0502 7700090120 240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128 0502 7700090120 244</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830 577,00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830 577,00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2018-2020г"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830 577,00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830 577,00</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000 0503 5900000000 000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830 577,00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830 577,00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Подпрограмма "Благоустройство на территории муниципального образования Надеждинский сельсовет"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000 0503 5950000000 000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830 577,00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830 577,00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Финансовое обеспечение мероприятий по благоустройству территорий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000 0503 5950095310 000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000 0503 5950095310 200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000 0503 5950095310 240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128 0503 5950095310 244</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10 000,00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Реализация инициативных проектов (благоустройство общественной территории, в том числе парка культуры и отдыха)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595П5S1405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820 577,00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820 577,00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595П5S1405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820 577,00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820 577,00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0503 595П5S1405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820 577,00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820 577,00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0503 595П5S1405 244</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820 577,00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820 577,00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1 494 210,00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9 311,94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1 484 898,06</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1 494 210,00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9 311,94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1 484 898,06</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 xml:space="preserve">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w:t>
            </w:r>
            <w:r w:rsidRPr="00D51B05">
              <w:rPr>
                <w:rFonts w:ascii="Arial" w:eastAsia="Times New Roman" w:hAnsi="Arial" w:cs="Arial"/>
                <w:color w:val="000000"/>
                <w:sz w:val="16"/>
                <w:szCs w:val="16"/>
              </w:rPr>
              <w:lastRenderedPageBreak/>
              <w:t>2018-2020г"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000 0801 5000000000 000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1 494 210,00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9 311,94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1 484 898,06</w:t>
            </w:r>
          </w:p>
        </w:tc>
      </w:tr>
      <w:tr w:rsidR="00D51B05" w:rsidRPr="00D51B05" w:rsidTr="00D51B05">
        <w:trPr>
          <w:trHeight w:val="67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lastRenderedPageBreak/>
              <w:t>Муниципальная программа "Реализация муниципальной политики на территории муниципального образования Надеждинский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000 0801 5900000000 000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1 494 210,00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9 311,94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1 484 898,06</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Подпрограмма "Развитие культуры на территории муниципального образования Надеждинский сельсовет"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000 0801 5960000000 000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1 494 210,00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9 311,94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1 484 898,06</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000 0801 5960075080 000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627 440,00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627 440,00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000 0801 5960075080 500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627 440,00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627 440,00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128 0801 5960075080 540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627 440,00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627 440,00</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Финансовое обеспечение мероприятий, направленных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000 0801 5960095220 000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227 260,00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9 311,94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217 948,06</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000 0801 5960095220 200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227 260,00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9 311,94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217 948,06</w:t>
            </w:r>
          </w:p>
        </w:tc>
      </w:tr>
      <w:tr w:rsidR="00D51B05" w:rsidRPr="00D51B05" w:rsidTr="00D51B05">
        <w:trPr>
          <w:trHeight w:val="450"/>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000 0801 5960095220 240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227 260,00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9 311,94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217 948,06</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128 0801 5960095220 244</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127 260,00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3 753,00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123 507,00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128 0801 5960095220 247</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100 000,00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5 558,94</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94 441,06</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Повышение заработной платы работникам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000 0801 5960097030 000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639 510,00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639 510,00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000 0801 5960097030 500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639 510,00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639 510,00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128 0801 5960097030 540</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639 510,00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639 510,00</w:t>
            </w:r>
          </w:p>
        </w:tc>
      </w:tr>
      <w:tr w:rsidR="00D51B05" w:rsidRPr="00D51B05" w:rsidTr="00D51B05">
        <w:trPr>
          <w:trHeight w:val="255"/>
        </w:trPr>
        <w:tc>
          <w:tcPr>
            <w:tcW w:w="2567" w:type="dxa"/>
            <w:tcBorders>
              <w:top w:val="nil"/>
              <w:left w:val="single" w:sz="4" w:space="0" w:color="000000"/>
              <w:bottom w:val="single" w:sz="4" w:space="0" w:color="000000"/>
              <w:right w:val="single" w:sz="4" w:space="0" w:color="000000"/>
            </w:tcBorders>
            <w:shd w:val="clear" w:color="auto" w:fill="auto"/>
            <w:hideMark/>
          </w:tcPr>
          <w:p w:rsidR="00D51B05" w:rsidRPr="00D51B05" w:rsidRDefault="00D51B05" w:rsidP="00D51B05">
            <w:pPr>
              <w:spacing w:after="0" w:line="240" w:lineRule="auto"/>
              <w:rPr>
                <w:rFonts w:ascii="Arial" w:eastAsia="Times New Roman" w:hAnsi="Arial" w:cs="Arial"/>
                <w:color w:val="000000"/>
                <w:sz w:val="16"/>
                <w:szCs w:val="16"/>
              </w:rPr>
            </w:pPr>
            <w:r w:rsidRPr="00D51B05">
              <w:rPr>
                <w:rFonts w:ascii="Arial" w:eastAsia="Times New Roman" w:hAnsi="Arial" w:cs="Arial"/>
                <w:color w:val="000000"/>
                <w:sz w:val="16"/>
                <w:szCs w:val="16"/>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450</w:t>
            </w:r>
          </w:p>
        </w:tc>
        <w:tc>
          <w:tcPr>
            <w:tcW w:w="240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D51B05" w:rsidRPr="00D51B05" w:rsidRDefault="00D51B05" w:rsidP="00D51B05">
            <w:pPr>
              <w:spacing w:after="0" w:line="240" w:lineRule="auto"/>
              <w:jc w:val="right"/>
              <w:rPr>
                <w:rFonts w:ascii="Arial" w:eastAsia="Times New Roman" w:hAnsi="Arial" w:cs="Arial"/>
                <w:color w:val="000000"/>
                <w:sz w:val="16"/>
                <w:szCs w:val="16"/>
              </w:rPr>
            </w:pPr>
            <w:r w:rsidRPr="00D51B05">
              <w:rPr>
                <w:rFonts w:ascii="Arial" w:eastAsia="Times New Roman" w:hAnsi="Arial" w:cs="Arial"/>
                <w:color w:val="000000"/>
                <w:sz w:val="16"/>
                <w:szCs w:val="16"/>
              </w:rPr>
              <w:t>250 628,80</w:t>
            </w:r>
          </w:p>
        </w:tc>
        <w:tc>
          <w:tcPr>
            <w:tcW w:w="1420" w:type="dxa"/>
            <w:tcBorders>
              <w:top w:val="nil"/>
              <w:left w:val="nil"/>
              <w:bottom w:val="single" w:sz="4" w:space="0" w:color="000000"/>
              <w:right w:val="single" w:sz="8" w:space="0" w:color="000000"/>
            </w:tcBorders>
            <w:shd w:val="clear" w:color="auto" w:fill="auto"/>
            <w:vAlign w:val="bottom"/>
            <w:hideMark/>
          </w:tcPr>
          <w:p w:rsidR="00D51B05" w:rsidRPr="00D51B05" w:rsidRDefault="00D51B05" w:rsidP="00D51B05">
            <w:pPr>
              <w:spacing w:after="0" w:line="240" w:lineRule="auto"/>
              <w:jc w:val="center"/>
              <w:rPr>
                <w:rFonts w:ascii="Arial" w:eastAsia="Times New Roman" w:hAnsi="Arial" w:cs="Arial"/>
                <w:color w:val="000000"/>
                <w:sz w:val="16"/>
                <w:szCs w:val="16"/>
              </w:rPr>
            </w:pPr>
            <w:r w:rsidRPr="00D51B05">
              <w:rPr>
                <w:rFonts w:ascii="Arial" w:eastAsia="Times New Roman" w:hAnsi="Arial" w:cs="Arial"/>
                <w:color w:val="000000"/>
                <w:sz w:val="16"/>
                <w:szCs w:val="16"/>
              </w:rPr>
              <w:t>X</w:t>
            </w:r>
          </w:p>
        </w:tc>
      </w:tr>
    </w:tbl>
    <w:p w:rsidR="00D51B05" w:rsidRPr="003E1D27" w:rsidRDefault="00D51B05"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rPr>
      </w:pPr>
    </w:p>
    <w:p w:rsidR="00BA7DDD" w:rsidRPr="003E1D27" w:rsidRDefault="00BA7DDD" w:rsidP="00BA7DDD">
      <w:pPr>
        <w:keepNext/>
        <w:overflowPunct w:val="0"/>
        <w:autoSpaceDE w:val="0"/>
        <w:autoSpaceDN w:val="0"/>
        <w:adjustRightInd w:val="0"/>
        <w:spacing w:after="0" w:line="240" w:lineRule="auto"/>
        <w:ind w:right="-284"/>
        <w:outlineLvl w:val="1"/>
        <w:rPr>
          <w:rFonts w:ascii="Times New Roman" w:eastAsia="Times New Roman" w:hAnsi="Times New Roman" w:cs="Times New Roman"/>
          <w:b/>
          <w:bCs/>
        </w:rPr>
      </w:pPr>
    </w:p>
    <w:p w:rsidR="00BA7DDD" w:rsidRPr="003E1D27" w:rsidRDefault="00BA7DDD"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rPr>
      </w:pPr>
    </w:p>
    <w:p w:rsidR="00BA7DDD" w:rsidRPr="003E1D27" w:rsidRDefault="00BA7DDD" w:rsidP="00BA7DDD">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rPr>
      </w:pPr>
    </w:p>
    <w:p w:rsidR="00BA7DDD" w:rsidRDefault="00BA7DDD" w:rsidP="00BA7DDD"/>
    <w:p w:rsidR="00BA7DDD" w:rsidRDefault="00BA7DD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Вопросов к  выступающему не поступило</w:t>
      </w:r>
    </w:p>
    <w:p w:rsidR="00BA7DDD" w:rsidRDefault="00BA7DDD" w:rsidP="00BA7DDD">
      <w:pPr>
        <w:spacing w:after="0" w:line="240" w:lineRule="auto"/>
        <w:jc w:val="both"/>
        <w:rPr>
          <w:rFonts w:ascii="Times New Roman" w:eastAsia="Times New Roman" w:hAnsi="Times New Roman" w:cs="Times New Roman"/>
          <w:sz w:val="28"/>
          <w:szCs w:val="28"/>
        </w:rPr>
      </w:pPr>
    </w:p>
    <w:p w:rsidR="002B3899" w:rsidRPr="00017412" w:rsidRDefault="002B3899" w:rsidP="002B3899">
      <w:pPr>
        <w:pStyle w:val="a4"/>
        <w:rPr>
          <w:b/>
          <w:sz w:val="28"/>
          <w:szCs w:val="28"/>
        </w:rPr>
      </w:pPr>
      <w:r w:rsidRPr="00017412">
        <w:rPr>
          <w:b/>
          <w:sz w:val="28"/>
          <w:szCs w:val="28"/>
        </w:rPr>
        <w:t>РЕШИЛИ:</w:t>
      </w:r>
    </w:p>
    <w:p w:rsidR="002B3899" w:rsidRPr="00B920B8" w:rsidRDefault="002B3899" w:rsidP="002B3899">
      <w:pPr>
        <w:pStyle w:val="a4"/>
        <w:spacing w:after="0"/>
        <w:ind w:firstLine="720"/>
        <w:jc w:val="both"/>
        <w:rPr>
          <w:sz w:val="28"/>
          <w:szCs w:val="28"/>
        </w:rPr>
      </w:pPr>
      <w:r w:rsidRPr="00B920B8">
        <w:rPr>
          <w:sz w:val="28"/>
          <w:szCs w:val="28"/>
        </w:rPr>
        <w:t xml:space="preserve">1. Одобрить проект решения Совета депутатов </w:t>
      </w:r>
      <w:r>
        <w:rPr>
          <w:sz w:val="28"/>
          <w:szCs w:val="28"/>
        </w:rPr>
        <w:t>Надеждинского</w:t>
      </w:r>
      <w:r w:rsidRPr="00B920B8">
        <w:rPr>
          <w:sz w:val="28"/>
          <w:szCs w:val="28"/>
        </w:rPr>
        <w:t xml:space="preserve"> сельсовета «Об исполнении  бюджета муниципального образования </w:t>
      </w:r>
      <w:r>
        <w:rPr>
          <w:sz w:val="28"/>
          <w:szCs w:val="28"/>
        </w:rPr>
        <w:t>Надеждинский</w:t>
      </w:r>
      <w:r w:rsidRPr="00B920B8">
        <w:rPr>
          <w:sz w:val="28"/>
          <w:szCs w:val="28"/>
        </w:rPr>
        <w:t xml:space="preserve"> сельсовет Саракташско</w:t>
      </w:r>
      <w:r w:rsidR="00E110ED">
        <w:rPr>
          <w:sz w:val="28"/>
          <w:szCs w:val="28"/>
        </w:rPr>
        <w:t>го района Оренбургской области н</w:t>
      </w:r>
      <w:r w:rsidRPr="00B920B8">
        <w:rPr>
          <w:sz w:val="28"/>
          <w:szCs w:val="28"/>
        </w:rPr>
        <w:t>а 20</w:t>
      </w:r>
      <w:r w:rsidR="00E110ED">
        <w:rPr>
          <w:sz w:val="28"/>
          <w:szCs w:val="28"/>
        </w:rPr>
        <w:t>22</w:t>
      </w:r>
      <w:r w:rsidRPr="00B920B8">
        <w:rPr>
          <w:sz w:val="28"/>
          <w:szCs w:val="28"/>
        </w:rPr>
        <w:t xml:space="preserve"> год».</w:t>
      </w:r>
    </w:p>
    <w:p w:rsidR="002B3899" w:rsidRPr="00B920B8" w:rsidRDefault="002B3899" w:rsidP="002B3899">
      <w:pPr>
        <w:pStyle w:val="a4"/>
        <w:spacing w:after="0"/>
        <w:ind w:firstLine="720"/>
        <w:jc w:val="both"/>
        <w:rPr>
          <w:sz w:val="28"/>
          <w:szCs w:val="28"/>
        </w:rPr>
      </w:pPr>
      <w:r w:rsidRPr="00B920B8">
        <w:rPr>
          <w:sz w:val="28"/>
          <w:szCs w:val="28"/>
        </w:rPr>
        <w:t xml:space="preserve">2. Рекомендовать администрации </w:t>
      </w:r>
      <w:r>
        <w:rPr>
          <w:sz w:val="28"/>
          <w:szCs w:val="28"/>
        </w:rPr>
        <w:t>Надеждинского</w:t>
      </w:r>
      <w:r w:rsidRPr="00B920B8">
        <w:rPr>
          <w:sz w:val="28"/>
          <w:szCs w:val="28"/>
        </w:rPr>
        <w:t xml:space="preserve"> сельсовета внести проект решения Совета депутатов района «Об исполнении  бюджета муниципального образования </w:t>
      </w:r>
      <w:r>
        <w:rPr>
          <w:sz w:val="28"/>
          <w:szCs w:val="28"/>
        </w:rPr>
        <w:t xml:space="preserve">Надеждинский </w:t>
      </w:r>
      <w:r w:rsidRPr="00B920B8">
        <w:rPr>
          <w:sz w:val="28"/>
          <w:szCs w:val="28"/>
        </w:rPr>
        <w:t xml:space="preserve">сельсовет Саракташского </w:t>
      </w:r>
      <w:r w:rsidRPr="00B920B8">
        <w:rPr>
          <w:sz w:val="28"/>
          <w:szCs w:val="28"/>
        </w:rPr>
        <w:lastRenderedPageBreak/>
        <w:t xml:space="preserve">района Оренбургской области </w:t>
      </w:r>
      <w:r w:rsidR="006D728D">
        <w:rPr>
          <w:sz w:val="28"/>
          <w:szCs w:val="28"/>
        </w:rPr>
        <w:t>на 2022</w:t>
      </w:r>
      <w:r w:rsidR="00283887">
        <w:rPr>
          <w:sz w:val="28"/>
          <w:szCs w:val="28"/>
        </w:rPr>
        <w:t xml:space="preserve"> года»</w:t>
      </w:r>
      <w:r w:rsidRPr="00B920B8">
        <w:rPr>
          <w:sz w:val="28"/>
          <w:szCs w:val="28"/>
        </w:rPr>
        <w:t xml:space="preserve"> на рассмотрение очередного заседания Совета депутатов сельсовета.</w:t>
      </w:r>
    </w:p>
    <w:p w:rsidR="00BA7DDD" w:rsidRPr="00B01A14" w:rsidRDefault="00BA7DDD" w:rsidP="00BA7DDD">
      <w:pPr>
        <w:spacing w:after="0" w:line="240" w:lineRule="auto"/>
        <w:jc w:val="both"/>
        <w:rPr>
          <w:rFonts w:ascii="Times New Roman" w:eastAsia="Times New Roman" w:hAnsi="Times New Roman" w:cs="Times New Roman"/>
          <w:sz w:val="28"/>
          <w:szCs w:val="28"/>
        </w:rPr>
      </w:pPr>
    </w:p>
    <w:p w:rsidR="00BA7DDD" w:rsidRPr="00B01A14" w:rsidRDefault="00BA7DDD" w:rsidP="00BA7DDD">
      <w:pPr>
        <w:spacing w:after="0" w:line="240" w:lineRule="auto"/>
        <w:jc w:val="both"/>
        <w:rPr>
          <w:rFonts w:ascii="Times New Roman" w:eastAsia="Times New Roman" w:hAnsi="Times New Roman" w:cs="Times New Roman"/>
          <w:sz w:val="24"/>
          <w:szCs w:val="24"/>
        </w:rPr>
      </w:pPr>
    </w:p>
    <w:p w:rsidR="00BA7DDD" w:rsidRPr="00B01A14" w:rsidRDefault="006D728D" w:rsidP="00BA7D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Итоги голосования: За -16</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Против-0</w:t>
      </w:r>
    </w:p>
    <w:p w:rsidR="00BA7DDD" w:rsidRPr="00B01A14" w:rsidRDefault="00BA7DDD" w:rsidP="00BA7DDD">
      <w:pPr>
        <w:spacing w:after="0" w:line="240" w:lineRule="auto"/>
        <w:jc w:val="both"/>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                                  Воздержалось-0</w:t>
      </w: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20"/>
          <w:szCs w:val="20"/>
        </w:rPr>
      </w:pP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Глава администрации</w:t>
      </w:r>
    </w:p>
    <w:p w:rsidR="00BA7DDD" w:rsidRDefault="00BA7DDD" w:rsidP="00BA7DDD">
      <w:pPr>
        <w:widowControl w:val="0"/>
        <w:autoSpaceDE w:val="0"/>
        <w:autoSpaceDN w:val="0"/>
        <w:adjustRightInd w:val="0"/>
        <w:spacing w:after="120" w:line="240" w:lineRule="auto"/>
        <w:ind w:right="-1418"/>
        <w:rPr>
          <w:rFonts w:ascii="Times New Roman" w:eastAsia="Times New Roman" w:hAnsi="Times New Roman" w:cs="Times New Roman"/>
          <w:sz w:val="28"/>
          <w:szCs w:val="28"/>
        </w:rPr>
      </w:pPr>
      <w:r>
        <w:rPr>
          <w:rFonts w:ascii="Times New Roman" w:eastAsia="Times New Roman" w:hAnsi="Times New Roman" w:cs="Times New Roman"/>
          <w:sz w:val="28"/>
          <w:szCs w:val="28"/>
        </w:rPr>
        <w:t>Надеждинского</w:t>
      </w:r>
      <w:r w:rsidRPr="00B01A14">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 xml:space="preserve">                                                     Тимко О.А.</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Pr="00B01A14" w:rsidRDefault="00BA7DDD" w:rsidP="00BA7DDD">
      <w:pPr>
        <w:widowControl w:val="0"/>
        <w:autoSpaceDE w:val="0"/>
        <w:autoSpaceDN w:val="0"/>
        <w:adjustRightInd w:val="0"/>
        <w:spacing w:after="120" w:line="240" w:lineRule="auto"/>
        <w:ind w:right="-1985"/>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 xml:space="preserve">Секретарь </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r w:rsidRPr="00B01A14">
        <w:rPr>
          <w:rFonts w:ascii="Times New Roman" w:eastAsia="Times New Roman" w:hAnsi="Times New Roman" w:cs="Times New Roman"/>
          <w:sz w:val="28"/>
          <w:szCs w:val="28"/>
        </w:rPr>
        <w:t>Публичных слушаний</w:t>
      </w:r>
      <w:r>
        <w:rPr>
          <w:rFonts w:ascii="Times New Roman" w:eastAsia="Times New Roman" w:hAnsi="Times New Roman" w:cs="Times New Roman"/>
          <w:sz w:val="28"/>
          <w:szCs w:val="28"/>
        </w:rPr>
        <w:t xml:space="preserve">                                                                   Ю.Л.Яковлева</w:t>
      </w:r>
    </w:p>
    <w:p w:rsidR="00BA7DDD" w:rsidRDefault="00BA7DDD" w:rsidP="00BA7DDD">
      <w:pPr>
        <w:widowControl w:val="0"/>
        <w:autoSpaceDE w:val="0"/>
        <w:autoSpaceDN w:val="0"/>
        <w:adjustRightInd w:val="0"/>
        <w:spacing w:after="120" w:line="240" w:lineRule="auto"/>
        <w:rPr>
          <w:rFonts w:ascii="Times New Roman" w:eastAsia="Times New Roman" w:hAnsi="Times New Roman" w:cs="Times New Roman"/>
          <w:sz w:val="28"/>
          <w:szCs w:val="28"/>
        </w:rPr>
      </w:pPr>
    </w:p>
    <w:p w:rsidR="00BA7DDD" w:rsidRDefault="00BA7DDD" w:rsidP="00BA7DDD"/>
    <w:p w:rsidR="00BA7DDD" w:rsidRDefault="00BA7DDD" w:rsidP="00BA7DDD"/>
    <w:p w:rsidR="004E7686" w:rsidRDefault="004E7686" w:rsidP="00BA7DDD">
      <w:pPr>
        <w:spacing w:after="0"/>
        <w:jc w:val="both"/>
      </w:pPr>
    </w:p>
    <w:sectPr w:rsidR="004E7686" w:rsidSect="00862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10"/>
    <w:multiLevelType w:val="hybridMultilevel"/>
    <w:tmpl w:val="FF226A7A"/>
    <w:lvl w:ilvl="0" w:tplc="2CB8E93E">
      <w:start w:val="1"/>
      <w:numFmt w:val="decimal"/>
      <w:lvlText w:val="%1."/>
      <w:lvlJc w:val="left"/>
      <w:pPr>
        <w:ind w:left="630" w:hanging="36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A96792"/>
    <w:multiLevelType w:val="hybridMultilevel"/>
    <w:tmpl w:val="0ED8E59C"/>
    <w:lvl w:ilvl="0" w:tplc="4BD6A718">
      <w:start w:val="1"/>
      <w:numFmt w:val="bullet"/>
      <w:lvlText w:val="-"/>
      <w:lvlJc w:val="left"/>
      <w:pPr>
        <w:ind w:left="708" w:firstLine="0"/>
      </w:pPr>
      <w:rPr>
        <w:rFonts w:ascii="Times New Roman" w:eastAsia="Times New Roman" w:hAnsi="Times New Roman"/>
        <w:b w:val="0"/>
        <w:i w:val="0"/>
        <w:strike w:val="0"/>
        <w:dstrike w:val="0"/>
        <w:color w:val="000000"/>
        <w:sz w:val="26"/>
        <w:u w:val="none" w:color="000000"/>
        <w:effect w:val="none"/>
        <w:vertAlign w:val="baseline"/>
      </w:rPr>
    </w:lvl>
    <w:lvl w:ilvl="1" w:tplc="BFD83B00">
      <w:start w:val="1"/>
      <w:numFmt w:val="bullet"/>
      <w:lvlText w:val="o"/>
      <w:lvlJc w:val="left"/>
      <w:pPr>
        <w:ind w:left="1788" w:firstLine="0"/>
      </w:pPr>
      <w:rPr>
        <w:rFonts w:ascii="Times New Roman" w:eastAsia="Times New Roman" w:hAnsi="Times New Roman"/>
        <w:b w:val="0"/>
        <w:i w:val="0"/>
        <w:strike w:val="0"/>
        <w:dstrike w:val="0"/>
        <w:color w:val="000000"/>
        <w:sz w:val="26"/>
        <w:u w:val="none" w:color="000000"/>
        <w:effect w:val="none"/>
        <w:vertAlign w:val="baseline"/>
      </w:rPr>
    </w:lvl>
    <w:lvl w:ilvl="2" w:tplc="C1DCB672">
      <w:start w:val="1"/>
      <w:numFmt w:val="bullet"/>
      <w:lvlText w:val="▪"/>
      <w:lvlJc w:val="left"/>
      <w:pPr>
        <w:ind w:left="2508" w:firstLine="0"/>
      </w:pPr>
      <w:rPr>
        <w:rFonts w:ascii="Times New Roman" w:eastAsia="Times New Roman" w:hAnsi="Times New Roman"/>
        <w:b w:val="0"/>
        <w:i w:val="0"/>
        <w:strike w:val="0"/>
        <w:dstrike w:val="0"/>
        <w:color w:val="000000"/>
        <w:sz w:val="26"/>
        <w:u w:val="none" w:color="000000"/>
        <w:effect w:val="none"/>
        <w:vertAlign w:val="baseline"/>
      </w:rPr>
    </w:lvl>
    <w:lvl w:ilvl="3" w:tplc="B10EDAEE">
      <w:start w:val="1"/>
      <w:numFmt w:val="bullet"/>
      <w:lvlText w:val="•"/>
      <w:lvlJc w:val="left"/>
      <w:pPr>
        <w:ind w:left="3228" w:firstLine="0"/>
      </w:pPr>
      <w:rPr>
        <w:rFonts w:ascii="Times New Roman" w:eastAsia="Times New Roman" w:hAnsi="Times New Roman"/>
        <w:b w:val="0"/>
        <w:i w:val="0"/>
        <w:strike w:val="0"/>
        <w:dstrike w:val="0"/>
        <w:color w:val="000000"/>
        <w:sz w:val="26"/>
        <w:u w:val="none" w:color="000000"/>
        <w:effect w:val="none"/>
        <w:vertAlign w:val="baseline"/>
      </w:rPr>
    </w:lvl>
    <w:lvl w:ilvl="4" w:tplc="69CE949A">
      <w:start w:val="1"/>
      <w:numFmt w:val="bullet"/>
      <w:lvlText w:val="o"/>
      <w:lvlJc w:val="left"/>
      <w:pPr>
        <w:ind w:left="3948" w:firstLine="0"/>
      </w:pPr>
      <w:rPr>
        <w:rFonts w:ascii="Times New Roman" w:eastAsia="Times New Roman" w:hAnsi="Times New Roman"/>
        <w:b w:val="0"/>
        <w:i w:val="0"/>
        <w:strike w:val="0"/>
        <w:dstrike w:val="0"/>
        <w:color w:val="000000"/>
        <w:sz w:val="26"/>
        <w:u w:val="none" w:color="000000"/>
        <w:effect w:val="none"/>
        <w:vertAlign w:val="baseline"/>
      </w:rPr>
    </w:lvl>
    <w:lvl w:ilvl="5" w:tplc="5B764FB2">
      <w:start w:val="1"/>
      <w:numFmt w:val="bullet"/>
      <w:lvlText w:val="▪"/>
      <w:lvlJc w:val="left"/>
      <w:pPr>
        <w:ind w:left="4668" w:firstLine="0"/>
      </w:pPr>
      <w:rPr>
        <w:rFonts w:ascii="Times New Roman" w:eastAsia="Times New Roman" w:hAnsi="Times New Roman"/>
        <w:b w:val="0"/>
        <w:i w:val="0"/>
        <w:strike w:val="0"/>
        <w:dstrike w:val="0"/>
        <w:color w:val="000000"/>
        <w:sz w:val="26"/>
        <w:u w:val="none" w:color="000000"/>
        <w:effect w:val="none"/>
        <w:vertAlign w:val="baseline"/>
      </w:rPr>
    </w:lvl>
    <w:lvl w:ilvl="6" w:tplc="D21E794A">
      <w:start w:val="1"/>
      <w:numFmt w:val="bullet"/>
      <w:lvlText w:val="•"/>
      <w:lvlJc w:val="left"/>
      <w:pPr>
        <w:ind w:left="5388" w:firstLine="0"/>
      </w:pPr>
      <w:rPr>
        <w:rFonts w:ascii="Times New Roman" w:eastAsia="Times New Roman" w:hAnsi="Times New Roman"/>
        <w:b w:val="0"/>
        <w:i w:val="0"/>
        <w:strike w:val="0"/>
        <w:dstrike w:val="0"/>
        <w:color w:val="000000"/>
        <w:sz w:val="26"/>
        <w:u w:val="none" w:color="000000"/>
        <w:effect w:val="none"/>
        <w:vertAlign w:val="baseline"/>
      </w:rPr>
    </w:lvl>
    <w:lvl w:ilvl="7" w:tplc="AF26D350">
      <w:start w:val="1"/>
      <w:numFmt w:val="bullet"/>
      <w:lvlText w:val="o"/>
      <w:lvlJc w:val="left"/>
      <w:pPr>
        <w:ind w:left="6108" w:firstLine="0"/>
      </w:pPr>
      <w:rPr>
        <w:rFonts w:ascii="Times New Roman" w:eastAsia="Times New Roman" w:hAnsi="Times New Roman"/>
        <w:b w:val="0"/>
        <w:i w:val="0"/>
        <w:strike w:val="0"/>
        <w:dstrike w:val="0"/>
        <w:color w:val="000000"/>
        <w:sz w:val="26"/>
        <w:u w:val="none" w:color="000000"/>
        <w:effect w:val="none"/>
        <w:vertAlign w:val="baseline"/>
      </w:rPr>
    </w:lvl>
    <w:lvl w:ilvl="8" w:tplc="207A3E80">
      <w:start w:val="1"/>
      <w:numFmt w:val="bullet"/>
      <w:lvlText w:val="▪"/>
      <w:lvlJc w:val="left"/>
      <w:pPr>
        <w:ind w:left="6828"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2">
    <w:nsid w:val="0E0E6A78"/>
    <w:multiLevelType w:val="hybridMultilevel"/>
    <w:tmpl w:val="51DE2236"/>
    <w:lvl w:ilvl="0" w:tplc="C10C7938">
      <w:start w:val="1"/>
      <w:numFmt w:val="decimal"/>
      <w:lvlText w:val="%1."/>
      <w:lvlJc w:val="left"/>
      <w:pPr>
        <w:ind w:left="113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385D04"/>
    <w:multiLevelType w:val="hybridMultilevel"/>
    <w:tmpl w:val="C5DC00D4"/>
    <w:lvl w:ilvl="0" w:tplc="531CF02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D213ED"/>
    <w:multiLevelType w:val="hybridMultilevel"/>
    <w:tmpl w:val="77E06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F33402"/>
    <w:multiLevelType w:val="hybridMultilevel"/>
    <w:tmpl w:val="1632C4F4"/>
    <w:lvl w:ilvl="0" w:tplc="4F1EC8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40C20267"/>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10">
    <w:nsid w:val="48953C26"/>
    <w:multiLevelType w:val="hybridMultilevel"/>
    <w:tmpl w:val="E334DA88"/>
    <w:lvl w:ilvl="0" w:tplc="168A2762">
      <w:start w:val="1"/>
      <w:numFmt w:val="decimal"/>
      <w:lvlText w:val="%1."/>
      <w:lvlJc w:val="left"/>
      <w:pPr>
        <w:ind w:left="928" w:hanging="360"/>
      </w:pPr>
      <w:rPr>
        <w:rFonts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25928"/>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B22D05"/>
    <w:multiLevelType w:val="multilevel"/>
    <w:tmpl w:val="F81ABE70"/>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3">
    <w:nsid w:val="572C7520"/>
    <w:multiLevelType w:val="hybridMultilevel"/>
    <w:tmpl w:val="314220A2"/>
    <w:lvl w:ilvl="0" w:tplc="4E70A892">
      <w:start w:val="1"/>
      <w:numFmt w:val="bullet"/>
      <w:lvlText w:val="-"/>
      <w:lvlJc w:val="left"/>
      <w:pPr>
        <w:ind w:left="710" w:firstLine="0"/>
      </w:pPr>
      <w:rPr>
        <w:rFonts w:ascii="Times New Roman" w:eastAsia="Times New Roman" w:hAnsi="Times New Roman"/>
        <w:b w:val="0"/>
        <w:i w:val="0"/>
        <w:strike w:val="0"/>
        <w:dstrike w:val="0"/>
        <w:color w:val="000000"/>
        <w:sz w:val="26"/>
        <w:u w:val="none" w:color="000000"/>
        <w:effect w:val="none"/>
        <w:vertAlign w:val="baseline"/>
      </w:rPr>
    </w:lvl>
    <w:lvl w:ilvl="1" w:tplc="64163512">
      <w:start w:val="1"/>
      <w:numFmt w:val="bullet"/>
      <w:lvlText w:val="o"/>
      <w:lvlJc w:val="left"/>
      <w:pPr>
        <w:ind w:left="1784" w:firstLine="0"/>
      </w:pPr>
      <w:rPr>
        <w:rFonts w:ascii="Times New Roman" w:eastAsia="Times New Roman" w:hAnsi="Times New Roman"/>
        <w:b w:val="0"/>
        <w:i w:val="0"/>
        <w:strike w:val="0"/>
        <w:dstrike w:val="0"/>
        <w:color w:val="000000"/>
        <w:sz w:val="26"/>
        <w:u w:val="none" w:color="000000"/>
        <w:effect w:val="none"/>
        <w:vertAlign w:val="baseline"/>
      </w:rPr>
    </w:lvl>
    <w:lvl w:ilvl="2" w:tplc="71F4FEC6">
      <w:start w:val="1"/>
      <w:numFmt w:val="bullet"/>
      <w:lvlText w:val="▪"/>
      <w:lvlJc w:val="left"/>
      <w:pPr>
        <w:ind w:left="2504" w:firstLine="0"/>
      </w:pPr>
      <w:rPr>
        <w:rFonts w:ascii="Times New Roman" w:eastAsia="Times New Roman" w:hAnsi="Times New Roman"/>
        <w:b w:val="0"/>
        <w:i w:val="0"/>
        <w:strike w:val="0"/>
        <w:dstrike w:val="0"/>
        <w:color w:val="000000"/>
        <w:sz w:val="26"/>
        <w:u w:val="none" w:color="000000"/>
        <w:effect w:val="none"/>
        <w:vertAlign w:val="baseline"/>
      </w:rPr>
    </w:lvl>
    <w:lvl w:ilvl="3" w:tplc="BE2A0A08">
      <w:start w:val="1"/>
      <w:numFmt w:val="bullet"/>
      <w:lvlText w:val="•"/>
      <w:lvlJc w:val="left"/>
      <w:pPr>
        <w:ind w:left="3224" w:firstLine="0"/>
      </w:pPr>
      <w:rPr>
        <w:rFonts w:ascii="Times New Roman" w:eastAsia="Times New Roman" w:hAnsi="Times New Roman"/>
        <w:b w:val="0"/>
        <w:i w:val="0"/>
        <w:strike w:val="0"/>
        <w:dstrike w:val="0"/>
        <w:color w:val="000000"/>
        <w:sz w:val="26"/>
        <w:u w:val="none" w:color="000000"/>
        <w:effect w:val="none"/>
        <w:vertAlign w:val="baseline"/>
      </w:rPr>
    </w:lvl>
    <w:lvl w:ilvl="4" w:tplc="12662B98">
      <w:start w:val="1"/>
      <w:numFmt w:val="bullet"/>
      <w:lvlText w:val="o"/>
      <w:lvlJc w:val="left"/>
      <w:pPr>
        <w:ind w:left="3944" w:firstLine="0"/>
      </w:pPr>
      <w:rPr>
        <w:rFonts w:ascii="Times New Roman" w:eastAsia="Times New Roman" w:hAnsi="Times New Roman"/>
        <w:b w:val="0"/>
        <w:i w:val="0"/>
        <w:strike w:val="0"/>
        <w:dstrike w:val="0"/>
        <w:color w:val="000000"/>
        <w:sz w:val="26"/>
        <w:u w:val="none" w:color="000000"/>
        <w:effect w:val="none"/>
        <w:vertAlign w:val="baseline"/>
      </w:rPr>
    </w:lvl>
    <w:lvl w:ilvl="5" w:tplc="CFD6C8D4">
      <w:start w:val="1"/>
      <w:numFmt w:val="bullet"/>
      <w:lvlText w:val="▪"/>
      <w:lvlJc w:val="left"/>
      <w:pPr>
        <w:ind w:left="4664" w:firstLine="0"/>
      </w:pPr>
      <w:rPr>
        <w:rFonts w:ascii="Times New Roman" w:eastAsia="Times New Roman" w:hAnsi="Times New Roman"/>
        <w:b w:val="0"/>
        <w:i w:val="0"/>
        <w:strike w:val="0"/>
        <w:dstrike w:val="0"/>
        <w:color w:val="000000"/>
        <w:sz w:val="26"/>
        <w:u w:val="none" w:color="000000"/>
        <w:effect w:val="none"/>
        <w:vertAlign w:val="baseline"/>
      </w:rPr>
    </w:lvl>
    <w:lvl w:ilvl="6" w:tplc="F1642FF4">
      <w:start w:val="1"/>
      <w:numFmt w:val="bullet"/>
      <w:lvlText w:val="•"/>
      <w:lvlJc w:val="left"/>
      <w:pPr>
        <w:ind w:left="5384" w:firstLine="0"/>
      </w:pPr>
      <w:rPr>
        <w:rFonts w:ascii="Times New Roman" w:eastAsia="Times New Roman" w:hAnsi="Times New Roman"/>
        <w:b w:val="0"/>
        <w:i w:val="0"/>
        <w:strike w:val="0"/>
        <w:dstrike w:val="0"/>
        <w:color w:val="000000"/>
        <w:sz w:val="26"/>
        <w:u w:val="none" w:color="000000"/>
        <w:effect w:val="none"/>
        <w:vertAlign w:val="baseline"/>
      </w:rPr>
    </w:lvl>
    <w:lvl w:ilvl="7" w:tplc="FCFCFD4C">
      <w:start w:val="1"/>
      <w:numFmt w:val="bullet"/>
      <w:lvlText w:val="o"/>
      <w:lvlJc w:val="left"/>
      <w:pPr>
        <w:ind w:left="6104" w:firstLine="0"/>
      </w:pPr>
      <w:rPr>
        <w:rFonts w:ascii="Times New Roman" w:eastAsia="Times New Roman" w:hAnsi="Times New Roman"/>
        <w:b w:val="0"/>
        <w:i w:val="0"/>
        <w:strike w:val="0"/>
        <w:dstrike w:val="0"/>
        <w:color w:val="000000"/>
        <w:sz w:val="26"/>
        <w:u w:val="none" w:color="000000"/>
        <w:effect w:val="none"/>
        <w:vertAlign w:val="baseline"/>
      </w:rPr>
    </w:lvl>
    <w:lvl w:ilvl="8" w:tplc="059ED514">
      <w:start w:val="1"/>
      <w:numFmt w:val="bullet"/>
      <w:lvlText w:val="▪"/>
      <w:lvlJc w:val="left"/>
      <w:pPr>
        <w:ind w:left="6824" w:firstLine="0"/>
      </w:pPr>
      <w:rPr>
        <w:rFonts w:ascii="Times New Roman" w:eastAsia="Times New Roman" w:hAnsi="Times New Roman"/>
        <w:b w:val="0"/>
        <w:i w:val="0"/>
        <w:strike w:val="0"/>
        <w:dstrike w:val="0"/>
        <w:color w:val="000000"/>
        <w:sz w:val="26"/>
        <w:u w:val="none" w:color="000000"/>
        <w:effect w:val="none"/>
        <w:vertAlign w:val="baseline"/>
      </w:rPr>
    </w:lvl>
  </w:abstractNum>
  <w:abstractNum w:abstractNumId="14">
    <w:nsid w:val="5A2A3C06"/>
    <w:multiLevelType w:val="hybridMultilevel"/>
    <w:tmpl w:val="A2460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5245A09"/>
    <w:multiLevelType w:val="hybridMultilevel"/>
    <w:tmpl w:val="C5EECE5C"/>
    <w:lvl w:ilvl="0" w:tplc="22D800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941586"/>
    <w:multiLevelType w:val="hybridMultilevel"/>
    <w:tmpl w:val="E0B657C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CD2C94"/>
    <w:multiLevelType w:val="hybridMultilevel"/>
    <w:tmpl w:val="75FCB4A6"/>
    <w:lvl w:ilvl="0" w:tplc="E640BCFA">
      <w:start w:val="1"/>
      <w:numFmt w:val="decimal"/>
      <w:lvlText w:val="%1)"/>
      <w:lvlJc w:val="left"/>
      <w:pPr>
        <w:ind w:left="720" w:hanging="360"/>
      </w:pPr>
      <w:rPr>
        <w:rFonts w:hint="default"/>
        <w:sz w:val="28"/>
        <w:szCs w:val="28"/>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2"/>
  </w:num>
  <w:num w:numId="14">
    <w:abstractNumId w:val="11"/>
  </w:num>
  <w:num w:numId="15">
    <w:abstractNumId w:val="18"/>
  </w:num>
  <w:num w:numId="16">
    <w:abstractNumId w:val="7"/>
  </w:num>
  <w:num w:numId="17">
    <w:abstractNumId w:val="10"/>
  </w:num>
  <w:num w:numId="18">
    <w:abstractNumId w:val="17"/>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613F"/>
    <w:rsid w:val="001C3C5B"/>
    <w:rsid w:val="001E3CFC"/>
    <w:rsid w:val="00283887"/>
    <w:rsid w:val="002B3899"/>
    <w:rsid w:val="0037264A"/>
    <w:rsid w:val="003A4079"/>
    <w:rsid w:val="003F1CF6"/>
    <w:rsid w:val="004E7686"/>
    <w:rsid w:val="0051529C"/>
    <w:rsid w:val="006572F6"/>
    <w:rsid w:val="006D728D"/>
    <w:rsid w:val="00707E20"/>
    <w:rsid w:val="007220A1"/>
    <w:rsid w:val="0073613F"/>
    <w:rsid w:val="007E19BA"/>
    <w:rsid w:val="00862D80"/>
    <w:rsid w:val="00911C33"/>
    <w:rsid w:val="00932136"/>
    <w:rsid w:val="00A37609"/>
    <w:rsid w:val="00A81E18"/>
    <w:rsid w:val="00AF0BFA"/>
    <w:rsid w:val="00BA3CBD"/>
    <w:rsid w:val="00BA7DDD"/>
    <w:rsid w:val="00C464D5"/>
    <w:rsid w:val="00C90288"/>
    <w:rsid w:val="00CB5C10"/>
    <w:rsid w:val="00CD1638"/>
    <w:rsid w:val="00D51B05"/>
    <w:rsid w:val="00E0307F"/>
    <w:rsid w:val="00E110ED"/>
    <w:rsid w:val="00E7398C"/>
    <w:rsid w:val="00F0525A"/>
    <w:rsid w:val="00F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D80"/>
  </w:style>
  <w:style w:type="paragraph" w:styleId="13">
    <w:name w:val="heading 1"/>
    <w:basedOn w:val="a0"/>
    <w:next w:val="a0"/>
    <w:link w:val="14"/>
    <w:qFormat/>
    <w:rsid w:val="001E3CFC"/>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nhideWhenUsed/>
    <w:qFormat/>
    <w:rsid w:val="00BA7DDD"/>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BA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BA7DDD"/>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BA7DDD"/>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BA7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BA7DDD"/>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BA7DDD"/>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73613F"/>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4">
    <w:name w:val="Заголовок 1 Знак"/>
    <w:basedOn w:val="a1"/>
    <w:link w:val="13"/>
    <w:rsid w:val="001E3CFC"/>
    <w:rPr>
      <w:rFonts w:ascii="Arial" w:eastAsia="Times New Roman" w:hAnsi="Arial" w:cs="Times New Roman"/>
      <w:b/>
      <w:bCs/>
      <w:color w:val="000080"/>
      <w:sz w:val="24"/>
      <w:szCs w:val="24"/>
    </w:rPr>
  </w:style>
  <w:style w:type="character" w:customStyle="1" w:styleId="20">
    <w:name w:val="Заголовок 2 Знак"/>
    <w:basedOn w:val="a1"/>
    <w:link w:val="2"/>
    <w:rsid w:val="00BA7DDD"/>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BA7DDD"/>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BA7DDD"/>
    <w:rPr>
      <w:rFonts w:ascii="Calibri" w:eastAsia="Times New Roman" w:hAnsi="Calibri" w:cs="Times New Roman"/>
      <w:b/>
      <w:bCs/>
      <w:sz w:val="28"/>
      <w:szCs w:val="28"/>
    </w:rPr>
  </w:style>
  <w:style w:type="character" w:customStyle="1" w:styleId="50">
    <w:name w:val="Заголовок 5 Знак"/>
    <w:basedOn w:val="a1"/>
    <w:link w:val="5"/>
    <w:semiHidden/>
    <w:rsid w:val="00BA7DDD"/>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BA7DDD"/>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BA7DDD"/>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BA7DDD"/>
    <w:rPr>
      <w:rFonts w:ascii="Times New Roman" w:eastAsia="Times New Roman" w:hAnsi="Times New Roman" w:cs="Times New Roman"/>
      <w:b/>
      <w:sz w:val="20"/>
      <w:szCs w:val="20"/>
      <w:lang w:eastAsia="en-US"/>
    </w:rPr>
  </w:style>
  <w:style w:type="paragraph" w:styleId="a4">
    <w:name w:val="Body Text"/>
    <w:aliases w:val="бпОсновной текст"/>
    <w:basedOn w:val="a0"/>
    <w:link w:val="a5"/>
    <w:unhideWhenUsed/>
    <w:rsid w:val="00BA7DDD"/>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aliases w:val="бпОсновной текст Знак"/>
    <w:basedOn w:val="a1"/>
    <w:link w:val="a4"/>
    <w:rsid w:val="00BA7DDD"/>
    <w:rPr>
      <w:rFonts w:ascii="Times New Roman" w:eastAsia="Times New Roman" w:hAnsi="Times New Roman" w:cs="Times New Roman"/>
      <w:sz w:val="20"/>
      <w:szCs w:val="20"/>
    </w:rPr>
  </w:style>
  <w:style w:type="character" w:customStyle="1" w:styleId="a6">
    <w:name w:val="Без интервала Знак"/>
    <w:link w:val="a7"/>
    <w:uiPriority w:val="1"/>
    <w:locked/>
    <w:rsid w:val="00BA7DDD"/>
  </w:style>
  <w:style w:type="paragraph" w:styleId="a7">
    <w:name w:val="No Spacing"/>
    <w:link w:val="a6"/>
    <w:uiPriority w:val="1"/>
    <w:qFormat/>
    <w:rsid w:val="00BA7DDD"/>
    <w:pPr>
      <w:spacing w:after="0" w:line="240" w:lineRule="auto"/>
    </w:pPr>
  </w:style>
  <w:style w:type="paragraph" w:styleId="a8">
    <w:name w:val="Balloon Text"/>
    <w:basedOn w:val="a0"/>
    <w:link w:val="a9"/>
    <w:semiHidden/>
    <w:unhideWhenUsed/>
    <w:rsid w:val="00BA7DDD"/>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BA7DDD"/>
    <w:rPr>
      <w:rFonts w:ascii="Tahoma" w:hAnsi="Tahoma" w:cs="Tahoma"/>
      <w:sz w:val="16"/>
      <w:szCs w:val="16"/>
    </w:rPr>
  </w:style>
  <w:style w:type="paragraph" w:styleId="aa">
    <w:name w:val="header"/>
    <w:basedOn w:val="a0"/>
    <w:link w:val="ab"/>
    <w:unhideWhenUsed/>
    <w:rsid w:val="00BA7DDD"/>
    <w:pPr>
      <w:tabs>
        <w:tab w:val="center" w:pos="4677"/>
        <w:tab w:val="right" w:pos="9355"/>
      </w:tabs>
      <w:spacing w:after="0" w:line="240" w:lineRule="auto"/>
    </w:pPr>
  </w:style>
  <w:style w:type="character" w:customStyle="1" w:styleId="ab">
    <w:name w:val="Верхний колонтитул Знак"/>
    <w:basedOn w:val="a1"/>
    <w:link w:val="aa"/>
    <w:rsid w:val="00BA7DDD"/>
  </w:style>
  <w:style w:type="character" w:styleId="ac">
    <w:name w:val="Hyperlink"/>
    <w:uiPriority w:val="99"/>
    <w:semiHidden/>
    <w:unhideWhenUsed/>
    <w:rsid w:val="00BA7DDD"/>
    <w:rPr>
      <w:color w:val="0000FF"/>
      <w:u w:val="single"/>
    </w:rPr>
  </w:style>
  <w:style w:type="character" w:styleId="ad">
    <w:name w:val="FollowedHyperlink"/>
    <w:basedOn w:val="a1"/>
    <w:uiPriority w:val="99"/>
    <w:semiHidden/>
    <w:unhideWhenUsed/>
    <w:rsid w:val="00BA7DDD"/>
    <w:rPr>
      <w:color w:val="800080"/>
      <w:u w:val="single"/>
    </w:rPr>
  </w:style>
  <w:style w:type="character" w:styleId="ae">
    <w:name w:val="Emphasis"/>
    <w:basedOn w:val="a1"/>
    <w:uiPriority w:val="99"/>
    <w:qFormat/>
    <w:rsid w:val="00BA7DDD"/>
    <w:rPr>
      <w:rFonts w:ascii="Times New Roman" w:hAnsi="Times New Roman" w:cs="Times New Roman" w:hint="default"/>
      <w:i/>
      <w:iCs/>
    </w:rPr>
  </w:style>
  <w:style w:type="paragraph" w:styleId="HTML">
    <w:name w:val="HTML Preformatted"/>
    <w:basedOn w:val="a0"/>
    <w:link w:val="HTML0"/>
    <w:semiHidden/>
    <w:unhideWhenUsed/>
    <w:rsid w:val="00BA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BA7DDD"/>
    <w:rPr>
      <w:rFonts w:ascii="Courier New" w:eastAsia="Times New Roman" w:hAnsi="Courier New" w:cs="Courier New"/>
      <w:sz w:val="20"/>
      <w:szCs w:val="20"/>
    </w:rPr>
  </w:style>
  <w:style w:type="character" w:styleId="af">
    <w:name w:val="Strong"/>
    <w:qFormat/>
    <w:rsid w:val="00BA7DDD"/>
    <w:rPr>
      <w:rFonts w:ascii="Times New Roman" w:hAnsi="Times New Roman" w:cs="Times New Roman" w:hint="default"/>
      <w:b/>
      <w:bCs/>
      <w:i/>
      <w:iCs w:val="0"/>
      <w:sz w:val="28"/>
      <w:lang w:val="en-GB" w:eastAsia="ar-SA" w:bidi="ar-SA"/>
    </w:rPr>
  </w:style>
  <w:style w:type="character" w:customStyle="1" w:styleId="af0">
    <w:name w:val="Обычный (веб) Знак"/>
    <w:basedOn w:val="a1"/>
    <w:link w:val="af1"/>
    <w:locked/>
    <w:rsid w:val="00BA7DDD"/>
    <w:rPr>
      <w:rFonts w:ascii="Times New Roman" w:eastAsia="Times New Roman" w:hAnsi="Times New Roman" w:cs="Times New Roman"/>
      <w:sz w:val="24"/>
      <w:szCs w:val="24"/>
    </w:rPr>
  </w:style>
  <w:style w:type="paragraph" w:styleId="af1">
    <w:name w:val="Normal (Web)"/>
    <w:basedOn w:val="a0"/>
    <w:link w:val="af0"/>
    <w:unhideWhenUsed/>
    <w:rsid w:val="00BA7DDD"/>
    <w:pPr>
      <w:spacing w:before="100" w:beforeAutospacing="1" w:after="119" w:line="240" w:lineRule="auto"/>
    </w:pPr>
    <w:rPr>
      <w:rFonts w:ascii="Times New Roman" w:eastAsia="Times New Roman" w:hAnsi="Times New Roman" w:cs="Times New Roman"/>
      <w:sz w:val="24"/>
      <w:szCs w:val="24"/>
    </w:rPr>
  </w:style>
  <w:style w:type="paragraph" w:styleId="af2">
    <w:name w:val="footnote text"/>
    <w:basedOn w:val="a0"/>
    <w:link w:val="af3"/>
    <w:semiHidden/>
    <w:unhideWhenUsed/>
    <w:rsid w:val="00BA7DD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semiHidden/>
    <w:rsid w:val="00BA7DDD"/>
    <w:rPr>
      <w:rFonts w:ascii="Times New Roman" w:eastAsia="Times New Roman" w:hAnsi="Times New Roman" w:cs="Times New Roman"/>
      <w:sz w:val="20"/>
      <w:szCs w:val="20"/>
    </w:rPr>
  </w:style>
  <w:style w:type="paragraph" w:styleId="af4">
    <w:name w:val="annotation text"/>
    <w:basedOn w:val="a0"/>
    <w:link w:val="af5"/>
    <w:semiHidden/>
    <w:unhideWhenUsed/>
    <w:rsid w:val="00BA7DDD"/>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примечания Знак"/>
    <w:basedOn w:val="a1"/>
    <w:link w:val="af4"/>
    <w:semiHidden/>
    <w:rsid w:val="00BA7DDD"/>
    <w:rPr>
      <w:rFonts w:ascii="Arial" w:eastAsia="Times New Roman" w:hAnsi="Arial" w:cs="Times New Roman"/>
      <w:sz w:val="20"/>
      <w:szCs w:val="20"/>
    </w:rPr>
  </w:style>
  <w:style w:type="paragraph" w:styleId="af6">
    <w:name w:val="footer"/>
    <w:basedOn w:val="a0"/>
    <w:link w:val="af7"/>
    <w:semiHidden/>
    <w:unhideWhenUsed/>
    <w:rsid w:val="00BA7DDD"/>
    <w:pPr>
      <w:tabs>
        <w:tab w:val="center" w:pos="4677"/>
        <w:tab w:val="right" w:pos="9355"/>
      </w:tabs>
      <w:spacing w:after="0" w:line="240" w:lineRule="auto"/>
    </w:pPr>
  </w:style>
  <w:style w:type="character" w:customStyle="1" w:styleId="af7">
    <w:name w:val="Нижний колонтитул Знак"/>
    <w:basedOn w:val="a1"/>
    <w:link w:val="af6"/>
    <w:semiHidden/>
    <w:rsid w:val="00BA7DDD"/>
  </w:style>
  <w:style w:type="paragraph" w:styleId="af8">
    <w:name w:val="caption"/>
    <w:basedOn w:val="a0"/>
    <w:next w:val="a0"/>
    <w:semiHidden/>
    <w:unhideWhenUsed/>
    <w:qFormat/>
    <w:rsid w:val="00BA7DDD"/>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9">
    <w:name w:val="Title"/>
    <w:basedOn w:val="a0"/>
    <w:link w:val="afa"/>
    <w:qFormat/>
    <w:rsid w:val="00BA7DDD"/>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1"/>
    <w:link w:val="af9"/>
    <w:rsid w:val="00BA7DDD"/>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BA7DDD"/>
  </w:style>
  <w:style w:type="character" w:customStyle="1" w:styleId="afb">
    <w:name w:val="Основной текст с отступом Знак"/>
    <w:aliases w:val="Основной текст 1 Знак,Нумерованный список !! Знак"/>
    <w:basedOn w:val="a1"/>
    <w:link w:val="afc"/>
    <w:semiHidden/>
    <w:locked/>
    <w:rsid w:val="00BA7DDD"/>
  </w:style>
  <w:style w:type="paragraph" w:styleId="afc">
    <w:name w:val="Body Text Indent"/>
    <w:aliases w:val="Основной текст 1,Нумерованный список !!"/>
    <w:basedOn w:val="a0"/>
    <w:link w:val="afb"/>
    <w:semiHidden/>
    <w:unhideWhenUsed/>
    <w:rsid w:val="00BA7DDD"/>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link w:val="afc"/>
    <w:semiHidden/>
    <w:rsid w:val="00BA7DDD"/>
  </w:style>
  <w:style w:type="paragraph" w:styleId="afd">
    <w:name w:val="Subtitle"/>
    <w:basedOn w:val="a0"/>
    <w:next w:val="a0"/>
    <w:link w:val="afe"/>
    <w:qFormat/>
    <w:rsid w:val="00BA7DDD"/>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e">
    <w:name w:val="Подзаголовок Знак"/>
    <w:basedOn w:val="a1"/>
    <w:link w:val="afd"/>
    <w:rsid w:val="00BA7DDD"/>
    <w:rPr>
      <w:rFonts w:ascii="Calibri Light" w:eastAsia="Times New Roman" w:hAnsi="Calibri Light" w:cs="Times New Roman"/>
      <w:sz w:val="24"/>
      <w:szCs w:val="24"/>
    </w:rPr>
  </w:style>
  <w:style w:type="paragraph" w:styleId="21">
    <w:name w:val="Body Text 2"/>
    <w:basedOn w:val="a0"/>
    <w:link w:val="22"/>
    <w:semiHidden/>
    <w:unhideWhenUsed/>
    <w:rsid w:val="00BA7DDD"/>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BA7DDD"/>
    <w:rPr>
      <w:rFonts w:ascii="Times New Roman" w:eastAsia="Times New Roman" w:hAnsi="Times New Roman" w:cs="Times New Roman"/>
      <w:sz w:val="20"/>
      <w:szCs w:val="20"/>
    </w:rPr>
  </w:style>
  <w:style w:type="paragraph" w:styleId="31">
    <w:name w:val="Body Text 3"/>
    <w:basedOn w:val="a0"/>
    <w:link w:val="32"/>
    <w:semiHidden/>
    <w:unhideWhenUsed/>
    <w:rsid w:val="00BA7DD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BA7DDD"/>
    <w:rPr>
      <w:rFonts w:ascii="Times New Roman" w:eastAsia="Times New Roman" w:hAnsi="Times New Roman" w:cs="Times New Roman"/>
      <w:sz w:val="16"/>
      <w:szCs w:val="16"/>
    </w:rPr>
  </w:style>
  <w:style w:type="paragraph" w:styleId="23">
    <w:name w:val="Body Text Indent 2"/>
    <w:basedOn w:val="a0"/>
    <w:link w:val="24"/>
    <w:semiHidden/>
    <w:unhideWhenUsed/>
    <w:rsid w:val="00BA7DDD"/>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BA7DDD"/>
    <w:rPr>
      <w:rFonts w:ascii="Arial" w:eastAsia="Times New Roman" w:hAnsi="Arial" w:cs="Arial"/>
      <w:sz w:val="20"/>
      <w:szCs w:val="20"/>
    </w:rPr>
  </w:style>
  <w:style w:type="paragraph" w:styleId="33">
    <w:name w:val="Body Text Indent 3"/>
    <w:basedOn w:val="a0"/>
    <w:link w:val="34"/>
    <w:semiHidden/>
    <w:unhideWhenUsed/>
    <w:rsid w:val="00BA7DD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BA7DDD"/>
    <w:rPr>
      <w:rFonts w:ascii="Times New Roman" w:eastAsia="Times New Roman" w:hAnsi="Times New Roman" w:cs="Times New Roman"/>
      <w:sz w:val="16"/>
      <w:szCs w:val="16"/>
    </w:rPr>
  </w:style>
  <w:style w:type="paragraph" w:styleId="aff">
    <w:name w:val="Document Map"/>
    <w:basedOn w:val="a0"/>
    <w:link w:val="aff0"/>
    <w:semiHidden/>
    <w:unhideWhenUsed/>
    <w:rsid w:val="00BA7DDD"/>
    <w:pPr>
      <w:spacing w:after="0" w:line="240" w:lineRule="auto"/>
      <w:jc w:val="both"/>
    </w:pPr>
    <w:rPr>
      <w:rFonts w:ascii="Tahoma" w:eastAsia="Times New Roman" w:hAnsi="Tahoma" w:cs="Tahoma"/>
      <w:sz w:val="16"/>
      <w:szCs w:val="16"/>
    </w:rPr>
  </w:style>
  <w:style w:type="character" w:customStyle="1" w:styleId="aff0">
    <w:name w:val="Схема документа Знак"/>
    <w:basedOn w:val="a1"/>
    <w:link w:val="aff"/>
    <w:semiHidden/>
    <w:rsid w:val="00BA7DDD"/>
    <w:rPr>
      <w:rFonts w:ascii="Tahoma" w:eastAsia="Times New Roman" w:hAnsi="Tahoma" w:cs="Tahoma"/>
      <w:sz w:val="16"/>
      <w:szCs w:val="16"/>
    </w:rPr>
  </w:style>
  <w:style w:type="paragraph" w:styleId="aff1">
    <w:name w:val="Plain Text"/>
    <w:basedOn w:val="a0"/>
    <w:link w:val="aff2"/>
    <w:semiHidden/>
    <w:unhideWhenUsed/>
    <w:rsid w:val="00BA7DDD"/>
    <w:pPr>
      <w:spacing w:after="0" w:line="240" w:lineRule="auto"/>
    </w:pPr>
    <w:rPr>
      <w:rFonts w:ascii="Courier New" w:eastAsia="Times New Roman" w:hAnsi="Courier New" w:cs="Courier New"/>
      <w:sz w:val="20"/>
      <w:szCs w:val="20"/>
    </w:rPr>
  </w:style>
  <w:style w:type="character" w:customStyle="1" w:styleId="aff2">
    <w:name w:val="Текст Знак"/>
    <w:basedOn w:val="a1"/>
    <w:link w:val="aff1"/>
    <w:semiHidden/>
    <w:rsid w:val="00BA7DDD"/>
    <w:rPr>
      <w:rFonts w:ascii="Courier New" w:eastAsia="Times New Roman" w:hAnsi="Courier New" w:cs="Courier New"/>
      <w:sz w:val="20"/>
      <w:szCs w:val="20"/>
    </w:rPr>
  </w:style>
  <w:style w:type="paragraph" w:styleId="aff3">
    <w:name w:val="annotation subject"/>
    <w:basedOn w:val="af4"/>
    <w:next w:val="af4"/>
    <w:link w:val="aff4"/>
    <w:semiHidden/>
    <w:unhideWhenUsed/>
    <w:rsid w:val="00BA7DDD"/>
    <w:rPr>
      <w:b/>
      <w:bCs/>
    </w:rPr>
  </w:style>
  <w:style w:type="character" w:customStyle="1" w:styleId="aff4">
    <w:name w:val="Тема примечания Знак"/>
    <w:basedOn w:val="af5"/>
    <w:link w:val="aff3"/>
    <w:semiHidden/>
    <w:rsid w:val="00BA7DDD"/>
    <w:rPr>
      <w:b/>
      <w:bCs/>
    </w:rPr>
  </w:style>
  <w:style w:type="paragraph" w:styleId="aff5">
    <w:name w:val="Revision"/>
    <w:uiPriority w:val="99"/>
    <w:semiHidden/>
    <w:rsid w:val="00BA7DDD"/>
    <w:pPr>
      <w:spacing w:after="0" w:line="240" w:lineRule="auto"/>
    </w:pPr>
    <w:rPr>
      <w:rFonts w:ascii="Times New Roman" w:eastAsia="Times New Roman" w:hAnsi="Times New Roman" w:cs="Times New Roman"/>
      <w:sz w:val="24"/>
      <w:szCs w:val="24"/>
    </w:rPr>
  </w:style>
  <w:style w:type="character" w:customStyle="1" w:styleId="aff6">
    <w:name w:val="Абзац списка Знак"/>
    <w:link w:val="aff7"/>
    <w:uiPriority w:val="34"/>
    <w:locked/>
    <w:rsid w:val="00BA7DDD"/>
    <w:rPr>
      <w:rFonts w:ascii="Calibri" w:eastAsia="Times New Roman" w:hAnsi="Calibri" w:cs="Times New Roman"/>
    </w:rPr>
  </w:style>
  <w:style w:type="paragraph" w:styleId="aff7">
    <w:name w:val="List Paragraph"/>
    <w:basedOn w:val="a0"/>
    <w:link w:val="aff6"/>
    <w:uiPriority w:val="34"/>
    <w:qFormat/>
    <w:rsid w:val="00BA7DDD"/>
    <w:pPr>
      <w:ind w:left="720"/>
      <w:contextualSpacing/>
    </w:pPr>
    <w:rPr>
      <w:rFonts w:ascii="Calibri" w:eastAsia="Times New Roman" w:hAnsi="Calibri" w:cs="Times New Roman"/>
    </w:rPr>
  </w:style>
  <w:style w:type="paragraph" w:customStyle="1" w:styleId="140">
    <w:name w:val="140"/>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A7D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BA7DDD"/>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BA7DDD"/>
    <w:pPr>
      <w:suppressAutoHyphens/>
      <w:spacing w:after="0" w:line="100" w:lineRule="atLeast"/>
    </w:pPr>
    <w:rPr>
      <w:rFonts w:ascii="Times New Roman" w:eastAsia="Arial Unicode MS" w:hAnsi="Times New Roman" w:cs="Mangal"/>
      <w:sz w:val="24"/>
      <w:szCs w:val="24"/>
      <w:lang w:eastAsia="zh-CN" w:bidi="hi-IN"/>
    </w:rPr>
  </w:style>
  <w:style w:type="paragraph" w:customStyle="1" w:styleId="ConsPlusNormal">
    <w:name w:val="ConsPlusNormal"/>
    <w:rsid w:val="00BA7DDD"/>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BA7DDD"/>
    <w:pPr>
      <w:ind w:left="720"/>
      <w:contextualSpacing/>
    </w:pPr>
    <w:rPr>
      <w:rFonts w:ascii="Calibri" w:eastAsia="Times New Roman" w:hAnsi="Calibri" w:cs="Times New Roman"/>
      <w:lang w:eastAsia="en-US"/>
    </w:rPr>
  </w:style>
  <w:style w:type="paragraph" w:customStyle="1" w:styleId="BlockQuotation">
    <w:name w:val="Block Quotation"/>
    <w:basedOn w:val="a0"/>
    <w:rsid w:val="00BA7DDD"/>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BA7DDD"/>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BA7DDD"/>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BA7DDD"/>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BA7DDD"/>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BA7DDD"/>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BA7DDD"/>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BA7DD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BA7DDD"/>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BA7DDD"/>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uiPriority w:val="99"/>
    <w:rsid w:val="00BA7DDD"/>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BA7DDD"/>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BA7DDD"/>
    <w:rPr>
      <w:rFonts w:ascii="Courier New" w:eastAsia="Calibri" w:hAnsi="Courier New" w:cs="Courier New"/>
      <w:sz w:val="20"/>
      <w:szCs w:val="20"/>
    </w:rPr>
  </w:style>
  <w:style w:type="paragraph" w:customStyle="1" w:styleId="ConsPlusNonformat0">
    <w:name w:val="ConsPlusNonformat"/>
    <w:link w:val="ConsPlusNonformat"/>
    <w:rsid w:val="00BA7D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8">
    <w:name w:val="Таблицы (моноширинный)"/>
    <w:basedOn w:val="a0"/>
    <w:next w:val="a0"/>
    <w:rsid w:val="00BA7DDD"/>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BA7DDD"/>
    <w:rPr>
      <w:b/>
      <w:bCs/>
      <w:sz w:val="39"/>
      <w:szCs w:val="39"/>
      <w:shd w:val="clear" w:color="auto" w:fill="FFFFFF"/>
    </w:rPr>
  </w:style>
  <w:style w:type="paragraph" w:customStyle="1" w:styleId="42">
    <w:name w:val="Основной текст (4)"/>
    <w:basedOn w:val="a0"/>
    <w:link w:val="41"/>
    <w:rsid w:val="00BA7DDD"/>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BA7DDD"/>
    <w:rPr>
      <w:b/>
      <w:bCs/>
      <w:sz w:val="72"/>
      <w:szCs w:val="72"/>
      <w:shd w:val="clear" w:color="auto" w:fill="FFFFFF"/>
    </w:rPr>
  </w:style>
  <w:style w:type="paragraph" w:customStyle="1" w:styleId="1a">
    <w:name w:val="Заголовок №1"/>
    <w:basedOn w:val="a0"/>
    <w:link w:val="19"/>
    <w:rsid w:val="00BA7DDD"/>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BA7DDD"/>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BA7DDD"/>
    <w:pPr>
      <w:autoSpaceDE w:val="0"/>
      <w:autoSpaceDN w:val="0"/>
      <w:adjustRightInd w:val="0"/>
      <w:spacing w:after="0" w:line="240" w:lineRule="auto"/>
    </w:pPr>
    <w:rPr>
      <w:rFonts w:ascii="Arial" w:eastAsia="Calibri" w:hAnsi="Arial" w:cs="Arial"/>
      <w:sz w:val="2"/>
      <w:szCs w:val="2"/>
    </w:rPr>
  </w:style>
  <w:style w:type="paragraph" w:customStyle="1" w:styleId="aff9">
    <w:name w:val="Прижатый влево"/>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Нормальный (таблица)"/>
    <w:basedOn w:val="a0"/>
    <w:next w:val="a0"/>
    <w:rsid w:val="00BA7DD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BA7DDD"/>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BA7DDD"/>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BA7DDD"/>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BA7DDD"/>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BA7DDD"/>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BA7DDD"/>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BA7DDD"/>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BA7DDD"/>
    <w:pPr>
      <w:suppressLineNumbers/>
    </w:pPr>
  </w:style>
  <w:style w:type="paragraph" w:customStyle="1" w:styleId="affb">
    <w:name w:val="Внимание"/>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c">
    <w:name w:val="Внимание: криминал!!"/>
    <w:basedOn w:val="affb"/>
    <w:next w:val="a0"/>
    <w:rsid w:val="00BA7DDD"/>
  </w:style>
  <w:style w:type="paragraph" w:customStyle="1" w:styleId="affd">
    <w:name w:val="Внимание: недобросовестность!"/>
    <w:basedOn w:val="affb"/>
    <w:next w:val="a0"/>
    <w:rsid w:val="00BA7DDD"/>
  </w:style>
  <w:style w:type="paragraph" w:customStyle="1" w:styleId="affe">
    <w:name w:val="Дочерний элемент списка"/>
    <w:basedOn w:val="a0"/>
    <w:next w:val="a0"/>
    <w:rsid w:val="00BA7DDD"/>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
    <w:name w:val="Основное меню (преемственное)"/>
    <w:basedOn w:val="a0"/>
    <w:next w:val="a0"/>
    <w:rsid w:val="00BA7DDD"/>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0">
    <w:name w:val="Заголовок"/>
    <w:basedOn w:val="afff"/>
    <w:next w:val="a0"/>
    <w:rsid w:val="00BA7DDD"/>
  </w:style>
  <w:style w:type="paragraph" w:customStyle="1" w:styleId="afff1">
    <w:name w:val="Заголовок группы контролов"/>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2">
    <w:name w:val="Заголовок для информации об изменениях"/>
    <w:basedOn w:val="13"/>
    <w:next w:val="a0"/>
    <w:rsid w:val="00BA7DDD"/>
    <w:pPr>
      <w:widowControl w:val="0"/>
      <w:shd w:val="clear" w:color="auto" w:fill="FFFFFF"/>
      <w:spacing w:before="0"/>
      <w:outlineLvl w:val="9"/>
    </w:pPr>
    <w:rPr>
      <w:rFonts w:ascii="Cambria" w:hAnsi="Cambria"/>
      <w:b w:val="0"/>
      <w:bCs w:val="0"/>
      <w:color w:val="auto"/>
      <w:kern w:val="32"/>
      <w:sz w:val="18"/>
      <w:szCs w:val="18"/>
    </w:rPr>
  </w:style>
  <w:style w:type="paragraph" w:customStyle="1" w:styleId="afff3">
    <w:name w:val="Заголовок распахивающейся части диалога"/>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4">
    <w:name w:val="Заголовок статьи"/>
    <w:basedOn w:val="a0"/>
    <w:next w:val="a0"/>
    <w:rsid w:val="00BA7DD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Заголовок ЭР (левое окно)"/>
    <w:basedOn w:val="a0"/>
    <w:next w:val="a0"/>
    <w:rsid w:val="00BA7DD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6">
    <w:name w:val="Заголовок ЭР (правое окно)"/>
    <w:basedOn w:val="afff5"/>
    <w:next w:val="a0"/>
    <w:rsid w:val="00BA7DDD"/>
  </w:style>
  <w:style w:type="paragraph" w:customStyle="1" w:styleId="afff7">
    <w:name w:val="Интерактивный заголовок"/>
    <w:basedOn w:val="afff0"/>
    <w:next w:val="a0"/>
    <w:rsid w:val="00BA7DDD"/>
  </w:style>
  <w:style w:type="paragraph" w:customStyle="1" w:styleId="afff8">
    <w:name w:val="Текст информации об изменениях"/>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9">
    <w:name w:val="Информация об изменениях"/>
    <w:basedOn w:val="afff8"/>
    <w:next w:val="a0"/>
    <w:rsid w:val="00BA7DDD"/>
  </w:style>
  <w:style w:type="paragraph" w:customStyle="1" w:styleId="afffa">
    <w:name w:val="Текст (справка)"/>
    <w:basedOn w:val="a0"/>
    <w:next w:val="a0"/>
    <w:rsid w:val="00BA7DD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b">
    <w:name w:val="Комментарий"/>
    <w:basedOn w:val="afffa"/>
    <w:next w:val="a0"/>
    <w:rsid w:val="00BA7DDD"/>
  </w:style>
  <w:style w:type="paragraph" w:customStyle="1" w:styleId="afffc">
    <w:name w:val="Информация об изменениях документа"/>
    <w:basedOn w:val="afffb"/>
    <w:next w:val="a0"/>
    <w:rsid w:val="00BA7DDD"/>
  </w:style>
  <w:style w:type="paragraph" w:customStyle="1" w:styleId="afffd">
    <w:name w:val="Текст (лев. подпись)"/>
    <w:basedOn w:val="a0"/>
    <w:next w:val="a0"/>
    <w:rsid w:val="00BA7DD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Колонтитул (левый)"/>
    <w:basedOn w:val="afffd"/>
    <w:next w:val="a0"/>
    <w:rsid w:val="00BA7DDD"/>
  </w:style>
  <w:style w:type="paragraph" w:customStyle="1" w:styleId="affff">
    <w:name w:val="Текст (прав. подпись)"/>
    <w:basedOn w:val="a0"/>
    <w:next w:val="a0"/>
    <w:rsid w:val="00BA7DD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0">
    <w:name w:val="Колонтитул (правый)"/>
    <w:basedOn w:val="affff"/>
    <w:next w:val="a0"/>
    <w:rsid w:val="00BA7DDD"/>
  </w:style>
  <w:style w:type="paragraph" w:customStyle="1" w:styleId="affff1">
    <w:name w:val="Комментарий пользователя"/>
    <w:basedOn w:val="afffb"/>
    <w:next w:val="a0"/>
    <w:rsid w:val="00BA7DDD"/>
  </w:style>
  <w:style w:type="paragraph" w:customStyle="1" w:styleId="affff2">
    <w:name w:val="Куда обратиться?"/>
    <w:basedOn w:val="affb"/>
    <w:next w:val="a0"/>
    <w:rsid w:val="00BA7DDD"/>
  </w:style>
  <w:style w:type="paragraph" w:customStyle="1" w:styleId="affff3">
    <w:name w:val="Моноширинный"/>
    <w:basedOn w:val="a0"/>
    <w:next w:val="a0"/>
    <w:rsid w:val="00BA7DD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Необходимые документы"/>
    <w:basedOn w:val="affb"/>
    <w:next w:val="a0"/>
    <w:rsid w:val="00BA7DDD"/>
    <w:pPr>
      <w:ind w:firstLine="118"/>
    </w:pPr>
  </w:style>
  <w:style w:type="paragraph" w:customStyle="1" w:styleId="affff5">
    <w:name w:val="Оглавление"/>
    <w:basedOn w:val="aff8"/>
    <w:next w:val="a0"/>
    <w:rsid w:val="00BA7DDD"/>
    <w:pPr>
      <w:jc w:val="left"/>
    </w:pPr>
  </w:style>
  <w:style w:type="paragraph" w:customStyle="1" w:styleId="affff6">
    <w:name w:val="Переменная часть"/>
    <w:basedOn w:val="afff"/>
    <w:next w:val="a0"/>
    <w:rsid w:val="00BA7DDD"/>
  </w:style>
  <w:style w:type="paragraph" w:customStyle="1" w:styleId="affff7">
    <w:name w:val="Подвал для информации об изменениях"/>
    <w:basedOn w:val="13"/>
    <w:next w:val="a0"/>
    <w:rsid w:val="00BA7DDD"/>
    <w:pPr>
      <w:widowControl w:val="0"/>
      <w:outlineLvl w:val="9"/>
    </w:pPr>
    <w:rPr>
      <w:rFonts w:ascii="Cambria" w:hAnsi="Cambria"/>
      <w:b w:val="0"/>
      <w:bCs w:val="0"/>
      <w:color w:val="auto"/>
      <w:kern w:val="32"/>
      <w:sz w:val="18"/>
      <w:szCs w:val="18"/>
    </w:rPr>
  </w:style>
  <w:style w:type="paragraph" w:customStyle="1" w:styleId="affff8">
    <w:name w:val="Подзаголовок для информации об изменениях"/>
    <w:basedOn w:val="afff8"/>
    <w:next w:val="a0"/>
    <w:rsid w:val="00BA7DDD"/>
  </w:style>
  <w:style w:type="paragraph" w:customStyle="1" w:styleId="affff9">
    <w:name w:val="Подчёркнуный текст"/>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f"/>
    <w:next w:val="a0"/>
    <w:rsid w:val="00BA7DDD"/>
  </w:style>
  <w:style w:type="paragraph" w:customStyle="1" w:styleId="affffb">
    <w:name w:val="Пример."/>
    <w:basedOn w:val="affb"/>
    <w:next w:val="a0"/>
    <w:rsid w:val="00BA7DDD"/>
  </w:style>
  <w:style w:type="paragraph" w:customStyle="1" w:styleId="affffc">
    <w:name w:val="Примечание."/>
    <w:basedOn w:val="affb"/>
    <w:next w:val="a0"/>
    <w:rsid w:val="00BA7DDD"/>
  </w:style>
  <w:style w:type="paragraph" w:customStyle="1" w:styleId="affffd">
    <w:name w:val="Словарная статья"/>
    <w:basedOn w:val="a0"/>
    <w:next w:val="a0"/>
    <w:rsid w:val="00BA7DDD"/>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e">
    <w:name w:val="Ссылка на официальную публикацию"/>
    <w:basedOn w:val="a0"/>
    <w:next w:val="a0"/>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
    <w:name w:val="Текст в таблице"/>
    <w:basedOn w:val="affa"/>
    <w:next w:val="a0"/>
    <w:rsid w:val="00BA7DDD"/>
  </w:style>
  <w:style w:type="paragraph" w:customStyle="1" w:styleId="afffff0">
    <w:name w:val="Текст ЭР (см. также)"/>
    <w:basedOn w:val="a0"/>
    <w:next w:val="a0"/>
    <w:rsid w:val="00BA7DDD"/>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1">
    <w:name w:val="Технический комментарий"/>
    <w:basedOn w:val="a0"/>
    <w:next w:val="a0"/>
    <w:rsid w:val="00BA7DDD"/>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2">
    <w:name w:val="Формула"/>
    <w:basedOn w:val="a0"/>
    <w:next w:val="a0"/>
    <w:rsid w:val="00BA7DDD"/>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3">
    <w:name w:val="Центрированный (таблица)"/>
    <w:basedOn w:val="affa"/>
    <w:next w:val="a0"/>
    <w:rsid w:val="00BA7DDD"/>
  </w:style>
  <w:style w:type="paragraph" w:customStyle="1" w:styleId="-">
    <w:name w:val="ЭР-содержание (правое окно)"/>
    <w:basedOn w:val="a0"/>
    <w:next w:val="a0"/>
    <w:rsid w:val="00BA7DDD"/>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4">
    <w:name w:val="Основной текст_"/>
    <w:link w:val="35"/>
    <w:locked/>
    <w:rsid w:val="00BA7DDD"/>
    <w:rPr>
      <w:shd w:val="clear" w:color="auto" w:fill="FFFFFF"/>
    </w:rPr>
  </w:style>
  <w:style w:type="paragraph" w:customStyle="1" w:styleId="35">
    <w:name w:val="Основной текст3"/>
    <w:basedOn w:val="a0"/>
    <w:link w:val="afffff4"/>
    <w:rsid w:val="00BA7DDD"/>
    <w:pPr>
      <w:widowControl w:val="0"/>
      <w:shd w:val="clear" w:color="auto" w:fill="FFFFFF"/>
      <w:spacing w:before="900" w:after="900" w:line="0" w:lineRule="atLeast"/>
    </w:pPr>
  </w:style>
  <w:style w:type="paragraph" w:customStyle="1" w:styleId="ConsTitle">
    <w:name w:val="ConsTitle"/>
    <w:rsid w:val="00BA7DDD"/>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BA7DDD"/>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BA7DDD"/>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5">
    <w:name w:val="Колонтитул_"/>
    <w:link w:val="afffff6"/>
    <w:locked/>
    <w:rsid w:val="00BA7DDD"/>
    <w:rPr>
      <w:rFonts w:ascii="FrankRuehl" w:eastAsia="FrankRuehl" w:hAnsi="FrankRuehl" w:cs="FrankRuehl"/>
      <w:b/>
      <w:bCs/>
      <w:sz w:val="25"/>
      <w:szCs w:val="25"/>
      <w:shd w:val="clear" w:color="auto" w:fill="FFFFFF"/>
    </w:rPr>
  </w:style>
  <w:style w:type="paragraph" w:customStyle="1" w:styleId="afffff6">
    <w:name w:val="Колонтитул"/>
    <w:basedOn w:val="a0"/>
    <w:link w:val="afffff5"/>
    <w:rsid w:val="00BA7DDD"/>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BA7DDD"/>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BA7DDD"/>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BA7DDD"/>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BA7DDD"/>
    <w:pPr>
      <w:spacing w:after="0" w:line="240" w:lineRule="auto"/>
    </w:pPr>
    <w:rPr>
      <w:rFonts w:ascii="Calibri" w:eastAsia="Times New Roman" w:hAnsi="Calibri" w:cs="Times New Roman"/>
      <w:lang w:eastAsia="en-US"/>
    </w:rPr>
  </w:style>
  <w:style w:type="paragraph" w:customStyle="1" w:styleId="45">
    <w:name w:val="Абзац списка4"/>
    <w:basedOn w:val="a0"/>
    <w:rsid w:val="00BA7DDD"/>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8"/>
    <w:semiHidden/>
    <w:rsid w:val="00BA7DDD"/>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a"/>
    <w:uiPriority w:val="99"/>
    <w:rsid w:val="00BA7DDD"/>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A7DD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BA7DDD"/>
    <w:rPr>
      <w:b/>
      <w:bCs/>
      <w:sz w:val="23"/>
      <w:szCs w:val="23"/>
      <w:shd w:val="clear" w:color="auto" w:fill="FFFFFF"/>
    </w:rPr>
  </w:style>
  <w:style w:type="paragraph" w:customStyle="1" w:styleId="2a">
    <w:name w:val="Основной текст (2)"/>
    <w:basedOn w:val="a0"/>
    <w:link w:val="29"/>
    <w:rsid w:val="00BA7DDD"/>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BA7DDD"/>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BA7DDD"/>
    <w:rPr>
      <w:b/>
      <w:bCs/>
      <w:sz w:val="23"/>
      <w:szCs w:val="23"/>
      <w:shd w:val="clear" w:color="auto" w:fill="FFFFFF"/>
    </w:rPr>
  </w:style>
  <w:style w:type="paragraph" w:customStyle="1" w:styleId="2c">
    <w:name w:val="Заголовок №2"/>
    <w:basedOn w:val="a0"/>
    <w:link w:val="2b"/>
    <w:rsid w:val="00BA7DDD"/>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BA7DDD"/>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BA7DDD"/>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7">
    <w:name w:val="Знак"/>
    <w:basedOn w:val="a0"/>
    <w:rsid w:val="00BA7DD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8">
    <w:name w:val="Стиль"/>
    <w:basedOn w:val="a0"/>
    <w:autoRedefine/>
    <w:rsid w:val="00BA7DDD"/>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BA7DDD"/>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A7D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BA7DDD"/>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BA7DDD"/>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BA7DDD"/>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BA7DDD"/>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9">
    <w:name w:val="???????"/>
    <w:rsid w:val="00BA7DD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rmal1">
    <w:name w:val="ConsPlusNormal Знак"/>
    <w:rsid w:val="00BA7DD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a">
    <w:name w:val="атличный"/>
    <w:rsid w:val="00BA7DDD"/>
    <w:pPr>
      <w:spacing w:after="0" w:line="240" w:lineRule="auto"/>
      <w:ind w:firstLine="720"/>
      <w:jc w:val="both"/>
    </w:pPr>
    <w:rPr>
      <w:rFonts w:ascii="Times New Roman" w:eastAsia="Arial Unicode MS" w:hAnsi="Times New Roman" w:cs="Arial Unicode MS"/>
      <w:sz w:val="24"/>
      <w:szCs w:val="24"/>
    </w:rPr>
  </w:style>
  <w:style w:type="paragraph" w:customStyle="1" w:styleId="afffffb">
    <w:name w:val="Неотступник"/>
    <w:basedOn w:val="a0"/>
    <w:rsid w:val="00BA7DDD"/>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BA7DDD"/>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BA7DDD"/>
    <w:rPr>
      <w:spacing w:val="4"/>
      <w:sz w:val="14"/>
      <w:szCs w:val="14"/>
      <w:shd w:val="clear" w:color="auto" w:fill="FFFFFF"/>
    </w:rPr>
  </w:style>
  <w:style w:type="paragraph" w:customStyle="1" w:styleId="39">
    <w:name w:val="Основной текст (3)"/>
    <w:basedOn w:val="a0"/>
    <w:link w:val="38"/>
    <w:rsid w:val="00BA7DDD"/>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BA7DDD"/>
    <w:rPr>
      <w:b/>
      <w:bCs/>
      <w:spacing w:val="-2"/>
      <w:sz w:val="15"/>
      <w:szCs w:val="15"/>
      <w:shd w:val="clear" w:color="auto" w:fill="FFFFFF"/>
    </w:rPr>
  </w:style>
  <w:style w:type="paragraph" w:customStyle="1" w:styleId="2e">
    <w:name w:val="Подпись к таблице (2)"/>
    <w:basedOn w:val="a0"/>
    <w:link w:val="2d"/>
    <w:rsid w:val="00BA7DDD"/>
    <w:pPr>
      <w:widowControl w:val="0"/>
      <w:shd w:val="clear" w:color="auto" w:fill="FFFFFF"/>
      <w:spacing w:after="0" w:line="192" w:lineRule="exact"/>
      <w:jc w:val="both"/>
    </w:pPr>
    <w:rPr>
      <w:b/>
      <w:bCs/>
      <w:spacing w:val="-2"/>
      <w:sz w:val="15"/>
      <w:szCs w:val="15"/>
    </w:rPr>
  </w:style>
  <w:style w:type="character" w:customStyle="1" w:styleId="afffffc">
    <w:name w:val="Подпись к таблице_"/>
    <w:basedOn w:val="a1"/>
    <w:link w:val="1f0"/>
    <w:locked/>
    <w:rsid w:val="00BA7DDD"/>
    <w:rPr>
      <w:b/>
      <w:bCs/>
      <w:sz w:val="23"/>
      <w:szCs w:val="23"/>
      <w:shd w:val="clear" w:color="auto" w:fill="FFFFFF"/>
    </w:rPr>
  </w:style>
  <w:style w:type="paragraph" w:customStyle="1" w:styleId="1f0">
    <w:name w:val="Подпись к таблице1"/>
    <w:basedOn w:val="a0"/>
    <w:link w:val="afffffc"/>
    <w:rsid w:val="00BA7DDD"/>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BA7DDD"/>
    <w:rPr>
      <w:b/>
      <w:bCs/>
      <w:sz w:val="21"/>
      <w:szCs w:val="21"/>
      <w:shd w:val="clear" w:color="auto" w:fill="FFFFFF"/>
    </w:rPr>
  </w:style>
  <w:style w:type="paragraph" w:customStyle="1" w:styleId="53">
    <w:name w:val="Основной текст (5)"/>
    <w:basedOn w:val="a0"/>
    <w:link w:val="52"/>
    <w:rsid w:val="00BA7DDD"/>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BA7DDD"/>
    <w:rPr>
      <w:sz w:val="10"/>
      <w:szCs w:val="10"/>
      <w:shd w:val="clear" w:color="auto" w:fill="FFFFFF"/>
    </w:rPr>
  </w:style>
  <w:style w:type="paragraph" w:customStyle="1" w:styleId="62">
    <w:name w:val="Основной текст (6)"/>
    <w:basedOn w:val="a0"/>
    <w:link w:val="61"/>
    <w:rsid w:val="00BA7DDD"/>
    <w:pPr>
      <w:widowControl w:val="0"/>
      <w:shd w:val="clear" w:color="auto" w:fill="FFFFFF"/>
      <w:spacing w:before="120" w:after="120" w:line="240" w:lineRule="atLeast"/>
    </w:pPr>
    <w:rPr>
      <w:sz w:val="10"/>
      <w:szCs w:val="10"/>
    </w:rPr>
  </w:style>
  <w:style w:type="paragraph" w:customStyle="1" w:styleId="Style3">
    <w:name w:val="Style3"/>
    <w:basedOn w:val="Standard"/>
    <w:rsid w:val="00BA7DDD"/>
    <w:pPr>
      <w:autoSpaceDE w:val="0"/>
      <w:autoSpaceDN/>
      <w:jc w:val="center"/>
    </w:pPr>
    <w:rPr>
      <w:rFonts w:eastAsia="Arial"/>
      <w:kern w:val="2"/>
      <w:lang w:eastAsia="ar-SA"/>
    </w:rPr>
  </w:style>
  <w:style w:type="character" w:customStyle="1" w:styleId="2f">
    <w:name w:val="Стиль2 Знак"/>
    <w:link w:val="2f0"/>
    <w:locked/>
    <w:rsid w:val="00BA7DDD"/>
    <w:rPr>
      <w:rFonts w:ascii="Arial" w:hAnsi="Arial" w:cs="Arial"/>
      <w:sz w:val="24"/>
      <w:szCs w:val="24"/>
    </w:rPr>
  </w:style>
  <w:style w:type="paragraph" w:customStyle="1" w:styleId="2f0">
    <w:name w:val="Стиль2"/>
    <w:basedOn w:val="ConsPlusNormal"/>
    <w:link w:val="2f"/>
    <w:qFormat/>
    <w:rsid w:val="00BA7DDD"/>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BA7DDD"/>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BA7DDD"/>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BA7DDD"/>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BA7DDD"/>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A7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BA7DDD"/>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BA7DD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BA7DDD"/>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BA7DDD"/>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BA7DDD"/>
    <w:rPr>
      <w:shd w:val="clear" w:color="auto" w:fill="FFFFFF"/>
    </w:rPr>
  </w:style>
  <w:style w:type="paragraph" w:customStyle="1" w:styleId="121">
    <w:name w:val="Основной текст (12)"/>
    <w:basedOn w:val="a0"/>
    <w:link w:val="120"/>
    <w:rsid w:val="00BA7DDD"/>
    <w:pPr>
      <w:widowControl w:val="0"/>
      <w:shd w:val="clear" w:color="auto" w:fill="FFFFFF"/>
      <w:spacing w:before="120" w:after="540" w:line="240" w:lineRule="atLeast"/>
      <w:jc w:val="right"/>
    </w:pPr>
  </w:style>
  <w:style w:type="character" w:customStyle="1" w:styleId="130">
    <w:name w:val="Основной текст (13)_"/>
    <w:link w:val="131"/>
    <w:locked/>
    <w:rsid w:val="00BA7DDD"/>
    <w:rPr>
      <w:sz w:val="18"/>
      <w:szCs w:val="18"/>
      <w:shd w:val="clear" w:color="auto" w:fill="FFFFFF"/>
    </w:rPr>
  </w:style>
  <w:style w:type="paragraph" w:customStyle="1" w:styleId="131">
    <w:name w:val="Основной текст (13)"/>
    <w:basedOn w:val="a0"/>
    <w:link w:val="130"/>
    <w:rsid w:val="00BA7DDD"/>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BA7DDD"/>
    <w:rPr>
      <w:b/>
      <w:bCs/>
      <w:sz w:val="17"/>
      <w:szCs w:val="17"/>
      <w:shd w:val="clear" w:color="auto" w:fill="FFFFFF"/>
    </w:rPr>
  </w:style>
  <w:style w:type="paragraph" w:customStyle="1" w:styleId="142">
    <w:name w:val="Основной текст (14)"/>
    <w:basedOn w:val="a0"/>
    <w:link w:val="141"/>
    <w:rsid w:val="00BA7DDD"/>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BA7DDD"/>
    <w:rPr>
      <w:b/>
      <w:bCs/>
      <w:sz w:val="17"/>
      <w:szCs w:val="17"/>
      <w:shd w:val="clear" w:color="auto" w:fill="FFFFFF"/>
    </w:rPr>
  </w:style>
  <w:style w:type="paragraph" w:customStyle="1" w:styleId="151">
    <w:name w:val="Основной текст (15)"/>
    <w:basedOn w:val="a0"/>
    <w:link w:val="150"/>
    <w:rsid w:val="00BA7DDD"/>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BA7DDD"/>
    <w:rPr>
      <w:b/>
      <w:bCs/>
      <w:sz w:val="21"/>
      <w:szCs w:val="21"/>
      <w:shd w:val="clear" w:color="auto" w:fill="FFFFFF"/>
    </w:rPr>
  </w:style>
  <w:style w:type="paragraph" w:customStyle="1" w:styleId="161">
    <w:name w:val="Основной текст (16)"/>
    <w:basedOn w:val="a0"/>
    <w:link w:val="160"/>
    <w:rsid w:val="00BA7DDD"/>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BA7DDD"/>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BA7DDD"/>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BA7DDD"/>
    <w:pPr>
      <w:spacing w:before="100" w:beforeAutospacing="1" w:after="100" w:afterAutospacing="1" w:line="240" w:lineRule="auto"/>
    </w:pPr>
    <w:rPr>
      <w:rFonts w:ascii="Times New Roman" w:eastAsia="Calibri" w:hAnsi="Times New Roman" w:cs="Times New Roman"/>
      <w:sz w:val="24"/>
      <w:szCs w:val="24"/>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BA7DDD"/>
    <w:rPr>
      <w:vertAlign w:val="superscript"/>
    </w:rPr>
  </w:style>
  <w:style w:type="character" w:styleId="afffffe">
    <w:name w:val="annotation reference"/>
    <w:semiHidden/>
    <w:unhideWhenUsed/>
    <w:rsid w:val="00BA7DDD"/>
    <w:rPr>
      <w:rFonts w:ascii="Times New Roman" w:hAnsi="Times New Roman" w:cs="Times New Roman" w:hint="default"/>
      <w:sz w:val="16"/>
      <w:szCs w:val="16"/>
    </w:rPr>
  </w:style>
  <w:style w:type="character" w:customStyle="1" w:styleId="1f1">
    <w:name w:val="Верхний колонтитул Знак1"/>
    <w:basedOn w:val="a1"/>
    <w:locked/>
    <w:rsid w:val="00BA7DDD"/>
    <w:rPr>
      <w:rFonts w:ascii="Calibri" w:eastAsia="Calibri" w:hAnsi="Calibri" w:cs="Calibri" w:hint="default"/>
      <w:sz w:val="22"/>
      <w:szCs w:val="22"/>
    </w:rPr>
  </w:style>
  <w:style w:type="character" w:customStyle="1" w:styleId="FontStyle19">
    <w:name w:val="Font Style19"/>
    <w:basedOn w:val="a1"/>
    <w:uiPriority w:val="99"/>
    <w:rsid w:val="00BA7DDD"/>
    <w:rPr>
      <w:rFonts w:ascii="Times New Roman" w:hAnsi="Times New Roman" w:cs="Times New Roman" w:hint="default"/>
      <w:b/>
      <w:bCs/>
      <w:color w:val="000000"/>
      <w:sz w:val="22"/>
      <w:szCs w:val="22"/>
    </w:rPr>
  </w:style>
  <w:style w:type="character" w:customStyle="1" w:styleId="FontStyle20">
    <w:name w:val="Font Style20"/>
    <w:basedOn w:val="a1"/>
    <w:uiPriority w:val="99"/>
    <w:rsid w:val="00BA7DDD"/>
    <w:rPr>
      <w:rFonts w:ascii="Times New Roman" w:hAnsi="Times New Roman" w:cs="Times New Roman" w:hint="default"/>
      <w:color w:val="000000"/>
      <w:sz w:val="22"/>
      <w:szCs w:val="22"/>
    </w:rPr>
  </w:style>
  <w:style w:type="character" w:customStyle="1" w:styleId="FontStyle18">
    <w:name w:val="Font Style18"/>
    <w:rsid w:val="00BA7DDD"/>
    <w:rPr>
      <w:rFonts w:ascii="Times New Roman" w:hAnsi="Times New Roman" w:cs="Times New Roman" w:hint="default"/>
      <w:b/>
      <w:bCs/>
      <w:sz w:val="26"/>
      <w:szCs w:val="26"/>
    </w:rPr>
  </w:style>
  <w:style w:type="character" w:customStyle="1" w:styleId="affffff">
    <w:name w:val="Гипертекстовая ссылка"/>
    <w:basedOn w:val="a1"/>
    <w:rsid w:val="00BA7DDD"/>
    <w:rPr>
      <w:color w:val="106BBE"/>
    </w:rPr>
  </w:style>
  <w:style w:type="character" w:customStyle="1" w:styleId="FontStyle13">
    <w:name w:val="Font Style13"/>
    <w:rsid w:val="00BA7DDD"/>
    <w:rPr>
      <w:rFonts w:ascii="Times New Roman" w:hAnsi="Times New Roman" w:cs="Times New Roman" w:hint="default"/>
      <w:sz w:val="26"/>
    </w:rPr>
  </w:style>
  <w:style w:type="character" w:customStyle="1" w:styleId="affffff0">
    <w:name w:val="Цветовое выделение"/>
    <w:uiPriority w:val="99"/>
    <w:rsid w:val="00BA7DDD"/>
    <w:rPr>
      <w:b/>
      <w:bCs w:val="0"/>
      <w:color w:val="26282F"/>
    </w:rPr>
  </w:style>
  <w:style w:type="character" w:customStyle="1" w:styleId="affffff1">
    <w:name w:val="Активная гипертекстовая ссылка"/>
    <w:rsid w:val="00BA7DDD"/>
    <w:rPr>
      <w:rFonts w:ascii="Times New Roman" w:hAnsi="Times New Roman" w:cs="Times New Roman" w:hint="default"/>
      <w:b/>
      <w:bCs w:val="0"/>
      <w:color w:val="106BBE"/>
      <w:u w:val="single"/>
    </w:rPr>
  </w:style>
  <w:style w:type="character" w:customStyle="1" w:styleId="affffff2">
    <w:name w:val="Выделение для Базового Поиска"/>
    <w:rsid w:val="00BA7DDD"/>
    <w:rPr>
      <w:rFonts w:ascii="Times New Roman" w:hAnsi="Times New Roman" w:cs="Times New Roman" w:hint="default"/>
      <w:b/>
      <w:bCs/>
      <w:color w:val="0058A9"/>
    </w:rPr>
  </w:style>
  <w:style w:type="character" w:customStyle="1" w:styleId="affffff3">
    <w:name w:val="Выделение для Базового Поиска (курсив)"/>
    <w:rsid w:val="00BA7DDD"/>
    <w:rPr>
      <w:rFonts w:ascii="Times New Roman" w:hAnsi="Times New Roman" w:cs="Times New Roman" w:hint="default"/>
      <w:b/>
      <w:bCs/>
      <w:i/>
      <w:iCs/>
      <w:color w:val="0058A9"/>
    </w:rPr>
  </w:style>
  <w:style w:type="character" w:customStyle="1" w:styleId="affffff4">
    <w:name w:val="Заголовок своего сообщения"/>
    <w:rsid w:val="00BA7DDD"/>
    <w:rPr>
      <w:rFonts w:ascii="Times New Roman" w:hAnsi="Times New Roman" w:cs="Times New Roman" w:hint="default"/>
      <w:b/>
      <w:bCs/>
      <w:color w:val="26282F"/>
    </w:rPr>
  </w:style>
  <w:style w:type="character" w:customStyle="1" w:styleId="affffff5">
    <w:name w:val="Заголовок чужого сообщения"/>
    <w:rsid w:val="00BA7DDD"/>
    <w:rPr>
      <w:rFonts w:ascii="Times New Roman" w:hAnsi="Times New Roman" w:cs="Times New Roman" w:hint="default"/>
      <w:b/>
      <w:bCs/>
      <w:color w:val="FF0000"/>
    </w:rPr>
  </w:style>
  <w:style w:type="character" w:customStyle="1" w:styleId="affffff6">
    <w:name w:val="Найденные слова"/>
    <w:rsid w:val="00BA7DDD"/>
    <w:rPr>
      <w:rFonts w:ascii="Times New Roman" w:hAnsi="Times New Roman" w:cs="Times New Roman" w:hint="default"/>
      <w:b/>
      <w:bCs w:val="0"/>
      <w:color w:val="26282F"/>
      <w:shd w:val="clear" w:color="auto" w:fill="FFF580"/>
    </w:rPr>
  </w:style>
  <w:style w:type="character" w:customStyle="1" w:styleId="affffff7">
    <w:name w:val="Не вступил в силу"/>
    <w:rsid w:val="00BA7DDD"/>
    <w:rPr>
      <w:rFonts w:ascii="Times New Roman" w:hAnsi="Times New Roman" w:cs="Times New Roman" w:hint="default"/>
      <w:b/>
      <w:bCs w:val="0"/>
      <w:color w:val="000000"/>
      <w:shd w:val="clear" w:color="auto" w:fill="D8EDE8"/>
    </w:rPr>
  </w:style>
  <w:style w:type="character" w:customStyle="1" w:styleId="affffff8">
    <w:name w:val="Опечатки"/>
    <w:rsid w:val="00BA7DDD"/>
    <w:rPr>
      <w:color w:val="FF0000"/>
    </w:rPr>
  </w:style>
  <w:style w:type="character" w:customStyle="1" w:styleId="affffff9">
    <w:name w:val="Продолжение ссылки"/>
    <w:basedOn w:val="affffff"/>
    <w:rsid w:val="00BA7DDD"/>
    <w:rPr>
      <w:rFonts w:ascii="Times New Roman" w:hAnsi="Times New Roman" w:cs="Times New Roman" w:hint="default"/>
      <w:b/>
      <w:bCs w:val="0"/>
    </w:rPr>
  </w:style>
  <w:style w:type="character" w:customStyle="1" w:styleId="affffffa">
    <w:name w:val="Сравнение редакций"/>
    <w:rsid w:val="00BA7DDD"/>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BA7DDD"/>
    <w:rPr>
      <w:color w:val="000000"/>
      <w:shd w:val="clear" w:color="auto" w:fill="C1D7FF"/>
    </w:rPr>
  </w:style>
  <w:style w:type="character" w:customStyle="1" w:styleId="affffffc">
    <w:name w:val="Сравнение редакций. Удаленный фрагмент"/>
    <w:rsid w:val="00BA7DDD"/>
    <w:rPr>
      <w:color w:val="000000"/>
      <w:shd w:val="clear" w:color="auto" w:fill="C4C413"/>
    </w:rPr>
  </w:style>
  <w:style w:type="character" w:customStyle="1" w:styleId="affffffd">
    <w:name w:val="Утратил силу"/>
    <w:rsid w:val="00BA7DDD"/>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4"/>
    <w:rsid w:val="00BA7DD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BA7DD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BA7DDD"/>
    <w:rPr>
      <w:rFonts w:ascii="Arial" w:hAnsi="Arial" w:cs="Arial" w:hint="default"/>
      <w:sz w:val="18"/>
      <w:szCs w:val="18"/>
    </w:rPr>
  </w:style>
  <w:style w:type="character" w:customStyle="1" w:styleId="FontStyle24">
    <w:name w:val="Font Style24"/>
    <w:basedOn w:val="a1"/>
    <w:rsid w:val="00BA7DDD"/>
    <w:rPr>
      <w:rFonts w:ascii="Times New Roman" w:hAnsi="Times New Roman" w:cs="Times New Roman" w:hint="default"/>
      <w:color w:val="000000"/>
      <w:sz w:val="26"/>
      <w:szCs w:val="26"/>
    </w:rPr>
  </w:style>
  <w:style w:type="character" w:customStyle="1" w:styleId="1f2">
    <w:name w:val="Текст выноски Знак1"/>
    <w:basedOn w:val="a1"/>
    <w:locked/>
    <w:rsid w:val="00BA7DDD"/>
    <w:rPr>
      <w:rFonts w:ascii="Tahoma" w:eastAsia="Times New Roman" w:hAnsi="Tahoma" w:cs="Tahoma" w:hint="default"/>
      <w:sz w:val="16"/>
      <w:szCs w:val="16"/>
      <w:lang w:eastAsia="en-US"/>
    </w:rPr>
  </w:style>
  <w:style w:type="character" w:customStyle="1" w:styleId="lastbreadcrumb">
    <w:name w:val="last_breadcrumb"/>
    <w:basedOn w:val="a1"/>
    <w:uiPriority w:val="99"/>
    <w:rsid w:val="00BA7DDD"/>
    <w:rPr>
      <w:rFonts w:ascii="Times New Roman" w:hAnsi="Times New Roman" w:cs="Times New Roman" w:hint="default"/>
    </w:rPr>
  </w:style>
  <w:style w:type="character" w:customStyle="1" w:styleId="FontStyle53">
    <w:name w:val="Font Style53"/>
    <w:uiPriority w:val="99"/>
    <w:rsid w:val="00BA7DDD"/>
    <w:rPr>
      <w:rFonts w:ascii="Times New Roman" w:hAnsi="Times New Roman" w:cs="Times New Roman" w:hint="default"/>
      <w:sz w:val="26"/>
      <w:szCs w:val="26"/>
    </w:rPr>
  </w:style>
  <w:style w:type="character" w:customStyle="1" w:styleId="affffffe">
    <w:name w:val="Основной текст + Полужирный"/>
    <w:aliases w:val="Курсив"/>
    <w:rsid w:val="00BA7DDD"/>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BA7DDD"/>
    <w:rPr>
      <w:rFonts w:ascii="Calibri" w:eastAsia="Times New Roman" w:hAnsi="Calibri" w:cs="Times New Roman" w:hint="default"/>
    </w:rPr>
  </w:style>
  <w:style w:type="character" w:customStyle="1" w:styleId="apple-converted-space">
    <w:name w:val="apple-converted-space"/>
    <w:basedOn w:val="a1"/>
    <w:rsid w:val="00BA7DDD"/>
  </w:style>
  <w:style w:type="character" w:customStyle="1" w:styleId="BodyTextIndentChar">
    <w:name w:val="Body Text Indent Char"/>
    <w:locked/>
    <w:rsid w:val="00BA7DDD"/>
    <w:rPr>
      <w:b/>
      <w:bCs w:val="0"/>
      <w:sz w:val="24"/>
      <w:lang w:eastAsia="ru-RU"/>
    </w:rPr>
  </w:style>
  <w:style w:type="character" w:customStyle="1" w:styleId="BodyTextIndentChar1">
    <w:name w:val="Body Text Indent Char1"/>
    <w:basedOn w:val="a1"/>
    <w:uiPriority w:val="99"/>
    <w:semiHidden/>
    <w:locked/>
    <w:rsid w:val="00BA7DDD"/>
    <w:rPr>
      <w:rFonts w:ascii="Times New Roman" w:hAnsi="Times New Roman" w:cs="Times New Roman" w:hint="default"/>
      <w:sz w:val="20"/>
      <w:szCs w:val="20"/>
    </w:rPr>
  </w:style>
  <w:style w:type="character" w:customStyle="1" w:styleId="BodyTextIndent2Char">
    <w:name w:val="Body Text Indent 2 Char"/>
    <w:uiPriority w:val="99"/>
    <w:semiHidden/>
    <w:locked/>
    <w:rsid w:val="00BA7DDD"/>
    <w:rPr>
      <w:sz w:val="24"/>
      <w:lang w:eastAsia="ru-RU"/>
    </w:rPr>
  </w:style>
  <w:style w:type="character" w:customStyle="1" w:styleId="BodyTextIndent2Char1">
    <w:name w:val="Body Text Indent 2 Char1"/>
    <w:basedOn w:val="a1"/>
    <w:uiPriority w:val="99"/>
    <w:semiHidden/>
    <w:locked/>
    <w:rsid w:val="00BA7DDD"/>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BA7DDD"/>
    <w:rPr>
      <w:rFonts w:ascii="Times New Roman" w:hAnsi="Times New Roman" w:cs="Times New Roman" w:hint="default"/>
      <w:sz w:val="2"/>
    </w:rPr>
  </w:style>
  <w:style w:type="character" w:customStyle="1" w:styleId="BalloonTextChar2">
    <w:name w:val="Balloon Text Char2"/>
    <w:basedOn w:val="a1"/>
    <w:uiPriority w:val="99"/>
    <w:semiHidden/>
    <w:locked/>
    <w:rsid w:val="00BA7DDD"/>
    <w:rPr>
      <w:rFonts w:ascii="Tahoma" w:hAnsi="Tahoma" w:cs="Tahoma" w:hint="default"/>
      <w:sz w:val="16"/>
      <w:szCs w:val="16"/>
      <w:lang w:eastAsia="ru-RU"/>
    </w:rPr>
  </w:style>
  <w:style w:type="character" w:customStyle="1" w:styleId="afffffff">
    <w:name w:val="Основной текст + Не полужирный"/>
    <w:basedOn w:val="afffff4"/>
    <w:rsid w:val="00BA7DDD"/>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4"/>
    <w:rsid w:val="00BA7D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4"/>
    <w:rsid w:val="00BA7DDD"/>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BA7DDD"/>
    <w:rPr>
      <w:rFonts w:ascii="Times New Roman" w:hAnsi="Times New Roman" w:cs="Times New Roman" w:hint="default"/>
      <w:sz w:val="22"/>
      <w:szCs w:val="22"/>
    </w:rPr>
  </w:style>
  <w:style w:type="character" w:customStyle="1" w:styleId="spell">
    <w:name w:val="spell"/>
    <w:basedOn w:val="a1"/>
    <w:rsid w:val="00BA7DDD"/>
  </w:style>
  <w:style w:type="character" w:customStyle="1" w:styleId="2f1">
    <w:name w:val="Основной текст (2) + Не полужирный"/>
    <w:basedOn w:val="29"/>
    <w:rsid w:val="00BA7DDD"/>
    <w:rPr>
      <w:color w:val="000000"/>
      <w:spacing w:val="-5"/>
      <w:w w:val="100"/>
      <w:position w:val="0"/>
      <w:sz w:val="27"/>
      <w:szCs w:val="27"/>
      <w:lang w:val="ru-RU"/>
    </w:rPr>
  </w:style>
  <w:style w:type="character" w:customStyle="1" w:styleId="HeaderChar">
    <w:name w:val="Header Char"/>
    <w:locked/>
    <w:rsid w:val="00BA7DDD"/>
    <w:rPr>
      <w:lang w:val="ru-RU" w:eastAsia="ru-RU" w:bidi="ar-SA"/>
    </w:rPr>
  </w:style>
  <w:style w:type="character" w:customStyle="1" w:styleId="copyrighttext">
    <w:name w:val="copyrighttext"/>
    <w:basedOn w:val="a1"/>
    <w:rsid w:val="00BA7DDD"/>
  </w:style>
  <w:style w:type="character" w:customStyle="1" w:styleId="afffffff0">
    <w:name w:val="Шрифт Жир"/>
    <w:basedOn w:val="a1"/>
    <w:rsid w:val="00BA7DDD"/>
    <w:rPr>
      <w:b/>
      <w:bCs w:val="0"/>
    </w:rPr>
  </w:style>
  <w:style w:type="character" w:customStyle="1" w:styleId="afffffff1">
    <w:name w:val="Подпись к картинке_"/>
    <w:basedOn w:val="a1"/>
    <w:rsid w:val="00BA7DD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BA7DDD"/>
    <w:rPr>
      <w:color w:val="000000"/>
      <w:spacing w:val="0"/>
      <w:w w:val="100"/>
      <w:position w:val="0"/>
      <w:u w:val="single"/>
      <w:lang w:val="ru-RU"/>
    </w:rPr>
  </w:style>
  <w:style w:type="character" w:customStyle="1" w:styleId="190">
    <w:name w:val="Знак Знак19"/>
    <w:basedOn w:val="a1"/>
    <w:rsid w:val="00BA7DDD"/>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c"/>
    <w:rsid w:val="00BA7DDD"/>
    <w:rPr>
      <w:color w:val="000000"/>
      <w:spacing w:val="0"/>
      <w:w w:val="100"/>
      <w:position w:val="0"/>
      <w:u w:val="single"/>
      <w:lang w:val="ru-RU"/>
    </w:rPr>
  </w:style>
  <w:style w:type="character" w:customStyle="1" w:styleId="1110">
    <w:name w:val="Основной текст + 111"/>
    <w:aliases w:val="5 pt1,Основной текст + 101"/>
    <w:basedOn w:val="afffff4"/>
    <w:rsid w:val="00BA7DDD"/>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BA7DDD"/>
    <w:rPr>
      <w:rFonts w:ascii="Times New Roman" w:hAnsi="Times New Roman" w:cs="Times New Roman" w:hint="default"/>
      <w:sz w:val="26"/>
      <w:szCs w:val="26"/>
    </w:rPr>
  </w:style>
  <w:style w:type="character" w:customStyle="1" w:styleId="blk">
    <w:name w:val="blk"/>
    <w:basedOn w:val="a1"/>
    <w:rsid w:val="00BA7DDD"/>
  </w:style>
  <w:style w:type="character" w:customStyle="1" w:styleId="f">
    <w:name w:val="f"/>
    <w:basedOn w:val="a1"/>
    <w:rsid w:val="00BA7DDD"/>
  </w:style>
  <w:style w:type="character" w:customStyle="1" w:styleId="s10">
    <w:name w:val="s_10"/>
    <w:basedOn w:val="a1"/>
    <w:rsid w:val="00BA7DDD"/>
  </w:style>
  <w:style w:type="character" w:customStyle="1" w:styleId="extended-textshort">
    <w:name w:val="extended-text__short"/>
    <w:basedOn w:val="a1"/>
    <w:rsid w:val="00BA7DDD"/>
  </w:style>
  <w:style w:type="character" w:customStyle="1" w:styleId="132">
    <w:name w:val="Знак Знак13"/>
    <w:basedOn w:val="a1"/>
    <w:rsid w:val="00BA7DDD"/>
    <w:rPr>
      <w:rFonts w:ascii="Cambria" w:hAnsi="Cambria" w:hint="default"/>
      <w:b/>
      <w:bCs/>
      <w:kern w:val="32"/>
      <w:sz w:val="32"/>
      <w:szCs w:val="32"/>
      <w:lang w:val="ru-RU" w:eastAsia="ru-RU" w:bidi="ar-SA"/>
    </w:rPr>
  </w:style>
  <w:style w:type="character" w:customStyle="1" w:styleId="2f2">
    <w:name w:val="Знак Знак2"/>
    <w:rsid w:val="00BA7DDD"/>
    <w:rPr>
      <w:rFonts w:ascii="Calibri" w:eastAsia="Calibri" w:hAnsi="Calibri" w:cs="Calibri" w:hint="default"/>
      <w:sz w:val="16"/>
      <w:szCs w:val="16"/>
      <w:lang w:eastAsia="en-US" w:bidi="ar-SA"/>
    </w:rPr>
  </w:style>
  <w:style w:type="character" w:customStyle="1" w:styleId="9">
    <w:name w:val="Знак Знак9"/>
    <w:basedOn w:val="a1"/>
    <w:locked/>
    <w:rsid w:val="00BA7DDD"/>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4"/>
    <w:rsid w:val="00BA7DDD"/>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BA7DDD"/>
    <w:rPr>
      <w:sz w:val="28"/>
      <w:szCs w:val="24"/>
      <w:lang w:val="ru-RU" w:eastAsia="ru-RU" w:bidi="ar-SA"/>
    </w:rPr>
  </w:style>
  <w:style w:type="character" w:customStyle="1" w:styleId="63">
    <w:name w:val="Знак Знак6"/>
    <w:basedOn w:val="a1"/>
    <w:rsid w:val="00BA7DDD"/>
    <w:rPr>
      <w:rFonts w:ascii="Tahoma" w:hAnsi="Tahoma" w:cs="Tahoma" w:hint="default"/>
      <w:sz w:val="16"/>
      <w:szCs w:val="16"/>
      <w:lang w:bidi="ar-SA"/>
    </w:rPr>
  </w:style>
  <w:style w:type="character" w:customStyle="1" w:styleId="54">
    <w:name w:val="Знак Знак5"/>
    <w:basedOn w:val="a1"/>
    <w:rsid w:val="00BA7DDD"/>
    <w:rPr>
      <w:sz w:val="24"/>
      <w:szCs w:val="24"/>
      <w:lang w:val="ru-RU" w:eastAsia="ru-RU" w:bidi="ar-SA"/>
    </w:rPr>
  </w:style>
  <w:style w:type="character" w:customStyle="1" w:styleId="afffffff4">
    <w:name w:val="Знак Знак"/>
    <w:basedOn w:val="a1"/>
    <w:rsid w:val="00BA7DDD"/>
    <w:rPr>
      <w:rFonts w:ascii="Courier" w:eastAsia="Calibri" w:hAnsi="Courier" w:cs="Courier" w:hint="default"/>
      <w:lang w:val="ru-RU" w:eastAsia="ru-RU" w:bidi="ar-SA"/>
    </w:rPr>
  </w:style>
  <w:style w:type="character" w:customStyle="1" w:styleId="Heading2Char">
    <w:name w:val="Heading 2 Char"/>
    <w:basedOn w:val="a1"/>
    <w:locked/>
    <w:rsid w:val="00BA7DDD"/>
    <w:rPr>
      <w:rFonts w:ascii="Calibri" w:eastAsia="Calibri" w:hAnsi="Calibri" w:cs="Calibri" w:hint="default"/>
      <w:b/>
      <w:bCs/>
      <w:sz w:val="28"/>
      <w:lang w:val="ru-RU" w:eastAsia="ru-RU" w:bidi="ar-SA"/>
    </w:rPr>
  </w:style>
  <w:style w:type="character" w:customStyle="1" w:styleId="1f4">
    <w:name w:val="Основной шрифт абзаца1"/>
    <w:rsid w:val="00BA7DDD"/>
  </w:style>
  <w:style w:type="character" w:customStyle="1" w:styleId="FootnoteTextChar">
    <w:name w:val="Footnote Text Char"/>
    <w:basedOn w:val="a1"/>
    <w:semiHidden/>
    <w:locked/>
    <w:rsid w:val="00BA7DDD"/>
    <w:rPr>
      <w:rFonts w:ascii="Calibri" w:hAnsi="Calibri" w:cs="Calibri" w:hint="default"/>
      <w:lang w:val="ru-RU" w:eastAsia="en-US" w:bidi="ar-SA"/>
    </w:rPr>
  </w:style>
  <w:style w:type="character" w:customStyle="1" w:styleId="afffffff5">
    <w:name w:val="Символ сноски"/>
    <w:rsid w:val="00BA7DDD"/>
    <w:rPr>
      <w:vertAlign w:val="superscript"/>
    </w:rPr>
  </w:style>
  <w:style w:type="character" w:customStyle="1" w:styleId="BalloonTextChar">
    <w:name w:val="Balloon Text Char"/>
    <w:basedOn w:val="a1"/>
    <w:semiHidden/>
    <w:locked/>
    <w:rsid w:val="00BA7DDD"/>
    <w:rPr>
      <w:rFonts w:ascii="Tahoma" w:hAnsi="Tahoma" w:cs="Tahoma" w:hint="default"/>
      <w:sz w:val="16"/>
      <w:szCs w:val="16"/>
      <w:lang w:val="ru-RU" w:eastAsia="ru-RU" w:bidi="ar-SA"/>
    </w:rPr>
  </w:style>
  <w:style w:type="character" w:customStyle="1" w:styleId="BodyTextChar">
    <w:name w:val="Body Text Char"/>
    <w:basedOn w:val="a1"/>
    <w:semiHidden/>
    <w:locked/>
    <w:rsid w:val="00BA7DDD"/>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4"/>
    <w:rsid w:val="00BA7DDD"/>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4"/>
    <w:rsid w:val="00BA7DDD"/>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4"/>
    <w:rsid w:val="00BA7DDD"/>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4"/>
    <w:rsid w:val="00BA7DDD"/>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4"/>
    <w:rsid w:val="00BA7DDD"/>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4"/>
    <w:rsid w:val="00BA7DDD"/>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BA7DDD"/>
    <w:rPr>
      <w:rFonts w:ascii="Arial" w:eastAsia="Calibri" w:hAnsi="Arial" w:cs="Arial" w:hint="default"/>
      <w:b/>
      <w:bCs/>
      <w:sz w:val="26"/>
      <w:szCs w:val="26"/>
      <w:lang w:val="ru-RU" w:eastAsia="ru-RU" w:bidi="ar-SA"/>
    </w:rPr>
  </w:style>
  <w:style w:type="character" w:customStyle="1" w:styleId="apple-style-span">
    <w:name w:val="apple-style-span"/>
    <w:rsid w:val="00BA7DDD"/>
    <w:rPr>
      <w:rFonts w:ascii="Times New Roman" w:hAnsi="Times New Roman" w:cs="Times New Roman" w:hint="default"/>
    </w:rPr>
  </w:style>
  <w:style w:type="character" w:customStyle="1" w:styleId="213pt">
    <w:name w:val="Основной текст (2) + 13 pt"/>
    <w:rsid w:val="00BA7DDD"/>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BA7DDD"/>
  </w:style>
  <w:style w:type="character" w:customStyle="1" w:styleId="211pt">
    <w:name w:val="Основной текст (2) + 11 pt"/>
    <w:basedOn w:val="29"/>
    <w:rsid w:val="00BA7DDD"/>
    <w:rPr>
      <w:rFonts w:ascii="Times New Roman" w:hAnsi="Times New Roman" w:cs="Times New Roman" w:hint="default"/>
      <w:strike w:val="0"/>
      <w:dstrike w:val="0"/>
      <w:sz w:val="22"/>
      <w:szCs w:val="22"/>
      <w:u w:val="none"/>
      <w:effect w:val="none"/>
      <w:lang w:bidi="ar-SA"/>
    </w:rPr>
  </w:style>
  <w:style w:type="table" w:styleId="afffffff6">
    <w:name w:val="Table Grid"/>
    <w:basedOn w:val="a2"/>
    <w:rsid w:val="00BA7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BA7DD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BA7DD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BA7D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A7DDD"/>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BA7D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0"/>
    <w:rsid w:val="00BA7DDD"/>
    <w:pPr>
      <w:spacing w:before="100" w:beforeAutospacing="1" w:after="119" w:line="240" w:lineRule="auto"/>
    </w:pPr>
    <w:rPr>
      <w:rFonts w:ascii="Times New Roman" w:eastAsia="Times New Roman" w:hAnsi="Times New Roman" w:cs="Times New Roman"/>
      <w:sz w:val="24"/>
      <w:szCs w:val="24"/>
    </w:rPr>
  </w:style>
  <w:style w:type="numbering" w:customStyle="1" w:styleId="1">
    <w:name w:val="Стиль1"/>
    <w:rsid w:val="00BA7DDD"/>
    <w:pPr>
      <w:numPr>
        <w:numId w:val="9"/>
      </w:numPr>
    </w:pPr>
  </w:style>
  <w:style w:type="numbering" w:customStyle="1" w:styleId="1f6">
    <w:name w:val="Нет списка1"/>
    <w:next w:val="a3"/>
    <w:uiPriority w:val="99"/>
    <w:semiHidden/>
    <w:unhideWhenUsed/>
    <w:rsid w:val="00BA7DDD"/>
  </w:style>
  <w:style w:type="paragraph" w:customStyle="1" w:styleId="xl65">
    <w:name w:val="xl65"/>
    <w:basedOn w:val="a0"/>
    <w:rsid w:val="00BA7DDD"/>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0"/>
    <w:rsid w:val="00BA7D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0"/>
    <w:rsid w:val="00BA7DD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BA7DD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0"/>
    <w:rsid w:val="00BA7DD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BA7DD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BA7DD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0"/>
    <w:rsid w:val="00BA7DD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BA7DD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BA7DD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0"/>
    <w:rsid w:val="00BA7DD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BA7DDD"/>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s>
</file>

<file path=word/webSettings.xml><?xml version="1.0" encoding="utf-8"?>
<w:webSettings xmlns:r="http://schemas.openxmlformats.org/officeDocument/2006/relationships" xmlns:w="http://schemas.openxmlformats.org/wordprocessingml/2006/main">
  <w:divs>
    <w:div w:id="918056895">
      <w:bodyDiv w:val="1"/>
      <w:marLeft w:val="0"/>
      <w:marRight w:val="0"/>
      <w:marTop w:val="0"/>
      <w:marBottom w:val="0"/>
      <w:divBdr>
        <w:top w:val="none" w:sz="0" w:space="0" w:color="auto"/>
        <w:left w:val="none" w:sz="0" w:space="0" w:color="auto"/>
        <w:bottom w:val="none" w:sz="0" w:space="0" w:color="auto"/>
        <w:right w:val="none" w:sz="0" w:space="0" w:color="auto"/>
      </w:divBdr>
    </w:div>
    <w:div w:id="1061252837">
      <w:bodyDiv w:val="1"/>
      <w:marLeft w:val="0"/>
      <w:marRight w:val="0"/>
      <w:marTop w:val="0"/>
      <w:marBottom w:val="0"/>
      <w:divBdr>
        <w:top w:val="none" w:sz="0" w:space="0" w:color="auto"/>
        <w:left w:val="none" w:sz="0" w:space="0" w:color="auto"/>
        <w:bottom w:val="none" w:sz="0" w:space="0" w:color="auto"/>
        <w:right w:val="none" w:sz="0" w:space="0" w:color="auto"/>
      </w:divBdr>
    </w:div>
    <w:div w:id="1326125423">
      <w:bodyDiv w:val="1"/>
      <w:marLeft w:val="0"/>
      <w:marRight w:val="0"/>
      <w:marTop w:val="0"/>
      <w:marBottom w:val="0"/>
      <w:divBdr>
        <w:top w:val="none" w:sz="0" w:space="0" w:color="auto"/>
        <w:left w:val="none" w:sz="0" w:space="0" w:color="auto"/>
        <w:bottom w:val="none" w:sz="0" w:space="0" w:color="auto"/>
        <w:right w:val="none" w:sz="0" w:space="0" w:color="auto"/>
      </w:divBdr>
    </w:div>
    <w:div w:id="17476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4682</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dcterms:created xsi:type="dcterms:W3CDTF">2022-07-01T08:54:00Z</dcterms:created>
  <dcterms:modified xsi:type="dcterms:W3CDTF">2022-07-01T08:54:00Z</dcterms:modified>
</cp:coreProperties>
</file>