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2" w:rsidRPr="00697F62" w:rsidRDefault="00213E87" w:rsidP="00697F6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697F62" w:rsidRPr="00697F62" w:rsidRDefault="00697F62" w:rsidP="00697F6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97F62" w:rsidRPr="00697F62" w:rsidRDefault="00697F62" w:rsidP="00697F6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НАДЕЖДИНСКОГО СЕЛЬСОВЕТА</w:t>
      </w:r>
    </w:p>
    <w:p w:rsidR="00697F62" w:rsidRPr="00697F62" w:rsidRDefault="00697F62" w:rsidP="00697F62">
      <w:pPr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97F6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697F62" w:rsidRPr="00697F62" w:rsidRDefault="00697F62" w:rsidP="00697F62">
      <w:pPr>
        <w:pBdr>
          <w:bottom w:val="single" w:sz="18" w:space="0" w:color="auto"/>
        </w:pBdr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F6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97608" w:rsidRPr="00763177" w:rsidRDefault="00597608" w:rsidP="00731CDE">
      <w:pPr>
        <w:spacing w:after="0" w:line="240" w:lineRule="auto"/>
        <w:ind w:right="283"/>
        <w:jc w:val="right"/>
      </w:pPr>
    </w:p>
    <w:p w:rsidR="00597608" w:rsidRPr="00763177" w:rsidRDefault="00213E87" w:rsidP="0059760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12.04.2022 г.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                </w:t>
      </w:r>
      <w:r w:rsidR="00597608">
        <w:rPr>
          <w:rFonts w:ascii="Times New Roman" w:hAnsi="Times New Roman"/>
          <w:sz w:val="26"/>
          <w:szCs w:val="26"/>
        </w:rPr>
        <w:t xml:space="preserve">   </w:t>
      </w:r>
      <w:r w:rsidR="00597608" w:rsidRPr="00763177">
        <w:rPr>
          <w:rFonts w:ascii="Times New Roman" w:hAnsi="Times New Roman"/>
          <w:sz w:val="26"/>
          <w:szCs w:val="26"/>
        </w:rPr>
        <w:t xml:space="preserve"> </w:t>
      </w:r>
      <w:r w:rsidR="00597608">
        <w:rPr>
          <w:rFonts w:ascii="Times New Roman" w:hAnsi="Times New Roman"/>
          <w:sz w:val="26"/>
          <w:szCs w:val="26"/>
        </w:rPr>
        <w:t>с</w:t>
      </w:r>
      <w:r w:rsidR="00597608" w:rsidRPr="00763177">
        <w:rPr>
          <w:rFonts w:ascii="Times New Roman" w:hAnsi="Times New Roman"/>
          <w:sz w:val="26"/>
          <w:szCs w:val="26"/>
        </w:rPr>
        <w:t xml:space="preserve">. </w:t>
      </w:r>
      <w:r w:rsidR="00697F62">
        <w:rPr>
          <w:rFonts w:ascii="Times New Roman" w:hAnsi="Times New Roman"/>
          <w:sz w:val="26"/>
          <w:szCs w:val="26"/>
        </w:rPr>
        <w:t>Надеждинка</w:t>
      </w:r>
      <w:r w:rsidR="00597608">
        <w:rPr>
          <w:rFonts w:ascii="Times New Roman" w:hAnsi="Times New Roman"/>
          <w:sz w:val="26"/>
          <w:szCs w:val="26"/>
        </w:rPr>
        <w:t xml:space="preserve">   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                             № </w:t>
      </w:r>
      <w:r>
        <w:rPr>
          <w:rFonts w:ascii="Times New Roman" w:hAnsi="Times New Roman"/>
          <w:sz w:val="26"/>
          <w:szCs w:val="26"/>
        </w:rPr>
        <w:t>32-п</w:t>
      </w:r>
    </w:p>
    <w:p w:rsidR="00CF0872" w:rsidRDefault="00CF0872" w:rsidP="009900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5E17DD" w:rsidTr="00D25242">
        <w:trPr>
          <w:trHeight w:val="1000"/>
        </w:trPr>
        <w:tc>
          <w:tcPr>
            <w:tcW w:w="8491" w:type="dxa"/>
          </w:tcPr>
          <w:p w:rsidR="0059697A" w:rsidRPr="0059697A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59697A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по предоставлению муниципальной услуги</w:t>
            </w:r>
          </w:p>
          <w:p w:rsidR="005E17DD" w:rsidRPr="00CF0872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«Выдача разрешений на вырубку зеленых насаждений»</w:t>
            </w:r>
          </w:p>
        </w:tc>
      </w:tr>
    </w:tbl>
    <w:p w:rsidR="00D25242" w:rsidRPr="00DC02F1" w:rsidRDefault="005E17DD" w:rsidP="00DC02F1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5C2271">
        <w:rPr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EE2055" w:rsidRPr="00EE2055">
        <w:rPr>
          <w:rFonts w:ascii="Times New Roman" w:hAnsi="Times New Roman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EE2055">
        <w:rPr>
          <w:rFonts w:ascii="Times New Roman" w:hAnsi="Times New Roman"/>
          <w:sz w:val="28"/>
          <w:szCs w:val="28"/>
        </w:rPr>
        <w:t xml:space="preserve">, руководствуясь </w:t>
      </w:r>
      <w:r w:rsidRPr="00D25242">
        <w:rPr>
          <w:rFonts w:ascii="Times New Roman" w:hAnsi="Times New Roman"/>
          <w:sz w:val="28"/>
          <w:szCs w:val="28"/>
        </w:rPr>
        <w:t xml:space="preserve">Уставом  МО </w:t>
      </w:r>
      <w:r w:rsidR="00697F62">
        <w:rPr>
          <w:rFonts w:ascii="Times New Roman" w:hAnsi="Times New Roman"/>
          <w:sz w:val="28"/>
          <w:szCs w:val="28"/>
        </w:rPr>
        <w:t xml:space="preserve">Надеждинский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D25242">
        <w:rPr>
          <w:rFonts w:ascii="Times New Roman" w:hAnsi="Times New Roman"/>
          <w:sz w:val="28"/>
          <w:szCs w:val="28"/>
        </w:rPr>
        <w:t xml:space="preserve"> </w:t>
      </w:r>
    </w:p>
    <w:p w:rsidR="00D25242" w:rsidRDefault="00A860DB" w:rsidP="00A860DB">
      <w:pPr>
        <w:ind w:right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25242" w:rsidRPr="00D25242">
        <w:rPr>
          <w:rFonts w:ascii="Times New Roman" w:hAnsi="Times New Roman"/>
          <w:sz w:val="28"/>
          <w:szCs w:val="28"/>
        </w:rPr>
        <w:t xml:space="preserve">        1. Утвердить Административный регламент по предоставлению муниципальной услуги </w:t>
      </w:r>
      <w:r w:rsidR="0059697A" w:rsidRPr="0059697A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  <w:r>
        <w:rPr>
          <w:rFonts w:ascii="Times New Roman" w:hAnsi="Times New Roman"/>
          <w:sz w:val="28"/>
          <w:szCs w:val="28"/>
        </w:rPr>
        <w:t>.</w:t>
      </w:r>
      <w:r w:rsidR="00D25242" w:rsidRPr="00D25242">
        <w:rPr>
          <w:rFonts w:ascii="Times New Roman" w:hAnsi="Times New Roman"/>
          <w:sz w:val="28"/>
          <w:szCs w:val="28"/>
        </w:rPr>
        <w:t xml:space="preserve"> </w:t>
      </w:r>
    </w:p>
    <w:p w:rsidR="00883AAF" w:rsidRPr="00D25242" w:rsidRDefault="00883AAF" w:rsidP="00883AAF">
      <w:pPr>
        <w:ind w:right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83AAF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</w:t>
      </w:r>
      <w:r w:rsidR="00697F62">
        <w:rPr>
          <w:rFonts w:ascii="Times New Roman" w:hAnsi="Times New Roman"/>
          <w:sz w:val="28"/>
          <w:szCs w:val="28"/>
        </w:rPr>
        <w:t xml:space="preserve">Надеждинский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от </w:t>
      </w:r>
      <w:r w:rsidR="00081567" w:rsidRPr="00081567">
        <w:rPr>
          <w:rFonts w:ascii="Times New Roman" w:hAnsi="Times New Roman"/>
          <w:sz w:val="28"/>
          <w:szCs w:val="28"/>
        </w:rPr>
        <w:t>28.03.2022 г. №</w:t>
      </w:r>
      <w:r w:rsidR="00081567">
        <w:rPr>
          <w:rFonts w:ascii="Times New Roman" w:hAnsi="Times New Roman"/>
          <w:sz w:val="28"/>
          <w:szCs w:val="28"/>
        </w:rPr>
        <w:t xml:space="preserve"> </w:t>
      </w:r>
      <w:r w:rsidR="00081567" w:rsidRPr="00081567">
        <w:rPr>
          <w:rFonts w:ascii="Times New Roman" w:hAnsi="Times New Roman"/>
          <w:sz w:val="28"/>
          <w:szCs w:val="28"/>
        </w:rPr>
        <w:t>2</w:t>
      </w:r>
      <w:r w:rsidRPr="00081567">
        <w:rPr>
          <w:rFonts w:ascii="Times New Roman" w:hAnsi="Times New Roman"/>
          <w:sz w:val="28"/>
          <w:szCs w:val="28"/>
        </w:rPr>
        <w:t>5-п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83AA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AAF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на вырубку зеленых насаждений»</w:t>
      </w:r>
      <w:r w:rsidR="00AC7451">
        <w:rPr>
          <w:rFonts w:ascii="Times New Roman" w:hAnsi="Times New Roman"/>
          <w:sz w:val="28"/>
          <w:szCs w:val="28"/>
        </w:rPr>
        <w:t>.</w:t>
      </w:r>
    </w:p>
    <w:p w:rsidR="00A860DB" w:rsidRPr="002B0BE7" w:rsidRDefault="00883AAF" w:rsidP="00A860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A860DB" w:rsidRPr="002B0BE7">
        <w:rPr>
          <w:rFonts w:ascii="Times New Roman" w:hAnsi="Times New Roman"/>
          <w:sz w:val="28"/>
          <w:szCs w:val="28"/>
        </w:rPr>
        <w:t>. Настоящее  постановление всту</w:t>
      </w:r>
      <w:r w:rsidR="00731CDE">
        <w:rPr>
          <w:rFonts w:ascii="Times New Roman" w:hAnsi="Times New Roman"/>
          <w:sz w:val="28"/>
          <w:szCs w:val="28"/>
        </w:rPr>
        <w:t>пает в силу после его обнародования</w:t>
      </w:r>
      <w:r w:rsidR="00A860DB" w:rsidRPr="002B0BE7">
        <w:rPr>
          <w:rFonts w:ascii="Times New Roman" w:hAnsi="Times New Roman"/>
          <w:sz w:val="28"/>
          <w:szCs w:val="28"/>
        </w:rPr>
        <w:t xml:space="preserve"> и подлежит официальному опубликованию путем размещения на официальном сайте администрации </w:t>
      </w:r>
      <w:r w:rsidR="00697F62">
        <w:rPr>
          <w:rFonts w:ascii="Times New Roman" w:hAnsi="Times New Roman"/>
          <w:sz w:val="28"/>
          <w:szCs w:val="28"/>
        </w:rPr>
        <w:t xml:space="preserve">Надеждинского </w:t>
      </w:r>
      <w:r w:rsidR="00A860DB" w:rsidRPr="002B0BE7">
        <w:rPr>
          <w:rFonts w:ascii="Times New Roman" w:hAnsi="Times New Roman"/>
          <w:sz w:val="28"/>
          <w:szCs w:val="28"/>
        </w:rPr>
        <w:t>сельсовета.</w:t>
      </w:r>
    </w:p>
    <w:p w:rsidR="00D25242" w:rsidRPr="00D25242" w:rsidRDefault="00883AAF" w:rsidP="00B84315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0DB" w:rsidRPr="002B0BE7">
        <w:rPr>
          <w:rFonts w:ascii="Times New Roman" w:hAnsi="Times New Roman"/>
          <w:sz w:val="28"/>
          <w:szCs w:val="28"/>
        </w:rPr>
        <w:t>. Контроль за исполнением настоящего п</w:t>
      </w:r>
      <w:r w:rsidR="00B84315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860DB" w:rsidRDefault="00D25242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5242">
        <w:rPr>
          <w:rFonts w:ascii="Times New Roman" w:hAnsi="Times New Roman"/>
          <w:sz w:val="28"/>
          <w:szCs w:val="28"/>
        </w:rPr>
        <w:t xml:space="preserve">      </w:t>
      </w:r>
      <w:r w:rsidR="00AC7451">
        <w:rPr>
          <w:rFonts w:ascii="Times New Roman" w:hAnsi="Times New Roman"/>
          <w:sz w:val="28"/>
          <w:szCs w:val="28"/>
        </w:rPr>
        <w:t xml:space="preserve">     </w:t>
      </w:r>
      <w:r w:rsidRPr="00D25242">
        <w:rPr>
          <w:rFonts w:ascii="Times New Roman" w:hAnsi="Times New Roman"/>
          <w:sz w:val="28"/>
          <w:szCs w:val="28"/>
        </w:rPr>
        <w:t xml:space="preserve">    </w:t>
      </w:r>
      <w:r w:rsidR="00AC7451">
        <w:rPr>
          <w:rFonts w:ascii="Times New Roman" w:hAnsi="Times New Roman"/>
          <w:sz w:val="28"/>
          <w:szCs w:val="28"/>
        </w:rPr>
        <w:t>О.А. Тимко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728"/>
        <w:gridCol w:w="7842"/>
      </w:tblGrid>
      <w:tr w:rsidR="00213E87" w:rsidRPr="00130F26" w:rsidTr="00213E87">
        <w:trPr>
          <w:trHeight w:val="643"/>
        </w:trPr>
        <w:tc>
          <w:tcPr>
            <w:tcW w:w="1728" w:type="dxa"/>
            <w:shd w:val="clear" w:color="auto" w:fill="auto"/>
          </w:tcPr>
          <w:p w:rsidR="00213E87" w:rsidRDefault="00213E87" w:rsidP="00213E87">
            <w:r w:rsidRPr="00DF36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42" w:type="dxa"/>
            <w:shd w:val="clear" w:color="auto" w:fill="auto"/>
          </w:tcPr>
          <w:p w:rsidR="00213E87" w:rsidRDefault="00213E87">
            <w:r w:rsidRPr="00DF365A">
              <w:rPr>
                <w:rFonts w:ascii="Times New Roman" w:hAnsi="Times New Roman"/>
                <w:bCs/>
                <w:sz w:val="28"/>
                <w:szCs w:val="28"/>
              </w:rPr>
              <w:t>Разослано: прокуратуре района, администрации района, в дело</w:t>
            </w:r>
          </w:p>
        </w:tc>
      </w:tr>
    </w:tbl>
    <w:p w:rsidR="00A860DB" w:rsidRDefault="00A860DB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AC7451" w:rsidRDefault="00AC7451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213E87" w:rsidRDefault="00213E87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213E87" w:rsidRPr="00D25242" w:rsidRDefault="00213E87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Утвержден </w:t>
      </w:r>
    </w:p>
    <w:p w:rsidR="00D25242" w:rsidRP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860DB" w:rsidRDefault="00AC7451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A860DB"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</w:t>
      </w:r>
    </w:p>
    <w:p w:rsidR="00D25242" w:rsidRDefault="00D25242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от </w:t>
      </w:r>
      <w:r w:rsidR="00213E87">
        <w:rPr>
          <w:rFonts w:ascii="Times New Roman" w:hAnsi="Times New Roman"/>
          <w:sz w:val="28"/>
          <w:szCs w:val="28"/>
        </w:rPr>
        <w:t xml:space="preserve">12.04.2022 </w:t>
      </w:r>
      <w:r w:rsidRPr="00D25242">
        <w:rPr>
          <w:rFonts w:ascii="Times New Roman" w:hAnsi="Times New Roman"/>
          <w:sz w:val="28"/>
          <w:szCs w:val="28"/>
        </w:rPr>
        <w:t>г.  №</w:t>
      </w:r>
      <w:r w:rsidR="00213E87">
        <w:rPr>
          <w:rFonts w:ascii="Times New Roman" w:hAnsi="Times New Roman"/>
          <w:sz w:val="28"/>
          <w:szCs w:val="28"/>
        </w:rPr>
        <w:t xml:space="preserve"> 32-п</w:t>
      </w:r>
    </w:p>
    <w:p w:rsidR="00A860DB" w:rsidRDefault="00A860DB" w:rsidP="00A860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860DB" w:rsidRPr="00D25242" w:rsidRDefault="00A860DB" w:rsidP="00190CE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190CE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D25242" w:rsidRPr="00D25242" w:rsidRDefault="00D25242" w:rsidP="00190CE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  <w:r w:rsidRPr="00D25242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D25242" w:rsidRPr="00D25242" w:rsidRDefault="00190CE5" w:rsidP="00190CE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90CE5">
        <w:rPr>
          <w:rFonts w:ascii="Times New Roman" w:hAnsi="Times New Roman"/>
          <w:b/>
          <w:sz w:val="28"/>
          <w:szCs w:val="28"/>
        </w:rPr>
        <w:t>«Выдача разрешений на вырубку зеленых насаждений»</w:t>
      </w:r>
    </w:p>
    <w:bookmarkEnd w:id="0"/>
    <w:p w:rsidR="00D25242" w:rsidRPr="00D25242" w:rsidRDefault="00D25242" w:rsidP="00D2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A860DB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 услуги </w:t>
      </w:r>
      <w:r w:rsidR="0059697A" w:rsidRPr="0059697A">
        <w:rPr>
          <w:rFonts w:ascii="Times New Roman" w:hAnsi="Times New Roman"/>
          <w:sz w:val="28"/>
          <w:szCs w:val="28"/>
        </w:rPr>
        <w:t>«Выдача разрешений</w:t>
      </w:r>
      <w:r w:rsidR="0059697A">
        <w:rPr>
          <w:rFonts w:ascii="Times New Roman" w:hAnsi="Times New Roman"/>
          <w:sz w:val="28"/>
          <w:szCs w:val="28"/>
        </w:rPr>
        <w:t xml:space="preserve"> на вырубку зеленых насаждений»</w:t>
      </w:r>
      <w:r w:rsidR="0059697A" w:rsidRPr="0059697A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(далее – Административный регламент) является определение стандарта и порядка предоставления муниципальной услуги </w:t>
      </w:r>
      <w:r w:rsidR="00190CE5" w:rsidRPr="0059697A">
        <w:rPr>
          <w:rFonts w:ascii="Times New Roman" w:hAnsi="Times New Roman"/>
          <w:sz w:val="28"/>
          <w:szCs w:val="28"/>
        </w:rPr>
        <w:t>«Выдача разрешений</w:t>
      </w:r>
      <w:r w:rsidR="00190CE5">
        <w:rPr>
          <w:rFonts w:ascii="Times New Roman" w:hAnsi="Times New Roman"/>
          <w:sz w:val="28"/>
          <w:szCs w:val="28"/>
        </w:rPr>
        <w:t xml:space="preserve"> на вырубку зеленых насаждений»</w:t>
      </w:r>
      <w:r w:rsidRPr="00D25242">
        <w:rPr>
          <w:rFonts w:ascii="Times New Roman" w:hAnsi="Times New Roman"/>
          <w:sz w:val="28"/>
          <w:szCs w:val="28"/>
        </w:rPr>
        <w:t xml:space="preserve"> на территории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A860DB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pStyle w:val="af2"/>
        <w:ind w:left="0" w:right="-1" w:firstLine="708"/>
        <w:jc w:val="both"/>
        <w:rPr>
          <w:color w:val="000000"/>
          <w:sz w:val="28"/>
          <w:szCs w:val="28"/>
        </w:rPr>
      </w:pPr>
      <w:r w:rsidRPr="00D25242">
        <w:rPr>
          <w:sz w:val="28"/>
          <w:szCs w:val="28"/>
        </w:rPr>
        <w:t xml:space="preserve">1.2. </w:t>
      </w:r>
      <w:bookmarkStart w:id="1" w:name="sub_12"/>
      <w:bookmarkStart w:id="2" w:name="sub_14"/>
      <w:r w:rsidRPr="00D25242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D25242" w:rsidRPr="00D25242" w:rsidRDefault="00D25242" w:rsidP="00D252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A860DB"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</w:t>
      </w:r>
      <w:r w:rsidRPr="00D25242">
        <w:rPr>
          <w:rFonts w:ascii="Times New Roman" w:hAnsi="Times New Roman"/>
          <w:sz w:val="28"/>
          <w:szCs w:val="28"/>
        </w:rPr>
        <w:t xml:space="preserve">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1.3. Круг заявителей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1.4. Требования к порядку информирования о предоставлении     муниципальной услуги</w:t>
      </w:r>
    </w:p>
    <w:p w:rsidR="00D25242" w:rsidRPr="00AC7451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1.4.1. Порядок информирования о предоставлении муниципальной услуги: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AC7451">
        <w:rPr>
          <w:rFonts w:ascii="Times New Roman" w:hAnsi="Times New Roman"/>
          <w:b/>
          <w:color w:val="000000"/>
          <w:sz w:val="28"/>
          <w:szCs w:val="28"/>
        </w:rPr>
        <w:t xml:space="preserve">Место нахождения </w:t>
      </w:r>
      <w:r w:rsidRPr="00AC7451">
        <w:rPr>
          <w:rFonts w:ascii="Times New Roman" w:hAnsi="Times New Roman"/>
          <w:b/>
          <w:iCs/>
          <w:color w:val="000000"/>
          <w:sz w:val="28"/>
          <w:szCs w:val="28"/>
        </w:rPr>
        <w:t xml:space="preserve">Администрации </w:t>
      </w:r>
      <w:r w:rsidR="00AC7451" w:rsidRPr="00AC7451">
        <w:rPr>
          <w:rFonts w:ascii="Times New Roman" w:hAnsi="Times New Roman"/>
          <w:b/>
          <w:sz w:val="28"/>
          <w:szCs w:val="28"/>
        </w:rPr>
        <w:t xml:space="preserve">Надеждинского </w:t>
      </w:r>
      <w:r w:rsidR="00A860DB" w:rsidRPr="00AC7451">
        <w:rPr>
          <w:rFonts w:ascii="Times New Roman" w:hAnsi="Times New Roman"/>
          <w:b/>
          <w:sz w:val="28"/>
          <w:szCs w:val="28"/>
        </w:rPr>
        <w:t>сельсовета</w:t>
      </w:r>
      <w:r w:rsidR="00A860DB" w:rsidRPr="00A860DB">
        <w:rPr>
          <w:rFonts w:ascii="Times New Roman" w:hAnsi="Times New Roman"/>
          <w:b/>
          <w:sz w:val="28"/>
          <w:szCs w:val="28"/>
        </w:rPr>
        <w:t xml:space="preserve"> Саракташского района Оренбургской области</w:t>
      </w:r>
      <w:r w:rsidR="00A860DB" w:rsidRPr="00A860D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5242">
        <w:rPr>
          <w:rFonts w:ascii="Times New Roman" w:hAnsi="Times New Roman"/>
          <w:b/>
          <w:iCs/>
          <w:sz w:val="28"/>
          <w:szCs w:val="28"/>
        </w:rPr>
        <w:t>(далее – Уполномоченный орган)</w:t>
      </w:r>
      <w:r w:rsidRPr="00D252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5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0DB">
        <w:rPr>
          <w:rFonts w:ascii="Times New Roman" w:hAnsi="Times New Roman"/>
          <w:color w:val="000000"/>
          <w:sz w:val="28"/>
          <w:szCs w:val="28"/>
        </w:rPr>
        <w:t>Оренбургская область,</w:t>
      </w:r>
      <w:r w:rsidR="00190CE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731CDE">
        <w:rPr>
          <w:rFonts w:ascii="Times New Roman" w:hAnsi="Times New Roman"/>
          <w:color w:val="000000"/>
          <w:sz w:val="28"/>
          <w:szCs w:val="28"/>
        </w:rPr>
        <w:t>аракташский</w:t>
      </w:r>
      <w:r w:rsidR="00AC7451">
        <w:rPr>
          <w:rFonts w:ascii="Times New Roman" w:hAnsi="Times New Roman"/>
          <w:color w:val="000000"/>
          <w:sz w:val="28"/>
          <w:szCs w:val="28"/>
        </w:rPr>
        <w:t xml:space="preserve"> район, с. Надеждинка</w:t>
      </w:r>
      <w:r w:rsidR="00A860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60DB" w:rsidRPr="00081567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081567">
        <w:rPr>
          <w:rFonts w:ascii="Times New Roman" w:hAnsi="Times New Roman"/>
          <w:color w:val="000000"/>
          <w:sz w:val="28"/>
          <w:szCs w:val="28"/>
        </w:rPr>
        <w:t>Центральная, 57.</w:t>
      </w:r>
    </w:p>
    <w:p w:rsidR="00081567" w:rsidRPr="00D25242" w:rsidRDefault="00D25242" w:rsidP="00081567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color w:val="000000"/>
          <w:sz w:val="28"/>
          <w:szCs w:val="28"/>
        </w:rPr>
        <w:t xml:space="preserve">Почтовый адрес </w:t>
      </w:r>
      <w:r w:rsidRPr="00D25242">
        <w:rPr>
          <w:rFonts w:ascii="Times New Roman" w:hAnsi="Times New Roman"/>
          <w:b/>
          <w:iCs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081567">
        <w:rPr>
          <w:rFonts w:ascii="Times New Roman" w:hAnsi="Times New Roman"/>
          <w:color w:val="000000"/>
          <w:sz w:val="28"/>
          <w:szCs w:val="28"/>
        </w:rPr>
        <w:t>462117</w:t>
      </w:r>
      <w:r w:rsidR="00A860DB">
        <w:rPr>
          <w:rFonts w:ascii="Times New Roman" w:hAnsi="Times New Roman"/>
          <w:color w:val="000000"/>
          <w:sz w:val="28"/>
          <w:szCs w:val="28"/>
        </w:rPr>
        <w:t>, Оренбургская область,</w:t>
      </w:r>
      <w:r w:rsidR="00190CE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731CDE">
        <w:rPr>
          <w:rFonts w:ascii="Times New Roman" w:hAnsi="Times New Roman"/>
          <w:color w:val="000000"/>
          <w:sz w:val="28"/>
          <w:szCs w:val="28"/>
        </w:rPr>
        <w:t>ара</w:t>
      </w:r>
      <w:r w:rsidR="00AC7451">
        <w:rPr>
          <w:rFonts w:ascii="Times New Roman" w:hAnsi="Times New Roman"/>
          <w:color w:val="000000"/>
          <w:sz w:val="28"/>
          <w:szCs w:val="28"/>
        </w:rPr>
        <w:t>кташский район, с. Надеждинка</w:t>
      </w:r>
      <w:r w:rsidR="00A860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15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1567" w:rsidRPr="00081567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081567">
        <w:rPr>
          <w:rFonts w:ascii="Times New Roman" w:hAnsi="Times New Roman"/>
          <w:color w:val="000000"/>
          <w:sz w:val="28"/>
          <w:szCs w:val="28"/>
        </w:rPr>
        <w:t>Центральная, 57.</w:t>
      </w:r>
    </w:p>
    <w:p w:rsidR="00D25242" w:rsidRPr="00D25242" w:rsidRDefault="00D25242" w:rsidP="00D25242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t>Телефон/факс: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="00190CE5">
        <w:rPr>
          <w:rFonts w:ascii="Times New Roman" w:hAnsi="Times New Roman"/>
          <w:sz w:val="28"/>
          <w:szCs w:val="28"/>
        </w:rPr>
        <w:t>8(35333)</w:t>
      </w:r>
      <w:r w:rsidR="00081567">
        <w:rPr>
          <w:rFonts w:ascii="Times New Roman" w:hAnsi="Times New Roman"/>
          <w:sz w:val="28"/>
          <w:szCs w:val="28"/>
        </w:rPr>
        <w:t>24-5-10</w:t>
      </w:r>
      <w:r w:rsidR="00190CE5">
        <w:rPr>
          <w:rFonts w:ascii="Times New Roman" w:hAnsi="Times New Roman"/>
          <w:sz w:val="28"/>
          <w:szCs w:val="28"/>
        </w:rPr>
        <w:t>/8(35333)</w:t>
      </w:r>
      <w:r w:rsidR="00081567">
        <w:rPr>
          <w:rFonts w:ascii="Times New Roman" w:hAnsi="Times New Roman"/>
          <w:sz w:val="28"/>
          <w:szCs w:val="28"/>
        </w:rPr>
        <w:t>24-5-31</w:t>
      </w:r>
      <w:r w:rsidRPr="00D25242">
        <w:rPr>
          <w:rFonts w:ascii="Times New Roman" w:hAnsi="Times New Roman"/>
          <w:sz w:val="28"/>
          <w:szCs w:val="28"/>
        </w:rPr>
        <w:t xml:space="preserve"> </w:t>
      </w:r>
    </w:p>
    <w:p w:rsidR="00D25242" w:rsidRPr="00213E87" w:rsidRDefault="00D25242" w:rsidP="00213E8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D25242">
        <w:rPr>
          <w:rFonts w:ascii="Times New Roman" w:hAnsi="Times New Roman"/>
          <w:sz w:val="28"/>
          <w:szCs w:val="28"/>
        </w:rPr>
        <w:t xml:space="preserve">Официальный сайт Администрации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A860DB"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</w:t>
      </w:r>
      <w:r w:rsidRPr="00D25242">
        <w:rPr>
          <w:rFonts w:ascii="Times New Roman" w:hAnsi="Times New Roman"/>
          <w:sz w:val="28"/>
          <w:szCs w:val="28"/>
        </w:rPr>
        <w:t xml:space="preserve">в сети общего доступа  </w:t>
      </w:r>
      <w:r w:rsidR="008128CE" w:rsidRPr="008128CE">
        <w:rPr>
          <w:rStyle w:val="a8"/>
          <w:sz w:val="28"/>
          <w:szCs w:val="28"/>
        </w:rPr>
        <w:t xml:space="preserve">  </w:t>
      </w:r>
      <w:r w:rsidR="00AC7451" w:rsidRPr="00AC7451">
        <w:rPr>
          <w:rStyle w:val="a8"/>
          <w:sz w:val="28"/>
          <w:szCs w:val="28"/>
          <w:lang w:val="en-US"/>
        </w:rPr>
        <w:t>http</w:t>
      </w:r>
      <w:r w:rsidR="00AC7451" w:rsidRPr="00AC7451">
        <w:rPr>
          <w:rStyle w:val="a8"/>
          <w:sz w:val="28"/>
          <w:szCs w:val="28"/>
        </w:rPr>
        <w:t>://</w:t>
      </w:r>
      <w:r w:rsidR="00AC7451" w:rsidRPr="00AC7451">
        <w:rPr>
          <w:rStyle w:val="a8"/>
          <w:sz w:val="28"/>
          <w:szCs w:val="28"/>
          <w:lang w:val="en-US"/>
        </w:rPr>
        <w:t>admnadegdinka</w:t>
      </w:r>
      <w:r w:rsidR="00AC7451" w:rsidRPr="00AC7451">
        <w:rPr>
          <w:rStyle w:val="a8"/>
          <w:sz w:val="28"/>
          <w:szCs w:val="28"/>
        </w:rPr>
        <w:t>.</w:t>
      </w:r>
      <w:r w:rsidR="00AC7451" w:rsidRPr="00AC7451">
        <w:rPr>
          <w:rStyle w:val="a8"/>
          <w:sz w:val="28"/>
          <w:szCs w:val="28"/>
          <w:lang w:val="en-US"/>
        </w:rPr>
        <w:t>ru</w:t>
      </w:r>
      <w:r w:rsidR="00AC7451" w:rsidRPr="00AC7451">
        <w:rPr>
          <w:rStyle w:val="a8"/>
          <w:sz w:val="28"/>
          <w:szCs w:val="28"/>
        </w:rPr>
        <w:t>/</w:t>
      </w:r>
    </w:p>
    <w:bookmarkEnd w:id="2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2.Стандарт предоставления муниципальной услуги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2.1. Наименование муниципальной услуги – </w:t>
      </w:r>
      <w:r w:rsidR="00A60435" w:rsidRPr="0059697A">
        <w:rPr>
          <w:rFonts w:ascii="Times New Roman" w:hAnsi="Times New Roman"/>
          <w:sz w:val="28"/>
          <w:szCs w:val="28"/>
        </w:rPr>
        <w:t>«Выдача разрешений</w:t>
      </w:r>
      <w:r w:rsidR="00A60435">
        <w:rPr>
          <w:rFonts w:ascii="Times New Roman" w:hAnsi="Times New Roman"/>
          <w:sz w:val="28"/>
          <w:szCs w:val="28"/>
        </w:rPr>
        <w:t xml:space="preserve"> на вырубку зеленых насаждений».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Совета депутатов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2.2. Результатом предоставления муниципальной услуги является </w:t>
      </w:r>
      <w:r w:rsidR="00190CE5">
        <w:rPr>
          <w:rFonts w:ascii="Times New Roman" w:hAnsi="Times New Roman"/>
          <w:sz w:val="28"/>
          <w:szCs w:val="28"/>
        </w:rPr>
        <w:t>в</w:t>
      </w:r>
      <w:r w:rsidR="00190CE5" w:rsidRPr="00190CE5">
        <w:rPr>
          <w:rFonts w:ascii="Times New Roman" w:hAnsi="Times New Roman"/>
          <w:sz w:val="28"/>
          <w:szCs w:val="28"/>
        </w:rPr>
        <w:t>ыдача разрешени</w:t>
      </w:r>
      <w:r w:rsidR="00190CE5">
        <w:rPr>
          <w:rFonts w:ascii="Times New Roman" w:hAnsi="Times New Roman"/>
          <w:sz w:val="28"/>
          <w:szCs w:val="28"/>
        </w:rPr>
        <w:t>й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1"/>
      <w:r w:rsidRPr="00D25242">
        <w:rPr>
          <w:rFonts w:ascii="Times New Roman" w:hAnsi="Times New Roman"/>
          <w:sz w:val="28"/>
          <w:szCs w:val="28"/>
        </w:rPr>
        <w:t>2.3. Срок предоставления муниципальной услуги.</w:t>
      </w:r>
    </w:p>
    <w:bookmarkEnd w:id="3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D25242" w:rsidRPr="00D25242" w:rsidRDefault="00190CE5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заявителю разрешения на вырубку зеленых насаждений</w:t>
      </w:r>
      <w:r w:rsidR="00D25242" w:rsidRPr="00D252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5242" w:rsidRPr="00D25242">
        <w:rPr>
          <w:rFonts w:ascii="Times New Roman" w:hAnsi="Times New Roman"/>
          <w:sz w:val="28"/>
          <w:szCs w:val="28"/>
        </w:rPr>
        <w:t>со дня внесения платы за компенсационное озеленение составляет три дня.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="00190CE5" w:rsidRPr="00190CE5">
        <w:rPr>
          <w:rFonts w:ascii="Times New Roman" w:hAnsi="Times New Roman"/>
          <w:sz w:val="28"/>
          <w:szCs w:val="28"/>
          <w:u w:val="single"/>
        </w:rPr>
        <w:t>Разрешения на вырубку зеленых насаждений,</w:t>
      </w:r>
      <w:r w:rsidR="00190CE5">
        <w:rPr>
          <w:rFonts w:ascii="Times New Roman" w:hAnsi="Times New Roman"/>
          <w:sz w:val="28"/>
          <w:szCs w:val="28"/>
        </w:rPr>
        <w:t xml:space="preserve"> который должно</w:t>
      </w:r>
      <w:r w:rsidRPr="00D25242">
        <w:rPr>
          <w:rFonts w:ascii="Times New Roman" w:hAnsi="Times New Roman"/>
          <w:sz w:val="28"/>
          <w:szCs w:val="28"/>
        </w:rPr>
        <w:t xml:space="preserve"> быть оформлен</w:t>
      </w:r>
      <w:r w:rsidR="00190CE5">
        <w:rPr>
          <w:rFonts w:ascii="Times New Roman" w:hAnsi="Times New Roman"/>
          <w:sz w:val="28"/>
          <w:szCs w:val="28"/>
        </w:rPr>
        <w:t>о</w:t>
      </w:r>
      <w:r w:rsidRPr="00D25242">
        <w:rPr>
          <w:rFonts w:ascii="Times New Roman" w:hAnsi="Times New Roman"/>
          <w:sz w:val="28"/>
          <w:szCs w:val="28"/>
        </w:rPr>
        <w:t xml:space="preserve"> в течение пяти дней со дня окончания произведенных работ.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"garantF1://12025350.0"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10 января 2002 года N 7-ФЗ «Об охране окружающей среды» («Российская газета» от 12 января 2002 года N 6);</w:t>
      </w:r>
    </w:p>
    <w:bookmarkStart w:id="5" w:name="sub_272"/>
    <w:bookmarkEnd w:id="4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"garantF1://86367.0"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 («Российская газета» от 8 октября 2003 года N 202);</w:t>
      </w:r>
    </w:p>
    <w:bookmarkStart w:id="6" w:name="sub_273"/>
    <w:bookmarkEnd w:id="5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"garantF1://12046661.0"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Федеральным законом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2 мая 2006 года N 59-ФЗ «О порядке рассмотрения обращений граждан Российской Федерации» («Российская газета» от 5 мая 2006 года N 95);</w:t>
      </w:r>
    </w:p>
    <w:bookmarkStart w:id="7" w:name="sub_274"/>
    <w:bookmarkEnd w:id="6"/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fldChar w:fldCharType="begin"/>
      </w:r>
      <w:r w:rsidRPr="00D25242">
        <w:rPr>
          <w:rFonts w:ascii="Times New Roman" w:hAnsi="Times New Roman"/>
          <w:sz w:val="28"/>
          <w:szCs w:val="28"/>
        </w:rPr>
        <w:instrText xml:space="preserve"> HYPERLINK "garantF1://12077515.0" </w:instrText>
      </w:r>
      <w:r w:rsidRPr="00D25242">
        <w:rPr>
          <w:rFonts w:ascii="Times New Roman" w:hAnsi="Times New Roman"/>
          <w:sz w:val="28"/>
          <w:szCs w:val="28"/>
        </w:rPr>
        <w:fldChar w:fldCharType="separate"/>
      </w:r>
      <w:r w:rsidRPr="00D25242">
        <w:rPr>
          <w:rFonts w:ascii="Times New Roman" w:hAnsi="Times New Roman"/>
          <w:sz w:val="28"/>
          <w:szCs w:val="28"/>
          <w:u w:val="single"/>
        </w:rPr>
        <w:t>Федеральный закон</w:t>
      </w:r>
      <w:r w:rsidRPr="00D25242">
        <w:rPr>
          <w:rFonts w:ascii="Times New Roman" w:hAnsi="Times New Roman"/>
          <w:sz w:val="28"/>
          <w:szCs w:val="28"/>
        </w:rPr>
        <w:fldChar w:fldCharType="end"/>
      </w:r>
      <w:r w:rsidRPr="00D25242">
        <w:rPr>
          <w:rFonts w:ascii="Times New Roman" w:hAnsi="Times New Roman"/>
          <w:sz w:val="28"/>
          <w:szCs w:val="28"/>
        </w:rPr>
        <w:t xml:space="preserve"> от 27 июля 2010 года N 210-ФЗ «Об организации предоставления государственных и муниципальных услуг» («Российская газета» от 30 июля 2010 года N 168);</w:t>
      </w:r>
    </w:p>
    <w:bookmarkEnd w:id="7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EE2055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2.6.1. заявлен</w:t>
      </w:r>
      <w:r w:rsidR="00190CE5">
        <w:rPr>
          <w:rFonts w:ascii="Times New Roman" w:hAnsi="Times New Roman"/>
          <w:spacing w:val="-6"/>
          <w:sz w:val="28"/>
          <w:szCs w:val="28"/>
        </w:rPr>
        <w:t>ие о выдаче Разрешения на вырубку зеленых насаждений</w:t>
      </w:r>
      <w:r w:rsidRPr="00D25242">
        <w:rPr>
          <w:rFonts w:ascii="Times New Roman" w:hAnsi="Times New Roman"/>
          <w:spacing w:val="-6"/>
          <w:sz w:val="28"/>
          <w:szCs w:val="28"/>
        </w:rPr>
        <w:t xml:space="preserve">, которое  оформляется по форме согласно Приложению №1 к настоящему </w:t>
      </w:r>
      <w:r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lastRenderedPageBreak/>
        <w:t xml:space="preserve">Административному регламенту (далее </w:t>
      </w:r>
      <w:r w:rsidR="00EE2055">
        <w:rPr>
          <w:rFonts w:ascii="Times New Roman" w:hAnsi="Times New Roman"/>
          <w:sz w:val="28"/>
          <w:szCs w:val="28"/>
        </w:rPr>
        <w:t>–</w:t>
      </w:r>
      <w:r w:rsidRPr="00D25242">
        <w:rPr>
          <w:rFonts w:ascii="Times New Roman" w:hAnsi="Times New Roman"/>
          <w:sz w:val="28"/>
          <w:szCs w:val="28"/>
        </w:rPr>
        <w:t xml:space="preserve"> заявление</w:t>
      </w:r>
      <w:r w:rsidR="00EE2055">
        <w:rPr>
          <w:rFonts w:ascii="Times New Roman" w:hAnsi="Times New Roman"/>
          <w:sz w:val="28"/>
          <w:szCs w:val="28"/>
        </w:rPr>
        <w:t>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2.6.2. правоустанавливающие документы на земельный участок;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25242">
        <w:rPr>
          <w:rFonts w:ascii="Times New Roman" w:hAnsi="Times New Roman"/>
          <w:spacing w:val="-6"/>
          <w:sz w:val="28"/>
          <w:szCs w:val="28"/>
        </w:rPr>
        <w:t>2.6.3. градостроительный план участка;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2.6.4. информация о сроке выполнения работ;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2.6.5. банковские реквизиты заявителя;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5"/>
      <w:r w:rsidRPr="00D25242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bookmarkEnd w:id="8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6"/>
      <w:r w:rsidRPr="00D25242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8" w:anchor="sub_1008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пункте </w:t>
        </w:r>
      </w:hyperlink>
      <w:r w:rsidRPr="00D25242">
        <w:rPr>
          <w:rFonts w:ascii="Times New Roman" w:hAnsi="Times New Roman"/>
          <w:sz w:val="28"/>
          <w:szCs w:val="28"/>
          <w:u w:val="single"/>
        </w:rPr>
        <w:t xml:space="preserve">2.4 </w:t>
      </w:r>
      <w:r w:rsidRPr="00D25242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заявление выполнено не по форме, установленной настоящим Административным регламентом;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</w:t>
      </w:r>
      <w:r w:rsidRPr="00D25242">
        <w:rPr>
          <w:rFonts w:ascii="Times New Roman" w:hAnsi="Times New Roman"/>
          <w:sz w:val="28"/>
          <w:szCs w:val="28"/>
        </w:rPr>
        <w:lastRenderedPageBreak/>
        <w:t>отсутствие обратного адреса, отсутствие подписи, печати).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в </w:t>
      </w:r>
      <w:hyperlink r:id="rId9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порядке</w:t>
        </w:r>
      </w:hyperlink>
      <w:r w:rsidRPr="00D25242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0" w:history="1">
        <w:r w:rsidRPr="00D25242">
          <w:rPr>
            <w:rFonts w:ascii="Times New Roman" w:hAnsi="Times New Roman"/>
            <w:sz w:val="28"/>
            <w:szCs w:val="28"/>
            <w:u w:val="single"/>
          </w:rPr>
          <w:t>Федеральным законом</w:t>
        </w:r>
      </w:hyperlink>
      <w:r w:rsidRPr="00D25242">
        <w:rPr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Федерации», которое может быть принято в администрации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8"/>
      <w:r w:rsidRPr="00D25242">
        <w:rPr>
          <w:rFonts w:ascii="Times New Roman" w:hAnsi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bookmarkEnd w:id="10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171"/>
      <w:r w:rsidRPr="00D25242">
        <w:rPr>
          <w:rFonts w:ascii="Times New Roman" w:hAnsi="Times New Roman"/>
          <w:sz w:val="28"/>
          <w:szCs w:val="28"/>
        </w:rPr>
        <w:t xml:space="preserve">а) объекты растительного мира, занесённые в </w:t>
      </w:r>
      <w:hyperlink r:id="rId11" w:history="1">
        <w:r w:rsidRPr="00D25242">
          <w:rPr>
            <w:rFonts w:ascii="Times New Roman" w:hAnsi="Times New Roman"/>
            <w:bCs/>
            <w:sz w:val="28"/>
            <w:szCs w:val="28"/>
          </w:rPr>
          <w:t>Красную книгу</w:t>
        </w:r>
      </w:hyperlink>
      <w:r w:rsidRPr="00D25242">
        <w:rPr>
          <w:rFonts w:ascii="Times New Roman" w:hAnsi="Times New Roman"/>
          <w:b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Российской Федерации, произрастающие в естественных условиях;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172"/>
      <w:bookmarkEnd w:id="11"/>
      <w:r w:rsidRPr="00D25242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173"/>
      <w:bookmarkEnd w:id="12"/>
      <w:r w:rsidRPr="00D25242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9"/>
      <w:r w:rsidRPr="00D25242">
        <w:rPr>
          <w:rFonts w:ascii="Times New Roman" w:hAnsi="Times New Roman"/>
          <w:sz w:val="28"/>
          <w:szCs w:val="28"/>
        </w:rPr>
        <w:t xml:space="preserve">2.11. Услуги, которые являются необходимыми и обязательными для предоставления администрацией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0"/>
      <w:bookmarkEnd w:id="14"/>
      <w:r w:rsidRPr="00D25242">
        <w:rPr>
          <w:rFonts w:ascii="Times New Roman" w:hAnsi="Times New Roman"/>
          <w:sz w:val="28"/>
          <w:szCs w:val="28"/>
        </w:rPr>
        <w:lastRenderedPageBreak/>
        <w:t>2.12. Предоставление муниципальной услуги осуществляется бесплатно.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1"/>
      <w:bookmarkEnd w:id="15"/>
      <w:r w:rsidRPr="00D25242">
        <w:rPr>
          <w:rFonts w:ascii="Times New Roman" w:hAnsi="Times New Roman"/>
          <w:sz w:val="28"/>
          <w:szCs w:val="28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22"/>
      <w:bookmarkEnd w:id="16"/>
      <w:r w:rsidRPr="00D25242">
        <w:rPr>
          <w:rFonts w:ascii="Times New Roman" w:hAnsi="Times New Roman"/>
          <w:sz w:val="28"/>
          <w:szCs w:val="28"/>
        </w:rPr>
        <w:t>2.14. Срок регистрации заявления о предоставлении муниципальной услуги не может превышать 20 минут.</w:t>
      </w:r>
    </w:p>
    <w:p w:rsidR="00D25242" w:rsidRPr="00D25242" w:rsidRDefault="00D25242" w:rsidP="00D25242">
      <w:pPr>
        <w:pStyle w:val="4"/>
        <w:spacing w:before="0"/>
        <w:ind w:firstLine="540"/>
        <w:jc w:val="both"/>
        <w:rPr>
          <w:rFonts w:ascii="Times New Roman" w:hAnsi="Times New Roman"/>
          <w:b w:val="0"/>
        </w:rPr>
      </w:pPr>
      <w:bookmarkStart w:id="18" w:name="sub_1023"/>
      <w:bookmarkEnd w:id="17"/>
      <w:r w:rsidRPr="00D25242">
        <w:rPr>
          <w:rFonts w:ascii="Times New Roman" w:hAnsi="Times New Roman"/>
        </w:rPr>
        <w:t xml:space="preserve">   </w:t>
      </w:r>
      <w:r w:rsidRPr="00D25242">
        <w:rPr>
          <w:rFonts w:ascii="Times New Roman" w:hAnsi="Times New Roman"/>
          <w:b w:val="0"/>
        </w:rPr>
        <w:t>2.15.</w:t>
      </w:r>
      <w:r w:rsidRPr="00D25242">
        <w:rPr>
          <w:rFonts w:ascii="Times New Roman" w:hAnsi="Times New Roman"/>
        </w:rPr>
        <w:t xml:space="preserve"> </w:t>
      </w:r>
      <w:bookmarkStart w:id="19" w:name="sub_1300"/>
      <w:bookmarkEnd w:id="18"/>
      <w:r w:rsidRPr="00D25242">
        <w:rPr>
          <w:rFonts w:ascii="Times New Roman" w:hAnsi="Times New Roman"/>
          <w:b w:val="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D25242" w:rsidRPr="00D25242" w:rsidRDefault="00D25242" w:rsidP="00D25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2.16.1. Показателями доступности муниципальной услуги являются: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2.16.2. Показателями качества муниципальной услуги являются: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25242" w:rsidRPr="00D25242" w:rsidRDefault="00D25242" w:rsidP="00D25242">
      <w:pPr>
        <w:pStyle w:val="b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5242">
        <w:rPr>
          <w:rStyle w:val="apple-style-span"/>
          <w:sz w:val="28"/>
          <w:szCs w:val="28"/>
        </w:rPr>
        <w:t xml:space="preserve">2.17. </w:t>
      </w:r>
      <w:r w:rsidRPr="00D2524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25242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D25242" w:rsidRPr="00D25242" w:rsidRDefault="00D25242" w:rsidP="00D25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0" w:name="sub_1025"/>
      <w:r w:rsidRPr="00D25242">
        <w:rPr>
          <w:rFonts w:ascii="Times New Roman" w:hAnsi="Times New Roman"/>
          <w:sz w:val="28"/>
          <w:szCs w:val="28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D25242" w:rsidRPr="00D25242" w:rsidRDefault="00D25242" w:rsidP="00D25242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В состав административных процедур входит: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наложение резолюции главой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передача заявления специалисту администрации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(1 календарный день);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специалистом администрации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D25242" w:rsidRPr="00D25242" w:rsidRDefault="00D25242" w:rsidP="00D252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выдача </w:t>
      </w:r>
      <w:r w:rsidR="004A2B93">
        <w:rPr>
          <w:rFonts w:ascii="Times New Roman" w:hAnsi="Times New Roman"/>
          <w:sz w:val="28"/>
          <w:szCs w:val="28"/>
        </w:rPr>
        <w:t xml:space="preserve">разрешения на вырубку зеленых насаждений </w:t>
      </w:r>
      <w:r w:rsidRPr="00D25242">
        <w:rPr>
          <w:rFonts w:ascii="Times New Roman" w:hAnsi="Times New Roman"/>
          <w:sz w:val="28"/>
          <w:szCs w:val="28"/>
        </w:rPr>
        <w:t xml:space="preserve">в </w:t>
      </w:r>
      <w:r w:rsidRPr="00D25242">
        <w:rPr>
          <w:rFonts w:ascii="Times New Roman" w:hAnsi="Times New Roman"/>
          <w:sz w:val="28"/>
          <w:szCs w:val="28"/>
        </w:rPr>
        <w:lastRenderedPageBreak/>
        <w:t xml:space="preserve">установленном порядке или письменный ответ об отказе в выдаче </w:t>
      </w:r>
      <w:r w:rsidR="004A2B93">
        <w:rPr>
          <w:rFonts w:ascii="Times New Roman" w:hAnsi="Times New Roman"/>
          <w:sz w:val="28"/>
          <w:szCs w:val="28"/>
        </w:rPr>
        <w:t>разрешения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с указанием причины отказа (3 календарных дня)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r:id="rId12" w:anchor="sub_30000" w:history="1">
        <w:r w:rsidRPr="00D25242">
          <w:rPr>
            <w:rFonts w:ascii="Times New Roman" w:hAnsi="Times New Roman"/>
            <w:sz w:val="28"/>
            <w:szCs w:val="28"/>
            <w:u w:val="single"/>
          </w:rPr>
          <w:t>приложении N2</w:t>
        </w:r>
      </w:hyperlink>
      <w:r w:rsidRPr="00D252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3.2. Прием заявления и прилагаемых  к нему документов о предоставлении услуги, в администрацию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обращение в Администрацию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заявителя с заявлением.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 приеме заявления специалист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 написаны полностью;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срок действия документов не истек.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</w:t>
      </w:r>
      <w:r w:rsidRPr="00D25242">
        <w:rPr>
          <w:rFonts w:ascii="Times New Roman" w:hAnsi="Times New Roman"/>
          <w:sz w:val="28"/>
          <w:szCs w:val="28"/>
        </w:rPr>
        <w:lastRenderedPageBreak/>
        <w:t>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о возможности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3.3. Рассмотрение заявления и прилагаемых  к нему документов в администрации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, принятие решения о предоставлении или отказе в предоставлении муниципальной услуги: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3.3.2. Специалист администрации 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262"/>
      <w:r w:rsidRPr="00D252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наложение резолюции главой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5438C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и передача заявления и прилагаемых к нему документов  специалисту администрации.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27"/>
      <w:bookmarkEnd w:id="21"/>
      <w:r w:rsidRPr="00D25242">
        <w:rPr>
          <w:rFonts w:ascii="Times New Roman" w:hAnsi="Times New Roman"/>
          <w:sz w:val="28"/>
          <w:szCs w:val="28"/>
        </w:rPr>
        <w:t>3.4. Рассмотрение заявления и прилагаемых к нему документов специалистом администрации.</w:t>
      </w:r>
    </w:p>
    <w:bookmarkEnd w:id="22"/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D25242">
        <w:rPr>
          <w:rFonts w:ascii="Times New Roman" w:hAnsi="Times New Roman"/>
          <w:sz w:val="28"/>
          <w:szCs w:val="28"/>
        </w:rPr>
        <w:lastRenderedPageBreak/>
        <w:t>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28"/>
      <w:r w:rsidRPr="00D25242">
        <w:rPr>
          <w:rFonts w:ascii="Times New Roman" w:hAnsi="Times New Roman"/>
          <w:sz w:val="28"/>
          <w:szCs w:val="28"/>
        </w:rPr>
        <w:t>3.5. Выезд на объект и обследование  состояния зеленых насаждений.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281"/>
      <w:bookmarkEnd w:id="23"/>
      <w:r w:rsidRPr="00D25242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подготовка материалов на оформление</w:t>
      </w:r>
      <w:bookmarkStart w:id="25" w:name="sub_10282"/>
      <w:bookmarkEnd w:id="24"/>
      <w:r w:rsidR="004A2B93">
        <w:rPr>
          <w:rFonts w:ascii="Times New Roman" w:hAnsi="Times New Roman"/>
          <w:sz w:val="28"/>
          <w:szCs w:val="28"/>
        </w:rPr>
        <w:t xml:space="preserve"> разрешения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283"/>
      <w:bookmarkEnd w:id="25"/>
      <w:r w:rsidRPr="00D25242">
        <w:rPr>
          <w:rFonts w:ascii="Times New Roman" w:hAnsi="Times New Roman"/>
          <w:sz w:val="28"/>
          <w:szCs w:val="28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84"/>
      <w:bookmarkEnd w:id="26"/>
      <w:r w:rsidRPr="00D25242">
        <w:rPr>
          <w:rFonts w:ascii="Times New Roman" w:hAnsi="Times New Roman"/>
          <w:sz w:val="28"/>
          <w:szCs w:val="28"/>
        </w:rPr>
        <w:t>3.5.4. Общий срок административной процедуры не более 4 календарных дней.</w:t>
      </w:r>
    </w:p>
    <w:p w:rsidR="00D25242" w:rsidRPr="00D25242" w:rsidRDefault="00D25242" w:rsidP="004A2B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85"/>
      <w:bookmarkEnd w:id="27"/>
      <w:r w:rsidRPr="00D25242">
        <w:rPr>
          <w:rFonts w:ascii="Times New Roman" w:hAnsi="Times New Roman"/>
          <w:sz w:val="28"/>
          <w:szCs w:val="28"/>
        </w:rPr>
        <w:t xml:space="preserve">3.5.5. Результатом административной процедуры является принятие  решения о возможности выдачи </w:t>
      </w:r>
      <w:r w:rsidR="004A2B93">
        <w:rPr>
          <w:rFonts w:ascii="Times New Roman" w:hAnsi="Times New Roman"/>
          <w:sz w:val="28"/>
          <w:szCs w:val="28"/>
        </w:rPr>
        <w:t>разрешения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либо об отказе в выдаче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заявителю.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9"/>
      <w:bookmarkEnd w:id="28"/>
      <w:r w:rsidRPr="00D25242">
        <w:rPr>
          <w:rFonts w:ascii="Times New Roman" w:hAnsi="Times New Roman"/>
          <w:sz w:val="28"/>
          <w:szCs w:val="28"/>
        </w:rPr>
        <w:t xml:space="preserve">3.6. Выдача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Pr="00D25242">
        <w:rPr>
          <w:rFonts w:ascii="Times New Roman" w:hAnsi="Times New Roman"/>
          <w:sz w:val="28"/>
          <w:szCs w:val="28"/>
        </w:rPr>
        <w:t xml:space="preserve"> в установленном порядке производится после уплаты заявителем компенсационных выплат в бюджет сельского поселения или выдача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="004A2B93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В случае отказа в выдаче </w:t>
      </w:r>
      <w:r w:rsidR="004A2B93" w:rsidRPr="004A2B93">
        <w:rPr>
          <w:rFonts w:ascii="Times New Roman" w:hAnsi="Times New Roman"/>
          <w:sz w:val="28"/>
          <w:szCs w:val="28"/>
        </w:rPr>
        <w:t>разрешени</w:t>
      </w:r>
      <w:r w:rsidR="004A2B93">
        <w:rPr>
          <w:rFonts w:ascii="Times New Roman" w:hAnsi="Times New Roman"/>
          <w:sz w:val="28"/>
          <w:szCs w:val="28"/>
        </w:rPr>
        <w:t>я на вырубку зеленых насаждений</w:t>
      </w:r>
      <w:r w:rsidR="004A2B93" w:rsidRPr="00D25242">
        <w:rPr>
          <w:rFonts w:ascii="Times New Roman" w:hAnsi="Times New Roman"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>специалист администрации письменно извещает о принятом решении заявителю с указанием причины.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1" w:name="sub_1400"/>
      <w:bookmarkEnd w:id="30"/>
      <w:r w:rsidRPr="00D25242">
        <w:rPr>
          <w:rFonts w:ascii="Times New Roman" w:hAnsi="Times New Roman"/>
          <w:b/>
          <w:bCs/>
          <w:sz w:val="28"/>
          <w:szCs w:val="28"/>
        </w:rPr>
        <w:t>4.Формы контроля за исполнением Административного регламента</w:t>
      </w:r>
      <w:bookmarkEnd w:id="31"/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</w:t>
      </w:r>
      <w:r w:rsidRPr="00D25242">
        <w:rPr>
          <w:rFonts w:ascii="Times New Roman" w:hAnsi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</w:t>
      </w:r>
      <w:r w:rsidRPr="00D25242">
        <w:rPr>
          <w:rFonts w:ascii="Times New Roman" w:hAnsi="Times New Roman"/>
          <w:sz w:val="28"/>
          <w:szCs w:val="28"/>
        </w:rPr>
        <w:lastRenderedPageBreak/>
        <w:t>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83"/>
      <w:r w:rsidRPr="00D25242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за: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D25242" w:rsidRPr="00D25242" w:rsidRDefault="00D25242" w:rsidP="00D2524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25242" w:rsidRPr="00D25242" w:rsidRDefault="00D25242" w:rsidP="00D25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2"/>
    <w:p w:rsidR="00D25242" w:rsidRPr="00D25242" w:rsidRDefault="00D25242" w:rsidP="00D252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25242" w:rsidRPr="00D25242" w:rsidRDefault="00D25242" w:rsidP="00D252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D25242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D25242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D25242" w:rsidRPr="00D25242" w:rsidRDefault="00D25242" w:rsidP="00D252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25242" w:rsidRPr="00D25242" w:rsidRDefault="00D25242" w:rsidP="00D25242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4A2B93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D25242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муниципального образования </w:t>
      </w:r>
      <w:r w:rsidR="00AC7451">
        <w:rPr>
          <w:rFonts w:ascii="Times New Roman" w:hAnsi="Times New Roman"/>
          <w:sz w:val="28"/>
          <w:szCs w:val="28"/>
        </w:rPr>
        <w:t xml:space="preserve">Надеждинский </w:t>
      </w:r>
      <w:r w:rsidR="004A2B93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D252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A2B93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25242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муниципального образования </w:t>
      </w:r>
      <w:r w:rsidR="00AC7451">
        <w:rPr>
          <w:rFonts w:ascii="Times New Roman" w:hAnsi="Times New Roman"/>
          <w:sz w:val="28"/>
          <w:szCs w:val="28"/>
        </w:rPr>
        <w:t xml:space="preserve">Надеждинский </w:t>
      </w:r>
      <w:r w:rsidR="004A2B93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4A2B93" w:rsidRPr="004A2B93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Pr="00D252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A2B93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25242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муниципального образования </w:t>
      </w:r>
      <w:r w:rsidR="00AC7451">
        <w:rPr>
          <w:rFonts w:ascii="Times New Roman" w:hAnsi="Times New Roman"/>
          <w:sz w:val="28"/>
          <w:szCs w:val="28"/>
        </w:rPr>
        <w:t xml:space="preserve">Надеждинский </w:t>
      </w:r>
      <w:r w:rsidR="004A2B9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Pr="00D25242">
        <w:rPr>
          <w:rFonts w:ascii="Times New Roman" w:hAnsi="Times New Roman" w:cs="Times New Roman"/>
          <w:sz w:val="28"/>
          <w:szCs w:val="28"/>
        </w:rPr>
        <w:t>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 w:rsidR="004A2B93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D25242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D252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муниципального образования </w:t>
      </w:r>
      <w:r w:rsidR="00AC7451">
        <w:rPr>
          <w:rFonts w:ascii="Times New Roman" w:hAnsi="Times New Roman"/>
          <w:sz w:val="28"/>
          <w:szCs w:val="28"/>
        </w:rPr>
        <w:t xml:space="preserve">Надеждинский </w:t>
      </w:r>
      <w:r w:rsidR="004A2B9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Pr="00D25242">
        <w:rPr>
          <w:rFonts w:ascii="Times New Roman" w:hAnsi="Times New Roman" w:cs="Times New Roman"/>
          <w:sz w:val="28"/>
          <w:szCs w:val="28"/>
        </w:rPr>
        <w:t>;</w:t>
      </w:r>
    </w:p>
    <w:p w:rsidR="00D25242" w:rsidRPr="00D25242" w:rsidRDefault="00D25242" w:rsidP="00D2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4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5242" w:rsidRPr="00D25242" w:rsidRDefault="00D25242" w:rsidP="00D252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5.3. </w:t>
      </w:r>
      <w:r w:rsidRPr="00D25242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старшему специалисту 1 </w:t>
      </w:r>
      <w:r w:rsidR="00C5438C">
        <w:rPr>
          <w:rFonts w:ascii="Times New Roman" w:hAnsi="Times New Roman"/>
          <w:sz w:val="28"/>
          <w:szCs w:val="28"/>
        </w:rPr>
        <w:t>категории</w:t>
      </w:r>
      <w:r w:rsidRPr="00D25242">
        <w:rPr>
          <w:rFonts w:ascii="Times New Roman" w:hAnsi="Times New Roman"/>
          <w:sz w:val="28"/>
          <w:szCs w:val="28"/>
        </w:rPr>
        <w:t xml:space="preserve"> администрации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>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5.3.3. Жалобы на решения, принятые  специалистом 1 </w:t>
      </w:r>
      <w:r w:rsidR="00C5438C">
        <w:rPr>
          <w:rFonts w:ascii="Times New Roman" w:hAnsi="Times New Roman"/>
          <w:sz w:val="28"/>
          <w:szCs w:val="28"/>
        </w:rPr>
        <w:t>категории</w:t>
      </w:r>
      <w:r w:rsidRPr="00D25242">
        <w:rPr>
          <w:rFonts w:ascii="Times New Roman" w:hAnsi="Times New Roman"/>
          <w:sz w:val="28"/>
          <w:szCs w:val="28"/>
        </w:rPr>
        <w:t xml:space="preserve"> администрации  </w:t>
      </w:r>
      <w:r w:rsidR="00AC7451">
        <w:rPr>
          <w:rFonts w:ascii="Times New Roman" w:hAnsi="Times New Roman"/>
          <w:sz w:val="28"/>
          <w:szCs w:val="28"/>
        </w:rPr>
        <w:t xml:space="preserve">Надеждинского </w:t>
      </w:r>
      <w:r w:rsidR="00C5438C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 подаются </w:t>
      </w:r>
      <w:r w:rsidR="004A2B93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AC7451">
        <w:rPr>
          <w:rFonts w:ascii="Times New Roman" w:hAnsi="Times New Roman"/>
          <w:sz w:val="28"/>
          <w:szCs w:val="28"/>
        </w:rPr>
        <w:t xml:space="preserve">Надеждинский </w:t>
      </w:r>
      <w:r w:rsidR="004A2B93">
        <w:rPr>
          <w:rFonts w:ascii="Times New Roman" w:hAnsi="Times New Roman"/>
          <w:sz w:val="28"/>
          <w:szCs w:val="28"/>
        </w:rPr>
        <w:t>сельсовет</w:t>
      </w:r>
      <w:r w:rsidR="00C5438C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D25242" w:rsidRPr="00D25242" w:rsidRDefault="00D25242" w:rsidP="00D252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25242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D25242"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lastRenderedPageBreak/>
        <w:t xml:space="preserve">5.5.1. Жалоба, поступившая в </w:t>
      </w:r>
      <w:r w:rsidRPr="00D25242">
        <w:rPr>
          <w:rFonts w:ascii="Times New Roman" w:hAnsi="Times New Roman"/>
          <w:sz w:val="28"/>
          <w:szCs w:val="28"/>
        </w:rPr>
        <w:t>Уполномоченный орган</w:t>
      </w:r>
      <w:r w:rsidRPr="00D25242">
        <w:rPr>
          <w:rFonts w:ascii="Times New Roman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5.6.1. Случаи оставления жалобы без ответа: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5.6.2. Случаи отказа в удовлетворении жалобы: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lastRenderedPageBreak/>
        <w:t>5.7.1. По результатам рассмотрения жалобы принимается одно из следующих решений: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25242">
        <w:rPr>
          <w:rFonts w:ascii="Times New Roman" w:hAnsi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AC7451">
        <w:rPr>
          <w:rFonts w:ascii="Times New Roman" w:hAnsi="Times New Roman"/>
          <w:sz w:val="28"/>
          <w:szCs w:val="28"/>
        </w:rPr>
        <w:t xml:space="preserve">Надеждинский </w:t>
      </w:r>
      <w:r w:rsidR="00893866">
        <w:rPr>
          <w:rFonts w:ascii="Times New Roman" w:hAnsi="Times New Roman"/>
          <w:sz w:val="28"/>
          <w:szCs w:val="28"/>
        </w:rPr>
        <w:t>сельсовет</w:t>
      </w:r>
      <w:r w:rsidR="00C5438C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D25242">
        <w:rPr>
          <w:rFonts w:ascii="Times New Roman" w:hAnsi="Times New Roman"/>
          <w:sz w:val="28"/>
          <w:szCs w:val="28"/>
        </w:rPr>
        <w:t xml:space="preserve">, </w:t>
      </w:r>
      <w:r w:rsidRPr="00D25242">
        <w:rPr>
          <w:rFonts w:ascii="Times New Roman" w:hAnsi="Times New Roman"/>
          <w:iCs/>
          <w:sz w:val="28"/>
          <w:szCs w:val="28"/>
        </w:rPr>
        <w:t>а также в иных формах;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D25242" w:rsidRPr="00D25242" w:rsidRDefault="00D25242" w:rsidP="00D2524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D25242">
        <w:rPr>
          <w:rFonts w:ascii="Times New Roman" w:hAnsi="Times New Roman"/>
          <w:i/>
          <w:iCs/>
          <w:sz w:val="28"/>
          <w:szCs w:val="28"/>
        </w:rPr>
        <w:t xml:space="preserve">руководителю </w:t>
      </w:r>
      <w:r w:rsidRPr="00D25242">
        <w:rPr>
          <w:rFonts w:ascii="Times New Roman" w:hAnsi="Times New Roman"/>
          <w:i/>
          <w:sz w:val="28"/>
          <w:szCs w:val="28"/>
        </w:rPr>
        <w:t>Уполномоченного органа (Главе муниципального образования)</w:t>
      </w:r>
      <w:r w:rsidRPr="00D25242">
        <w:rPr>
          <w:rFonts w:ascii="Times New Roman" w:hAnsi="Times New Roman"/>
          <w:bCs/>
          <w:i/>
          <w:sz w:val="28"/>
          <w:szCs w:val="28"/>
        </w:rPr>
        <w:t>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5.11.1 Жалоба должна содержать: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D25242">
        <w:rPr>
          <w:rFonts w:ascii="Times New Roman" w:hAnsi="Times New Roman"/>
          <w:sz w:val="28"/>
          <w:szCs w:val="28"/>
        </w:rPr>
        <w:t>Уполномоченного органа</w:t>
      </w:r>
      <w:r w:rsidRPr="00D25242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D25242"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D25242" w:rsidRPr="00D25242" w:rsidRDefault="00D25242" w:rsidP="00D252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25242" w:rsidRPr="00D25242" w:rsidRDefault="00D25242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31108" w:rsidRDefault="00F31108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C0F90" w:rsidRDefault="00FC0F90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C7451" w:rsidRDefault="00AC7451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C7451" w:rsidRDefault="00AC7451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C7451" w:rsidRDefault="00AC7451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C7451" w:rsidRDefault="00AC7451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C7451" w:rsidRDefault="00AC7451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C0F90" w:rsidRPr="00D25242" w:rsidRDefault="00FC0F90" w:rsidP="00D2524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0323B" w:rsidRPr="00D25242" w:rsidRDefault="00D0323B" w:rsidP="00D0323B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 w:rsidR="00D0323B" w:rsidRPr="00D25242" w:rsidRDefault="00D0323B" w:rsidP="00D0323B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5004F0" w:rsidRPr="00D0323B" w:rsidRDefault="00D0323B" w:rsidP="00D0323B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предоставления муниципальной услуги                                                                                                               </w:t>
      </w:r>
      <w:r w:rsidRPr="00893866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</w:p>
    <w:p w:rsidR="00E013D6" w:rsidRPr="00E013D6" w:rsidRDefault="00E013D6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E013D6">
        <w:rPr>
          <w:rFonts w:ascii="Times New Roman" w:hAnsi="Times New Roman"/>
          <w:sz w:val="24"/>
          <w:szCs w:val="24"/>
        </w:rPr>
        <w:t xml:space="preserve">Главе муниципального образования   </w:t>
      </w:r>
    </w:p>
    <w:p w:rsidR="00A60435" w:rsidRDefault="00A60435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E013D6" w:rsidRPr="00E013D6">
        <w:rPr>
          <w:rFonts w:ascii="Times New Roman" w:hAnsi="Times New Roman"/>
          <w:sz w:val="24"/>
          <w:szCs w:val="24"/>
        </w:rPr>
        <w:t xml:space="preserve"> сельсовет</w:t>
      </w:r>
    </w:p>
    <w:p w:rsidR="00A60435" w:rsidRDefault="00A60435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013D6" w:rsidRPr="00E013D6" w:rsidRDefault="00A60435" w:rsidP="00E013D6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главы сельсовета)</w:t>
      </w:r>
      <w:r w:rsidR="00E013D6" w:rsidRPr="00E013D6">
        <w:rPr>
          <w:rFonts w:ascii="Times New Roman" w:hAnsi="Times New Roman"/>
          <w:sz w:val="24"/>
          <w:szCs w:val="24"/>
        </w:rPr>
        <w:t xml:space="preserve">              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</w:t>
      </w:r>
      <w:r w:rsidR="00A60435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A604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от _</w:t>
      </w:r>
      <w:r w:rsidR="00E013D6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(Ф.И.О.) проживающего (-ей) по адресу:</w:t>
      </w:r>
    </w:p>
    <w:p w:rsidR="00E013D6" w:rsidRDefault="00E013D6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5004F0"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</w:t>
      </w:r>
    </w:p>
    <w:p w:rsidR="005004F0" w:rsidRPr="00E013D6" w:rsidRDefault="00E013D6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  <w:r w:rsidR="005004F0" w:rsidRPr="00E013D6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паспорт:</w:t>
      </w:r>
      <w:r w:rsidR="00E013D6" w:rsidRPr="00E013D6">
        <w:rPr>
          <w:rFonts w:ascii="Times New Roman" w:eastAsia="Times New Roman" w:hAnsi="Times New Roman"/>
          <w:color w:val="000000"/>
          <w:sz w:val="24"/>
          <w:szCs w:val="24"/>
        </w:rPr>
        <w:t xml:space="preserve"> серия ______  номер 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 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выдан ______________________________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(кем, когда)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</w:t>
      </w:r>
      <w:r w:rsidR="00E013D6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</w:t>
      </w:r>
    </w:p>
    <w:p w:rsidR="005004F0" w:rsidRPr="00E013D6" w:rsidRDefault="00A60435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5004F0"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</w:p>
    <w:p w:rsidR="005004F0" w:rsidRPr="00E013D6" w:rsidRDefault="005004F0" w:rsidP="005004F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контактный телефон:</w:t>
      </w:r>
    </w:p>
    <w:p w:rsidR="005004F0" w:rsidRPr="00E013D6" w:rsidRDefault="005004F0" w:rsidP="005004F0">
      <w:pPr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013D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_____________________________________.</w:t>
      </w:r>
    </w:p>
    <w:p w:rsidR="005004F0" w:rsidRPr="00E75460" w:rsidRDefault="005004F0" w:rsidP="00E013D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004F0" w:rsidRPr="00E75460" w:rsidRDefault="005004F0" w:rsidP="005004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Прошу предоставить разрешение на вырубку зеленых насаждений с целью вырубки (повреждения) зеленых насаждений, произрастающих по адресу: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в связи с 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5004F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____________________________________________________________.</w:t>
      </w:r>
    </w:p>
    <w:p w:rsidR="00A60435" w:rsidRDefault="00A60435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Приложение: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  <w:r w:rsidR="00D0323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A60435" w:rsidRDefault="00A60435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Даю согласие операторам персональных данных: администрации 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на обработку моих персональных данных с целью оказания предоставляемых услуг.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 </w:t>
      </w:r>
      <w:r w:rsidR="00213E87">
        <w:rPr>
          <w:rFonts w:ascii="Times New Roman" w:eastAsia="Times New Roman" w:hAnsi="Times New Roman"/>
          <w:color w:val="000000"/>
          <w:sz w:val="28"/>
          <w:szCs w:val="28"/>
        </w:rPr>
        <w:t>Надеждинского сельсовета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, без использования сети общего пользования Интернет.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Согласие действует сроком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 xml:space="preserve"> лет.</w:t>
      </w:r>
    </w:p>
    <w:p w:rsidR="005004F0" w:rsidRPr="00E75460" w:rsidRDefault="005004F0" w:rsidP="005004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93866" w:rsidRPr="00D0323B" w:rsidRDefault="005004F0" w:rsidP="00D03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460">
        <w:rPr>
          <w:rFonts w:ascii="Times New Roman" w:eastAsia="Times New Roman" w:hAnsi="Times New Roman"/>
          <w:color w:val="000000"/>
          <w:sz w:val="28"/>
          <w:szCs w:val="28"/>
        </w:rPr>
        <w:t>Подпись                                          Расшифровка подписи                                          Дата</w:t>
      </w:r>
    </w:p>
    <w:p w:rsidR="00D25242" w:rsidRPr="00D25242" w:rsidRDefault="00E013D6" w:rsidP="00E013D6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D25242" w:rsidRPr="00D25242">
        <w:rPr>
          <w:rFonts w:ascii="Times New Roman" w:hAnsi="Times New Roman"/>
          <w:bCs/>
          <w:sz w:val="28"/>
          <w:szCs w:val="28"/>
        </w:rPr>
        <w:t xml:space="preserve"> №2</w:t>
      </w:r>
    </w:p>
    <w:p w:rsidR="00D25242" w:rsidRPr="00D25242" w:rsidRDefault="00D25242" w:rsidP="00893866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D25242" w:rsidRPr="00D25242" w:rsidRDefault="00D25242" w:rsidP="00893866">
      <w:pPr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bCs/>
          <w:sz w:val="28"/>
          <w:szCs w:val="28"/>
        </w:rPr>
        <w:t xml:space="preserve"> </w:t>
      </w:r>
      <w:r w:rsidRPr="00D25242">
        <w:rPr>
          <w:rFonts w:ascii="Times New Roman" w:hAnsi="Times New Roman"/>
          <w:sz w:val="28"/>
          <w:szCs w:val="28"/>
        </w:rPr>
        <w:t xml:space="preserve">предоставления муниципальной услуги                                                                                                               </w:t>
      </w:r>
      <w:r w:rsidR="00893866" w:rsidRPr="00893866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</w:p>
    <w:p w:rsidR="00D25242" w:rsidRPr="00D25242" w:rsidRDefault="00D25242" w:rsidP="00D25242">
      <w:pPr>
        <w:pStyle w:val="ConsPlusNormal"/>
        <w:spacing w:line="288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25242" w:rsidRPr="00D25242" w:rsidRDefault="00714731" w:rsidP="00D25242">
      <w:pPr>
        <w:tabs>
          <w:tab w:val="left" w:pos="0"/>
          <w:tab w:val="left" w:pos="16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5" o:spid="_x0000_s1026" style="position:absolute;left:0;text-align:left;margin-left:71pt;margin-top:42.6pt;width:350.8pt;height:49.6pt;z-index:251649536;visibility:visible" o:allowincell="f">
            <v:textbox style="mso-next-textbox:#Rectangle 5" inset="1.67639mm,.83819mm,1.67639mm,.83819mm">
              <w:txbxContent>
                <w:p w:rsidR="00D25242" w:rsidRPr="009710F7" w:rsidRDefault="00D25242" w:rsidP="00D2524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Прием заявления на предоставление муниципальной услуги </w:t>
                  </w:r>
                  <w:r w:rsidRPr="009710F7">
                    <w:br/>
                    <w:t xml:space="preserve">и документов </w:t>
                  </w:r>
                </w:p>
                <w:p w:rsidR="00D25242" w:rsidRPr="003717B3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="00D25242" w:rsidRPr="00D25242">
        <w:rPr>
          <w:rFonts w:ascii="Times New Roman" w:hAnsi="Times New Roman"/>
          <w:caps/>
          <w:color w:val="000000"/>
          <w:sz w:val="28"/>
          <w:szCs w:val="28"/>
        </w:rPr>
        <w:t>Б</w:t>
      </w:r>
      <w:r w:rsidR="00D25242" w:rsidRPr="00D25242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="00D25242" w:rsidRPr="00D25242">
        <w:rPr>
          <w:rFonts w:ascii="Times New Roman" w:hAnsi="Times New Roman"/>
          <w:caps/>
          <w:color w:val="000000"/>
          <w:sz w:val="28"/>
          <w:szCs w:val="28"/>
        </w:rPr>
        <w:br/>
      </w:r>
      <w:r w:rsidR="00D25242" w:rsidRPr="00D25242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D25242" w:rsidRPr="00D25242" w:rsidRDefault="00D25242" w:rsidP="00D25242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714731" w:rsidP="00D25242">
      <w:pPr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6" o:spid="_x0000_s1027" style="position:absolute;z-index:251650560;visibility:visible" from="242.5pt,16.65pt" to="242.6pt,34.65pt" o:allowincell="f">
            <v:stroke endarrow="block"/>
          </v:line>
        </w:pict>
      </w: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30" o:spid="_x0000_s1029" style="position:absolute;left:0;text-align:left;margin-left:74.45pt;margin-top:6.15pt;width:350.8pt;height:37.6pt;z-index:251652608;visibility:visible" o:allowincell="f">
            <v:textbox style="mso-next-textbox:#Rectangle 30" inset="1.67639mm,.83819mm,1.67639mm,.83819mm">
              <w:txbxContent>
                <w:p w:rsidR="00D25242" w:rsidRPr="009710F7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31" o:spid="_x0000_s1030" style="position:absolute;left:0;text-align:left;z-index:251653632;visibility:visible" from="150.55pt,20.1pt" to="150.65pt,38.1pt" o:allowincell="f">
            <v:stroke endarrow="block"/>
          </v:line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line id="Line 35" o:spid="_x0000_s1033" style="position:absolute;left:0;text-align:left;z-index:251656704;visibility:visible" from="349.2pt,20.1pt" to="349.3pt,38.1pt" o:allowincell="f">
            <v:stroke endarrow="block"/>
          </v:line>
        </w:pict>
      </w:r>
    </w:p>
    <w:p w:rsidR="0094152C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34" o:spid="_x0000_s1032" style="position:absolute;left:0;text-align:left;margin-left:279.2pt;margin-top:9.6pt;width:142.6pt;height:63.4pt;z-index:251655680;visibility:visible" o:allowincell="f">
            <v:textbox style="mso-next-textbox:#Rectangle 34" inset="1.67639mm,.83819mm,1.67639mm,.83819mm">
              <w:txbxContent>
                <w:p w:rsidR="00D25242" w:rsidRPr="009710F7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rect id="Rectangle 28" o:spid="_x0000_s1028" style="position:absolute;left:0;text-align:left;margin-left:71pt;margin-top:9.6pt;width:167.1pt;height:63.4pt;z-index:251651584;visibility:visible" o:allowincell="f">
            <v:textbox style="mso-next-textbox:#Rectangle 28" inset="1.67639mm,.83819mm,1.67639mm,.83819mm">
              <w:txbxContent>
                <w:p w:rsidR="00D25242" w:rsidRPr="009710F7" w:rsidRDefault="00D25242" w:rsidP="00D2524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9710F7">
                    <w:t xml:space="preserve">Регистрация заявления </w:t>
                  </w:r>
                  <w:r w:rsidRPr="009710F7">
                    <w:br/>
                    <w:t xml:space="preserve">и документов, необходимых </w:t>
                  </w:r>
                  <w:r w:rsidRPr="009710F7">
                    <w:br/>
                    <w:t xml:space="preserve">для предоставления муниципальной услуги </w:t>
                  </w:r>
                </w:p>
                <w:p w:rsidR="00D25242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25242" w:rsidRPr="00D25242" w:rsidRDefault="00D25242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242" w:rsidRPr="00D25242" w:rsidRDefault="0094152C" w:rsidP="00D25242">
      <w:pPr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32" o:spid="_x0000_s1031" style="position:absolute;left:0;text-align:left;z-index:251654656;visibility:visible" from="154.8pt,21.1pt" to="154.9pt,39.1pt" o:allowincell="f">
            <v:stroke endarrow="block"/>
          </v:line>
        </w:pict>
      </w: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37" o:spid="_x0000_s1034" style="position:absolute;left:0;text-align:left;margin-left:71pt;margin-top:10.6pt;width:350.8pt;height:60.3pt;z-index:251657728;visibility:visible" o:allowincell="f">
            <v:textbox style="mso-next-textbox:#Rectangle 37" inset="1.67639mm,.83819mm,1.67639mm,.83819mm">
              <w:txbxContent>
                <w:p w:rsidR="00D25242" w:rsidRPr="009710F7" w:rsidRDefault="00D25242" w:rsidP="00A60435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="00A60435">
                    <w:t xml:space="preserve">(при необходимости направление </w:t>
                  </w:r>
                  <w:r w:rsidRPr="009710F7">
                    <w:t>межведомственных запросов)</w:t>
                  </w:r>
                </w:p>
              </w:txbxContent>
            </v:textbox>
          </v:rect>
        </w:pict>
      </w:r>
    </w:p>
    <w:p w:rsidR="00D25242" w:rsidRPr="00D25242" w:rsidRDefault="00D25242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242" w:rsidRPr="00D25242" w:rsidRDefault="0094152C" w:rsidP="00D252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46" o:spid="_x0000_s1040" style="position:absolute;left:0;text-align:left;z-index:251663872;visibility:visible;mso-wrap-distance-left:3.17497mm;mso-wrap-distance-right:3.17497mm" from="350.2pt,17.4pt" to="350.2pt,37.65pt" o:allowincell="f">
            <v:stroke endarrow="block"/>
          </v:line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line id="Line 39" o:spid="_x0000_s1036" style="position:absolute;left:0;text-align:left;flip:x;z-index:251659776;visibility:visible" from="155.6pt,17.4pt" to="155.7pt,37.65pt" o:allowincell="f">
            <v:stroke endarrow="block"/>
          </v:line>
        </w:pict>
      </w:r>
    </w:p>
    <w:p w:rsidR="00D25242" w:rsidRPr="00D25242" w:rsidRDefault="0094152C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43" o:spid="_x0000_s1037" style="position:absolute;margin-left:71pt;margin-top:9.15pt;width:171.7pt;height:88.15pt;z-index:251660800;visibility:visible" o:allowincell="f">
            <v:textbox style="mso-next-textbox:#Rectangle 43" inset="1.67639mm,.83819mm,1.67639mm,.83819mm">
              <w:txbxContent>
                <w:p w:rsidR="00D25242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</w:t>
                  </w:r>
                  <w:r w:rsidRPr="009710F7">
                    <w:rPr>
                      <w:rFonts w:cs="Calibri"/>
                    </w:rPr>
                    <w:t xml:space="preserve">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</w:t>
                  </w:r>
                  <w:r w:rsidR="00A60435">
                    <w:t>разрешения на вырубку зеленых насаждений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rect id="Rectangle 38" o:spid="_x0000_s1035" style="position:absolute;margin-left:263.75pt;margin-top:9.15pt;width:161.5pt;height:88.15pt;z-index:251658752;visibility:visible" o:allowincell="f">
            <v:textbox style="mso-next-textbox:#Rectangle 38" inset="1.67639mm,.83819mm,1.67639mm,.83819mm">
              <w:txbxContent>
                <w:p w:rsidR="00D25242" w:rsidRPr="00885F19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 xml:space="preserve">Подготовка решения об отказе </w:t>
                  </w:r>
                  <w:r>
                    <w:t xml:space="preserve">в согласовании 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</w:t>
                  </w:r>
                  <w:r w:rsidR="00A60435">
                    <w:t>разрешения на вырубку зеленых насаждений</w:t>
                  </w:r>
                  <w:r w:rsidR="00A60435" w:rsidRPr="00885F19">
                    <w:t xml:space="preserve"> </w:t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D25242" w:rsidRPr="00D25242" w:rsidRDefault="00D25242" w:rsidP="00D25242">
      <w:pPr>
        <w:tabs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</w:p>
    <w:p w:rsidR="00D25242" w:rsidRPr="00D25242" w:rsidRDefault="0094152C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line id="Line 50" o:spid="_x0000_s1042" style="position:absolute;z-index:251665920;visibility:visible;mso-wrap-distance-left:3.17497mm;mso-wrap-distance-right:3.17497mm" from="343.5pt,11.75pt" to="343.5pt,32pt" o:allowincell="f">
            <v:stroke endarrow="block"/>
          </v:line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line id="Line 45" o:spid="_x0000_s1039" style="position:absolute;z-index:251662848;visibility:visible" from="155pt,11.75pt" to="155.1pt,29.75pt" o:allowincell="f">
            <v:stroke endarrow="block"/>
          </v:line>
        </w:pict>
      </w:r>
    </w:p>
    <w:p w:rsidR="00D25242" w:rsidRPr="00D25242" w:rsidRDefault="00D25242" w:rsidP="00D25242">
      <w:pPr>
        <w:rPr>
          <w:rFonts w:ascii="Times New Roman" w:hAnsi="Times New Roman"/>
          <w:color w:val="000000"/>
          <w:sz w:val="28"/>
          <w:szCs w:val="28"/>
        </w:rPr>
      </w:pPr>
      <w:r w:rsidRPr="00D25242">
        <w:rPr>
          <w:rFonts w:ascii="Times New Roman" w:hAnsi="Times New Roman"/>
          <w:noProof/>
          <w:sz w:val="28"/>
          <w:szCs w:val="28"/>
        </w:rPr>
        <w:pict>
          <v:rect id="Rectangle 44" o:spid="_x0000_s1038" style="position:absolute;margin-left:71pt;margin-top:1.75pt;width:167.1pt;height:110.9pt;z-index:251661824;visibility:visible" o:allowincell="f">
            <v:textbox style="mso-next-textbox:#Rectangle 44" inset="1.67639mm,.83819mm,1.67639mm,.83819mm">
              <w:txbxContent>
                <w:p w:rsidR="00D25242" w:rsidRPr="00B56384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документа, подтверждающего принятие решения о </w:t>
                  </w:r>
                  <w:r>
                    <w:rPr>
                      <w:rFonts w:cs="Calibri"/>
                    </w:rPr>
                    <w:t xml:space="preserve">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 w:rsidRPr="00885F19">
                    <w:t>едоставлени</w:t>
                  </w:r>
                  <w:r>
                    <w:t>и</w:t>
                  </w:r>
                  <w:r w:rsidRPr="00885F19">
                    <w:t xml:space="preserve"> </w:t>
                  </w:r>
                  <w:r w:rsidR="00893866">
                    <w:t>разрешения на вырубку зеленых насаждений</w:t>
                  </w:r>
                  <w:r w:rsidRPr="00885F19">
                    <w:br/>
                  </w:r>
                </w:p>
              </w:txbxContent>
            </v:textbox>
          </v:rect>
        </w:pict>
      </w:r>
      <w:r w:rsidRPr="00D25242">
        <w:rPr>
          <w:rFonts w:ascii="Times New Roman" w:hAnsi="Times New Roman"/>
          <w:noProof/>
          <w:sz w:val="28"/>
          <w:szCs w:val="28"/>
        </w:rPr>
        <w:pict>
          <v:rect id="Rectangle 49" o:spid="_x0000_s1041" style="position:absolute;margin-left:260.3pt;margin-top:1.75pt;width:161.5pt;height:110.9pt;z-index:251664896;visibility:visible" o:allowincell="f">
            <v:textbox style="mso-next-textbox:#Rectangle 49" inset="1.67639mm,.83819mm,1.67639mm,.83819mm">
              <w:txbxContent>
                <w:p w:rsidR="00D25242" w:rsidRPr="009710F7" w:rsidRDefault="00D25242" w:rsidP="00D2524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t>Выдача (направление) заявителю</w:t>
                  </w:r>
                  <w:r w:rsidRPr="009710F7">
                    <w:rPr>
                      <w:rFonts w:cs="Calibri"/>
                    </w:rPr>
                    <w:t xml:space="preserve"> </w:t>
                  </w:r>
                  <w:r w:rsidR="00893866">
                    <w:t>разрешения на вырубку зеленых насаждений</w:t>
                  </w:r>
                  <w:r w:rsidR="00893866" w:rsidRPr="00885F19">
                    <w:br/>
                  </w:r>
                  <w:r w:rsidRPr="00885F19">
                    <w:br/>
                  </w:r>
                </w:p>
              </w:txbxContent>
            </v:textbox>
          </v:rect>
        </w:pict>
      </w:r>
    </w:p>
    <w:p w:rsidR="00E013D6" w:rsidRDefault="00E013D6" w:rsidP="0021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C07D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60435" w:rsidRDefault="00D25242" w:rsidP="00A60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предоставления муниципальной услуги  </w:t>
      </w:r>
    </w:p>
    <w:p w:rsidR="00D25242" w:rsidRPr="00D25242" w:rsidRDefault="00A60435" w:rsidP="00A60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435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  <w:r w:rsidR="00D25242"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______________________________________________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(Ф.И.О. заявителя)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______________________________________________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(адрес заявителя)                                                             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______________________________________________</w:t>
      </w:r>
    </w:p>
    <w:p w:rsidR="00D25242" w:rsidRPr="00D25242" w:rsidRDefault="00D25242" w:rsidP="00714731">
      <w:pPr>
        <w:tabs>
          <w:tab w:val="left" w:pos="67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242" w:rsidRPr="00D0323B" w:rsidRDefault="00D25242" w:rsidP="00D0323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3B">
        <w:rPr>
          <w:rFonts w:ascii="Times New Roman" w:hAnsi="Times New Roman"/>
          <w:b/>
          <w:sz w:val="28"/>
          <w:szCs w:val="28"/>
        </w:rPr>
        <w:t>РАЗРЕШЕНИЕ № ______</w:t>
      </w:r>
    </w:p>
    <w:p w:rsidR="00D25242" w:rsidRPr="00D0323B" w:rsidRDefault="00D25242" w:rsidP="00D0323B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3B">
        <w:rPr>
          <w:rFonts w:ascii="Times New Roman" w:hAnsi="Times New Roman"/>
          <w:b/>
          <w:sz w:val="28"/>
          <w:szCs w:val="28"/>
        </w:rPr>
        <w:t xml:space="preserve">на </w:t>
      </w:r>
      <w:r w:rsidR="00D0323B" w:rsidRPr="00D0323B">
        <w:rPr>
          <w:rFonts w:ascii="Times New Roman" w:hAnsi="Times New Roman"/>
          <w:b/>
          <w:sz w:val="28"/>
          <w:szCs w:val="28"/>
        </w:rPr>
        <w:t>вырубку зеленых насаждений</w:t>
      </w:r>
    </w:p>
    <w:p w:rsidR="00D25242" w:rsidRPr="00D25242" w:rsidRDefault="00D25242" w:rsidP="00714731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Выдано предприятию, организации, физическому лиц</w:t>
      </w:r>
      <w:r w:rsidR="00714731">
        <w:rPr>
          <w:rFonts w:ascii="Times New Roman" w:hAnsi="Times New Roman"/>
          <w:sz w:val="28"/>
          <w:szCs w:val="28"/>
        </w:rPr>
        <w:t>у 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</w:t>
      </w:r>
      <w:r w:rsidR="00714731">
        <w:rPr>
          <w:rFonts w:ascii="Times New Roman" w:hAnsi="Times New Roman"/>
          <w:sz w:val="28"/>
          <w:szCs w:val="28"/>
        </w:rPr>
        <w:t>_____________________</w:t>
      </w:r>
    </w:p>
    <w:p w:rsidR="00D25242" w:rsidRPr="00D25242" w:rsidRDefault="00D25242" w:rsidP="00714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( наименование, должность, фамилия, имя, отчество)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 xml:space="preserve">Основание </w:t>
      </w:r>
      <w:r w:rsidR="00D0323B">
        <w:rPr>
          <w:rFonts w:ascii="Times New Roman" w:hAnsi="Times New Roman"/>
          <w:sz w:val="28"/>
          <w:szCs w:val="28"/>
        </w:rPr>
        <w:t>вырубки зеленых насаждений: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Разреш</w:t>
      </w:r>
      <w:r w:rsidR="00D0323B">
        <w:rPr>
          <w:rFonts w:ascii="Times New Roman" w:hAnsi="Times New Roman"/>
          <w:sz w:val="28"/>
          <w:szCs w:val="28"/>
        </w:rPr>
        <w:t xml:space="preserve">ается: </w:t>
      </w:r>
      <w:r w:rsidRPr="00D25242">
        <w:rPr>
          <w:rFonts w:ascii="Times New Roman" w:hAnsi="Times New Roman"/>
          <w:sz w:val="28"/>
          <w:szCs w:val="28"/>
        </w:rPr>
        <w:t xml:space="preserve">  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25242" w:rsidRDefault="00D25242" w:rsidP="00D03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(деревьев</w:t>
      </w:r>
      <w:r w:rsidR="00D0323B">
        <w:rPr>
          <w:rFonts w:ascii="Times New Roman" w:hAnsi="Times New Roman"/>
          <w:sz w:val="28"/>
          <w:szCs w:val="28"/>
        </w:rPr>
        <w:t>,</w:t>
      </w:r>
      <w:r w:rsidRPr="00D25242">
        <w:rPr>
          <w:rFonts w:ascii="Times New Roman" w:hAnsi="Times New Roman"/>
          <w:sz w:val="28"/>
          <w:szCs w:val="28"/>
        </w:rPr>
        <w:t xml:space="preserve"> кустарников</w:t>
      </w:r>
      <w:r w:rsidR="00D0323B">
        <w:rPr>
          <w:rFonts w:ascii="Times New Roman" w:hAnsi="Times New Roman"/>
          <w:sz w:val="28"/>
          <w:szCs w:val="28"/>
        </w:rPr>
        <w:t>,</w:t>
      </w:r>
      <w:r w:rsidRPr="00D25242">
        <w:rPr>
          <w:rFonts w:ascii="Times New Roman" w:hAnsi="Times New Roman"/>
          <w:sz w:val="28"/>
          <w:szCs w:val="28"/>
        </w:rPr>
        <w:t xml:space="preserve"> растущей, сухост</w:t>
      </w:r>
      <w:r w:rsidR="00D0323B">
        <w:rPr>
          <w:rFonts w:ascii="Times New Roman" w:hAnsi="Times New Roman"/>
          <w:sz w:val="28"/>
          <w:szCs w:val="28"/>
        </w:rPr>
        <w:t xml:space="preserve">ойной, ветровальной древесины и </w:t>
      </w:r>
      <w:r w:rsidRPr="00D25242">
        <w:rPr>
          <w:rFonts w:ascii="Times New Roman" w:hAnsi="Times New Roman"/>
          <w:sz w:val="28"/>
          <w:szCs w:val="28"/>
        </w:rPr>
        <w:t>др.)</w:t>
      </w:r>
    </w:p>
    <w:p w:rsidR="00F31108" w:rsidRDefault="00F31108" w:rsidP="00D03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23B" w:rsidRPr="00D25242" w:rsidRDefault="00D0323B" w:rsidP="00D032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насаждений, подлежащих пересадке____________________________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D0323B">
        <w:rPr>
          <w:rFonts w:ascii="Times New Roman" w:hAnsi="Times New Roman"/>
          <w:sz w:val="28"/>
          <w:szCs w:val="28"/>
        </w:rPr>
        <w:t>____________________________________________</w:t>
      </w: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_____________________________________________</w:t>
      </w:r>
      <w:r w:rsidR="00714731">
        <w:rPr>
          <w:rFonts w:ascii="Times New Roman" w:hAnsi="Times New Roman"/>
          <w:sz w:val="28"/>
          <w:szCs w:val="28"/>
        </w:rPr>
        <w:t>_____________________</w:t>
      </w:r>
    </w:p>
    <w:p w:rsidR="00F31108" w:rsidRDefault="00F31108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Примечание: __________________________________________________________________</w:t>
      </w:r>
    </w:p>
    <w:p w:rsidR="00D25242" w:rsidRDefault="00D25242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08" w:rsidRDefault="00F31108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108" w:rsidRPr="00D25242" w:rsidRDefault="00F31108" w:rsidP="0071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242" w:rsidRPr="00D25242" w:rsidRDefault="00D25242" w:rsidP="00714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242">
        <w:rPr>
          <w:rFonts w:ascii="Times New Roman" w:hAnsi="Times New Roman"/>
          <w:sz w:val="28"/>
          <w:szCs w:val="28"/>
        </w:rPr>
        <w:t>Глава МО __________________    __________     /_____________/</w:t>
      </w:r>
    </w:p>
    <w:p w:rsidR="005E17DD" w:rsidRDefault="00D25242" w:rsidP="00714731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5242">
        <w:rPr>
          <w:rFonts w:ascii="Times New Roman" w:hAnsi="Times New Roman"/>
          <w:b/>
          <w:sz w:val="28"/>
          <w:szCs w:val="28"/>
        </w:rPr>
        <w:t xml:space="preserve">                       М.П.</w:t>
      </w:r>
      <w:r w:rsidRPr="00D25242">
        <w:rPr>
          <w:rFonts w:ascii="Times New Roman" w:hAnsi="Times New Roman"/>
          <w:b/>
          <w:sz w:val="28"/>
          <w:szCs w:val="28"/>
        </w:rPr>
        <w:tab/>
        <w:t xml:space="preserve">      Подпись                            Ф.И.О</w:t>
      </w:r>
    </w:p>
    <w:sectPr w:rsidR="005E17DD" w:rsidSect="00A840D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-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C2" w:rsidRDefault="001A1CC2">
      <w:pPr>
        <w:spacing w:after="0" w:line="240" w:lineRule="auto"/>
      </w:pPr>
      <w:r>
        <w:separator/>
      </w:r>
    </w:p>
  </w:endnote>
  <w:endnote w:type="continuationSeparator" w:id="1">
    <w:p w:rsidR="001A1CC2" w:rsidRDefault="001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C2" w:rsidRDefault="001A1CC2">
      <w:pPr>
        <w:spacing w:after="0" w:line="240" w:lineRule="auto"/>
      </w:pPr>
      <w:r>
        <w:separator/>
      </w:r>
    </w:p>
  </w:footnote>
  <w:footnote w:type="continuationSeparator" w:id="1">
    <w:p w:rsidR="001A1CC2" w:rsidRDefault="001A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2D"/>
    <w:rsid w:val="00005C0A"/>
    <w:rsid w:val="00007332"/>
    <w:rsid w:val="00042615"/>
    <w:rsid w:val="00053CF6"/>
    <w:rsid w:val="00054581"/>
    <w:rsid w:val="00063038"/>
    <w:rsid w:val="00081567"/>
    <w:rsid w:val="00085596"/>
    <w:rsid w:val="00087557"/>
    <w:rsid w:val="00087F3A"/>
    <w:rsid w:val="00091CBE"/>
    <w:rsid w:val="00093E4C"/>
    <w:rsid w:val="000966DF"/>
    <w:rsid w:val="000A7251"/>
    <w:rsid w:val="000B1DDB"/>
    <w:rsid w:val="000B5399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3D0A"/>
    <w:rsid w:val="00164494"/>
    <w:rsid w:val="00167193"/>
    <w:rsid w:val="00190CE5"/>
    <w:rsid w:val="001A021C"/>
    <w:rsid w:val="001A1CC2"/>
    <w:rsid w:val="001A4994"/>
    <w:rsid w:val="001B4CDA"/>
    <w:rsid w:val="001D262D"/>
    <w:rsid w:val="001F15D3"/>
    <w:rsid w:val="001F419B"/>
    <w:rsid w:val="0020419A"/>
    <w:rsid w:val="00213E87"/>
    <w:rsid w:val="00223B3E"/>
    <w:rsid w:val="00223D95"/>
    <w:rsid w:val="00235055"/>
    <w:rsid w:val="0025107F"/>
    <w:rsid w:val="00253FE4"/>
    <w:rsid w:val="00255747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506B"/>
    <w:rsid w:val="002E60BE"/>
    <w:rsid w:val="002E6DC4"/>
    <w:rsid w:val="002F3CA1"/>
    <w:rsid w:val="003109B0"/>
    <w:rsid w:val="00315A67"/>
    <w:rsid w:val="00317B79"/>
    <w:rsid w:val="003215C0"/>
    <w:rsid w:val="00321703"/>
    <w:rsid w:val="0033026E"/>
    <w:rsid w:val="0033770D"/>
    <w:rsid w:val="0035305D"/>
    <w:rsid w:val="00370C83"/>
    <w:rsid w:val="00374596"/>
    <w:rsid w:val="00383690"/>
    <w:rsid w:val="0038591A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A2B93"/>
    <w:rsid w:val="004B07B4"/>
    <w:rsid w:val="004B66B4"/>
    <w:rsid w:val="004B7268"/>
    <w:rsid w:val="004C0AD2"/>
    <w:rsid w:val="004C148B"/>
    <w:rsid w:val="004D6C85"/>
    <w:rsid w:val="004E0249"/>
    <w:rsid w:val="004E19B6"/>
    <w:rsid w:val="004F1433"/>
    <w:rsid w:val="005004F0"/>
    <w:rsid w:val="00510EA3"/>
    <w:rsid w:val="00512B9D"/>
    <w:rsid w:val="00530853"/>
    <w:rsid w:val="00536713"/>
    <w:rsid w:val="00540F4C"/>
    <w:rsid w:val="005529B7"/>
    <w:rsid w:val="00584D79"/>
    <w:rsid w:val="00595B4A"/>
    <w:rsid w:val="0059697A"/>
    <w:rsid w:val="00597608"/>
    <w:rsid w:val="005A0F6E"/>
    <w:rsid w:val="005A3615"/>
    <w:rsid w:val="005B112F"/>
    <w:rsid w:val="005B258C"/>
    <w:rsid w:val="005C33A4"/>
    <w:rsid w:val="005D63D6"/>
    <w:rsid w:val="005D76FC"/>
    <w:rsid w:val="005E17DD"/>
    <w:rsid w:val="00626889"/>
    <w:rsid w:val="00626CF4"/>
    <w:rsid w:val="00636C46"/>
    <w:rsid w:val="0064081B"/>
    <w:rsid w:val="00641358"/>
    <w:rsid w:val="006421F7"/>
    <w:rsid w:val="006478A8"/>
    <w:rsid w:val="00670516"/>
    <w:rsid w:val="00694AEB"/>
    <w:rsid w:val="00694C9C"/>
    <w:rsid w:val="00697F62"/>
    <w:rsid w:val="006A0062"/>
    <w:rsid w:val="006B0A31"/>
    <w:rsid w:val="006B6DC0"/>
    <w:rsid w:val="006C4903"/>
    <w:rsid w:val="006D2D28"/>
    <w:rsid w:val="006E7DF0"/>
    <w:rsid w:val="006F03A4"/>
    <w:rsid w:val="006F1179"/>
    <w:rsid w:val="00701F01"/>
    <w:rsid w:val="00714731"/>
    <w:rsid w:val="00715EC6"/>
    <w:rsid w:val="00724EBA"/>
    <w:rsid w:val="00731CDE"/>
    <w:rsid w:val="007327AB"/>
    <w:rsid w:val="007365CC"/>
    <w:rsid w:val="0074079A"/>
    <w:rsid w:val="007518B2"/>
    <w:rsid w:val="007518C9"/>
    <w:rsid w:val="00763177"/>
    <w:rsid w:val="00766DC3"/>
    <w:rsid w:val="00773D04"/>
    <w:rsid w:val="00774293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D4C28"/>
    <w:rsid w:val="007E5D43"/>
    <w:rsid w:val="007F621F"/>
    <w:rsid w:val="008128CE"/>
    <w:rsid w:val="00817F23"/>
    <w:rsid w:val="00821882"/>
    <w:rsid w:val="0082375C"/>
    <w:rsid w:val="00831D79"/>
    <w:rsid w:val="008358FC"/>
    <w:rsid w:val="008412F8"/>
    <w:rsid w:val="00854A03"/>
    <w:rsid w:val="0086553B"/>
    <w:rsid w:val="00870150"/>
    <w:rsid w:val="00871FD7"/>
    <w:rsid w:val="00872E69"/>
    <w:rsid w:val="00872F95"/>
    <w:rsid w:val="00880399"/>
    <w:rsid w:val="00883AAF"/>
    <w:rsid w:val="008849AF"/>
    <w:rsid w:val="00887CF2"/>
    <w:rsid w:val="00893866"/>
    <w:rsid w:val="008A18D3"/>
    <w:rsid w:val="008B2EF7"/>
    <w:rsid w:val="008B683C"/>
    <w:rsid w:val="008C1375"/>
    <w:rsid w:val="008C2AD1"/>
    <w:rsid w:val="008C64E1"/>
    <w:rsid w:val="008D4C47"/>
    <w:rsid w:val="008D6B4A"/>
    <w:rsid w:val="008E09F0"/>
    <w:rsid w:val="008E54D2"/>
    <w:rsid w:val="008F38A5"/>
    <w:rsid w:val="008F486C"/>
    <w:rsid w:val="008F6587"/>
    <w:rsid w:val="00903948"/>
    <w:rsid w:val="009062BF"/>
    <w:rsid w:val="00916163"/>
    <w:rsid w:val="0094152C"/>
    <w:rsid w:val="00947A7C"/>
    <w:rsid w:val="00947EF1"/>
    <w:rsid w:val="009523E3"/>
    <w:rsid w:val="009571E1"/>
    <w:rsid w:val="009636A5"/>
    <w:rsid w:val="00966735"/>
    <w:rsid w:val="00990087"/>
    <w:rsid w:val="00996384"/>
    <w:rsid w:val="009A5334"/>
    <w:rsid w:val="009B1855"/>
    <w:rsid w:val="009B3EFC"/>
    <w:rsid w:val="009C1993"/>
    <w:rsid w:val="009C3EBC"/>
    <w:rsid w:val="009C784C"/>
    <w:rsid w:val="00A03CBE"/>
    <w:rsid w:val="00A043CE"/>
    <w:rsid w:val="00A05F7C"/>
    <w:rsid w:val="00A14770"/>
    <w:rsid w:val="00A14AE0"/>
    <w:rsid w:val="00A15762"/>
    <w:rsid w:val="00A239EE"/>
    <w:rsid w:val="00A367C6"/>
    <w:rsid w:val="00A4046A"/>
    <w:rsid w:val="00A406DF"/>
    <w:rsid w:val="00A43545"/>
    <w:rsid w:val="00A43D06"/>
    <w:rsid w:val="00A44525"/>
    <w:rsid w:val="00A4611C"/>
    <w:rsid w:val="00A517A3"/>
    <w:rsid w:val="00A539E2"/>
    <w:rsid w:val="00A60435"/>
    <w:rsid w:val="00A6536C"/>
    <w:rsid w:val="00A66FF7"/>
    <w:rsid w:val="00A71F88"/>
    <w:rsid w:val="00A8208A"/>
    <w:rsid w:val="00A840D7"/>
    <w:rsid w:val="00A860DB"/>
    <w:rsid w:val="00A86403"/>
    <w:rsid w:val="00A94E20"/>
    <w:rsid w:val="00AA0010"/>
    <w:rsid w:val="00AA4EC5"/>
    <w:rsid w:val="00AA5CDE"/>
    <w:rsid w:val="00AB0B42"/>
    <w:rsid w:val="00AC41B8"/>
    <w:rsid w:val="00AC6CDF"/>
    <w:rsid w:val="00AC7451"/>
    <w:rsid w:val="00AD7434"/>
    <w:rsid w:val="00AE03F1"/>
    <w:rsid w:val="00AE325D"/>
    <w:rsid w:val="00AF03D2"/>
    <w:rsid w:val="00AF7460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84315"/>
    <w:rsid w:val="00B91AB2"/>
    <w:rsid w:val="00BA2355"/>
    <w:rsid w:val="00BA6835"/>
    <w:rsid w:val="00BA786E"/>
    <w:rsid w:val="00BB7BBE"/>
    <w:rsid w:val="00BD1DC4"/>
    <w:rsid w:val="00BF2082"/>
    <w:rsid w:val="00C03822"/>
    <w:rsid w:val="00C06425"/>
    <w:rsid w:val="00C07D57"/>
    <w:rsid w:val="00C10BEB"/>
    <w:rsid w:val="00C11D57"/>
    <w:rsid w:val="00C4270D"/>
    <w:rsid w:val="00C4369A"/>
    <w:rsid w:val="00C45589"/>
    <w:rsid w:val="00C46EA6"/>
    <w:rsid w:val="00C513DD"/>
    <w:rsid w:val="00C5438C"/>
    <w:rsid w:val="00C65A79"/>
    <w:rsid w:val="00C7109F"/>
    <w:rsid w:val="00C85CAB"/>
    <w:rsid w:val="00CA20F6"/>
    <w:rsid w:val="00CA2558"/>
    <w:rsid w:val="00CB30AF"/>
    <w:rsid w:val="00CB3641"/>
    <w:rsid w:val="00CD0277"/>
    <w:rsid w:val="00CD740F"/>
    <w:rsid w:val="00CE1F0D"/>
    <w:rsid w:val="00CE738C"/>
    <w:rsid w:val="00CF0872"/>
    <w:rsid w:val="00CF6F4F"/>
    <w:rsid w:val="00CF74BC"/>
    <w:rsid w:val="00D0323B"/>
    <w:rsid w:val="00D117BE"/>
    <w:rsid w:val="00D25242"/>
    <w:rsid w:val="00D2694B"/>
    <w:rsid w:val="00D27A7B"/>
    <w:rsid w:val="00D373FA"/>
    <w:rsid w:val="00D44276"/>
    <w:rsid w:val="00D4549D"/>
    <w:rsid w:val="00D612E8"/>
    <w:rsid w:val="00D6600E"/>
    <w:rsid w:val="00D663FF"/>
    <w:rsid w:val="00D67CCD"/>
    <w:rsid w:val="00D72509"/>
    <w:rsid w:val="00D80C39"/>
    <w:rsid w:val="00D81B81"/>
    <w:rsid w:val="00D92CF1"/>
    <w:rsid w:val="00D97EF1"/>
    <w:rsid w:val="00DB23D4"/>
    <w:rsid w:val="00DB6996"/>
    <w:rsid w:val="00DC02F1"/>
    <w:rsid w:val="00DC44A2"/>
    <w:rsid w:val="00DC564A"/>
    <w:rsid w:val="00DD7E00"/>
    <w:rsid w:val="00DF12F1"/>
    <w:rsid w:val="00DF2B97"/>
    <w:rsid w:val="00DF3CBC"/>
    <w:rsid w:val="00DF4445"/>
    <w:rsid w:val="00E013D6"/>
    <w:rsid w:val="00E0736E"/>
    <w:rsid w:val="00E106C0"/>
    <w:rsid w:val="00E13C16"/>
    <w:rsid w:val="00E337BF"/>
    <w:rsid w:val="00E50A6B"/>
    <w:rsid w:val="00E51F46"/>
    <w:rsid w:val="00E5472D"/>
    <w:rsid w:val="00E6115E"/>
    <w:rsid w:val="00E6765F"/>
    <w:rsid w:val="00E707CA"/>
    <w:rsid w:val="00E75FC5"/>
    <w:rsid w:val="00E76598"/>
    <w:rsid w:val="00E93B3A"/>
    <w:rsid w:val="00EB3D9E"/>
    <w:rsid w:val="00EC5BB3"/>
    <w:rsid w:val="00ED60E3"/>
    <w:rsid w:val="00EE2055"/>
    <w:rsid w:val="00EE3E2D"/>
    <w:rsid w:val="00EE4AE9"/>
    <w:rsid w:val="00EF551B"/>
    <w:rsid w:val="00EF5C78"/>
    <w:rsid w:val="00F04995"/>
    <w:rsid w:val="00F31108"/>
    <w:rsid w:val="00F4097E"/>
    <w:rsid w:val="00F44A4F"/>
    <w:rsid w:val="00F4690B"/>
    <w:rsid w:val="00F47449"/>
    <w:rsid w:val="00F546A2"/>
    <w:rsid w:val="00F61AC9"/>
    <w:rsid w:val="00F94A04"/>
    <w:rsid w:val="00FA3E21"/>
    <w:rsid w:val="00FB3A03"/>
    <w:rsid w:val="00FB50C3"/>
    <w:rsid w:val="00FB7527"/>
    <w:rsid w:val="00FC0F90"/>
    <w:rsid w:val="00FC3945"/>
    <w:rsid w:val="00FC4449"/>
    <w:rsid w:val="00FC63CA"/>
    <w:rsid w:val="00FF01CE"/>
    <w:rsid w:val="00FF1AFC"/>
    <w:rsid w:val="00FF4741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D2524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7631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77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25242"/>
    <w:rPr>
      <w:rFonts w:eastAsia="Times New Roman"/>
      <w:b/>
      <w:bCs/>
      <w:sz w:val="28"/>
      <w:szCs w:val="28"/>
      <w:lang/>
    </w:rPr>
  </w:style>
  <w:style w:type="character" w:customStyle="1" w:styleId="ConsPlusNormal0">
    <w:name w:val="ConsPlusNormal Знак"/>
    <w:link w:val="ConsPlusNormal"/>
    <w:locked/>
    <w:rsid w:val="00D25242"/>
    <w:rPr>
      <w:rFonts w:ascii="Arial" w:hAnsi="Arial" w:cs="Arial"/>
      <w:lang w:eastAsia="en-US" w:bidi="ar-SA"/>
    </w:rPr>
  </w:style>
  <w:style w:type="paragraph" w:customStyle="1" w:styleId="western">
    <w:name w:val="western"/>
    <w:basedOn w:val="a"/>
    <w:rsid w:val="00D2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252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t">
    <w:name w:val="bt"/>
    <w:basedOn w:val="a"/>
    <w:rsid w:val="00D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25242"/>
    <w:rPr>
      <w:rFonts w:cs="Times New Roman"/>
    </w:rPr>
  </w:style>
  <w:style w:type="paragraph" w:styleId="af2">
    <w:name w:val="List Paragraph"/>
    <w:basedOn w:val="a"/>
    <w:uiPriority w:val="99"/>
    <w:qFormat/>
    <w:rsid w:val="00D252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D2524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D2524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D2524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D2524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D2524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D2524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D2524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D25242"/>
  </w:style>
  <w:style w:type="paragraph" w:customStyle="1" w:styleId="210">
    <w:name w:val="Основной текст (2)1"/>
    <w:basedOn w:val="a"/>
    <w:link w:val="21"/>
    <w:rsid w:val="00D25242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link w:val="12"/>
    <w:rsid w:val="00D25242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link w:val="13"/>
    <w:rsid w:val="00D25242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link w:val="14"/>
    <w:rsid w:val="00D25242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link w:val="15"/>
    <w:rsid w:val="00D2524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0">
    <w:name w:val="Основной текст (16)"/>
    <w:basedOn w:val="a"/>
    <w:link w:val="16"/>
    <w:rsid w:val="00D25242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character" w:styleId="af3">
    <w:name w:val="Emphasis"/>
    <w:qFormat/>
    <w:locked/>
    <w:rsid w:val="00D03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07939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9C4D-5618-443F-B07C-6968ED02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40315</CharactersWithSpaces>
  <SharedDoc>false</SharedDoc>
  <HLinks>
    <vt:vector size="54" baseType="variant">
      <vt:variant>
        <vt:i4>2950262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../../../../../../../Markova.V/Downloads/Регламент по порубочному билету от 25.02.2015 н (1).docx</vt:lpwstr>
      </vt:variant>
      <vt:variant>
        <vt:lpwstr>sub_30000</vt:lpwstr>
      </vt:variant>
      <vt:variant>
        <vt:i4>5767186</vt:i4>
      </vt:variant>
      <vt:variant>
        <vt:i4>21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2425972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../../../../../../../Markova.V/Downloads/Регламент по порубочному билету от 25.02.2015 н (1).docx</vt:lpwstr>
      </vt:variant>
      <vt:variant>
        <vt:lpwstr>sub_1008</vt:lpwstr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Глинская Л.В.</dc:creator>
  <cp:lastModifiedBy>Samsung</cp:lastModifiedBy>
  <cp:revision>2</cp:revision>
  <cp:lastPrinted>2022-04-01T07:47:00Z</cp:lastPrinted>
  <dcterms:created xsi:type="dcterms:W3CDTF">2022-04-19T05:27:00Z</dcterms:created>
  <dcterms:modified xsi:type="dcterms:W3CDTF">2022-04-19T05:27:00Z</dcterms:modified>
</cp:coreProperties>
</file>