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F" w:rsidRPr="00DA2257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66C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5449"/>
            <wp:effectExtent l="19050" t="0" r="9525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3" cy="55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6F" w:rsidRPr="00397DA3" w:rsidRDefault="008B486F" w:rsidP="008B752E">
      <w:pPr>
        <w:pStyle w:val="2"/>
      </w:pPr>
      <w:r w:rsidRPr="00397DA3">
        <w:t xml:space="preserve">АДМИНИСТРАЦИЯ НАДЕЖДИНСКОГО СЕЛЬСОВЕТА </w:t>
      </w:r>
    </w:p>
    <w:p w:rsidR="008B486F" w:rsidRDefault="008B486F" w:rsidP="008B752E">
      <w:pPr>
        <w:pStyle w:val="2"/>
      </w:pPr>
      <w:r w:rsidRPr="00397DA3">
        <w:t>САРАКТАШСКОГО РАЙОНА ОРЕНБУРГСКОЙ ОБЛАСТИ</w:t>
      </w:r>
    </w:p>
    <w:p w:rsidR="008B486F" w:rsidRPr="00941B10" w:rsidRDefault="008B486F" w:rsidP="008B752E">
      <w:pPr>
        <w:spacing w:after="0"/>
        <w:rPr>
          <w:sz w:val="16"/>
          <w:szCs w:val="16"/>
        </w:rPr>
      </w:pPr>
    </w:p>
    <w:p w:rsidR="008B486F" w:rsidRPr="00397DA3" w:rsidRDefault="008B486F" w:rsidP="008B7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D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B486F" w:rsidRPr="00397DA3" w:rsidRDefault="008B486F" w:rsidP="008B752E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/>
          <w:sz w:val="16"/>
          <w:szCs w:val="16"/>
        </w:rPr>
      </w:pPr>
    </w:p>
    <w:p w:rsidR="008B752E" w:rsidRPr="002E666F" w:rsidRDefault="008B752E" w:rsidP="008B752E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8B752E" w:rsidRDefault="008B752E" w:rsidP="008B486F">
      <w:pPr>
        <w:jc w:val="center"/>
        <w:rPr>
          <w:rFonts w:ascii="Times New Roman" w:hAnsi="Times New Roman"/>
          <w:sz w:val="28"/>
          <w:szCs w:val="28"/>
        </w:rPr>
      </w:pPr>
    </w:p>
    <w:p w:rsidR="008B486F" w:rsidRPr="00397DA3" w:rsidRDefault="008B486F" w:rsidP="008B48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11.11.2022</w:t>
      </w:r>
      <w:r w:rsidR="008B752E">
        <w:rPr>
          <w:rFonts w:ascii="Times New Roman" w:hAnsi="Times New Roman"/>
          <w:sz w:val="28"/>
          <w:szCs w:val="28"/>
        </w:rPr>
        <w:t xml:space="preserve"> </w:t>
      </w:r>
      <w:r w:rsidRPr="00397DA3">
        <w:rPr>
          <w:rFonts w:ascii="Times New Roman" w:hAnsi="Times New Roman"/>
          <w:sz w:val="28"/>
          <w:szCs w:val="28"/>
        </w:rPr>
        <w:tab/>
        <w:t xml:space="preserve">                     с. Надеждинка </w:t>
      </w:r>
      <w:r>
        <w:rPr>
          <w:rFonts w:ascii="Times New Roman" w:hAnsi="Times New Roman"/>
          <w:sz w:val="28"/>
          <w:szCs w:val="28"/>
        </w:rPr>
        <w:t xml:space="preserve">                            № 71</w:t>
      </w:r>
      <w:r w:rsidRPr="00397DA3">
        <w:rPr>
          <w:rFonts w:ascii="Times New Roman" w:hAnsi="Times New Roman"/>
          <w:sz w:val="28"/>
          <w:szCs w:val="28"/>
        </w:rPr>
        <w:t>-п</w:t>
      </w:r>
    </w:p>
    <w:p w:rsidR="008B486F" w:rsidRPr="00397DA3" w:rsidRDefault="008B486F" w:rsidP="008B486F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 w:cs="Times New Roman"/>
          <w:bCs/>
          <w:i/>
          <w:color w:val="000000"/>
          <w:sz w:val="28"/>
        </w:rPr>
      </w:pPr>
      <w:r w:rsidRPr="00F94B33">
        <w:rPr>
          <w:rFonts w:ascii="Times New Roman" w:hAnsi="Times New Roman"/>
          <w:sz w:val="28"/>
          <w:szCs w:val="28"/>
        </w:rPr>
        <w:t>Об</w:t>
      </w:r>
      <w:r w:rsidRPr="00F94B33">
        <w:rPr>
          <w:rFonts w:ascii="Times New Roman" w:hAnsi="Times New Roman"/>
          <w:b w:val="0"/>
          <w:sz w:val="28"/>
          <w:szCs w:val="28"/>
        </w:rPr>
        <w:t xml:space="preserve"> </w:t>
      </w:r>
      <w:r w:rsidRPr="00F94B33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F94B33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межбюджетных 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397DA3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486F">
        <w:rPr>
          <w:rFonts w:ascii="Times New Roman" w:hAnsi="Times New Roman"/>
          <w:sz w:val="28"/>
          <w:szCs w:val="28"/>
        </w:rPr>
        <w:t>на 2023 год и на плановый период 2024 и 2025 годов.</w:t>
      </w:r>
      <w:r w:rsidRPr="00397DA3">
        <w:rPr>
          <w:rFonts w:ascii="Times New Roman" w:hAnsi="Times New Roman"/>
          <w:sz w:val="28"/>
          <w:szCs w:val="28"/>
        </w:rPr>
        <w:t xml:space="preserve"> </w:t>
      </w:r>
    </w:p>
    <w:p w:rsidR="008B486F" w:rsidRPr="00397DA3" w:rsidRDefault="008B486F" w:rsidP="008B486F">
      <w:pPr>
        <w:pStyle w:val="ConsNormal0"/>
        <w:rPr>
          <w:rFonts w:ascii="Times New Roman" w:hAnsi="Times New Roman" w:cs="Times New Roman"/>
          <w:b/>
        </w:rPr>
      </w:pPr>
    </w:p>
    <w:p w:rsidR="008B486F" w:rsidRPr="00397DA3" w:rsidRDefault="008B486F" w:rsidP="008B486F">
      <w:pPr>
        <w:pStyle w:val="ConsNormal0"/>
        <w:ind w:firstLine="993"/>
        <w:rPr>
          <w:rFonts w:ascii="Times New Roman" w:hAnsi="Times New Roman" w:cs="Times New Roman"/>
          <w:sz w:val="28"/>
          <w:szCs w:val="28"/>
        </w:rPr>
      </w:pPr>
      <w:r w:rsidRPr="00397DA3">
        <w:rPr>
          <w:rFonts w:ascii="Times New Roman" w:hAnsi="Times New Roman" w:cs="Times New Roman"/>
          <w:sz w:val="28"/>
          <w:szCs w:val="28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</w:t>
      </w:r>
      <w:r>
        <w:rPr>
          <w:rFonts w:ascii="Times New Roman" w:hAnsi="Times New Roman" w:cs="Times New Roman"/>
          <w:sz w:val="28"/>
          <w:szCs w:val="28"/>
        </w:rPr>
        <w:t>проекта местного бюджета на 202</w:t>
      </w:r>
      <w:r w:rsidRPr="00B77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B774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B77423">
        <w:rPr>
          <w:rFonts w:ascii="Times New Roman" w:hAnsi="Times New Roman" w:cs="Times New Roman"/>
          <w:sz w:val="28"/>
          <w:szCs w:val="28"/>
        </w:rPr>
        <w:t>4</w:t>
      </w:r>
      <w:r w:rsidRPr="00397DA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B486F" w:rsidRPr="00941B10" w:rsidRDefault="008B486F" w:rsidP="008B486F">
      <w:pPr>
        <w:pStyle w:val="a4"/>
        <w:numPr>
          <w:ilvl w:val="0"/>
          <w:numId w:val="1"/>
        </w:numPr>
        <w:spacing w:line="273" w:lineRule="atLeast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0">
        <w:rPr>
          <w:rFonts w:ascii="Times New Roman" w:hAnsi="Times New Roman" w:cs="Times New Roman"/>
          <w:sz w:val="28"/>
          <w:szCs w:val="28"/>
        </w:rPr>
        <w:t xml:space="preserve">Утвердить методику расчета межбюджетных трансфертов передаваемых районному бюджету из бюджета </w:t>
      </w:r>
      <w:r w:rsidRPr="00941B10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Надеждинского</w:t>
      </w:r>
      <w:r w:rsidRPr="00941B1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rFonts w:ascii="Times New Roman" w:hAnsi="Times New Roman"/>
          <w:sz w:val="28"/>
          <w:szCs w:val="28"/>
        </w:rPr>
        <w:t>3</w:t>
      </w:r>
      <w:r w:rsidRPr="00941B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41B1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41B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41B10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, согласно Приложению № 1.</w:t>
      </w:r>
    </w:p>
    <w:p w:rsidR="008B486F" w:rsidRPr="00941B10" w:rsidRDefault="008B486F" w:rsidP="008B486F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0">
        <w:rPr>
          <w:rFonts w:ascii="Times New Roman" w:hAnsi="Times New Roman" w:cs="Times New Roman"/>
          <w:sz w:val="28"/>
          <w:szCs w:val="28"/>
        </w:rPr>
        <w:t xml:space="preserve">Утвердить методику распределения межбюджетных трансфертов передаваемых районному бюджету из бюджета </w:t>
      </w:r>
      <w:r w:rsidRPr="00941B10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Надеждинского </w:t>
      </w:r>
      <w:r w:rsidRPr="00941B10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sz w:val="28"/>
          <w:szCs w:val="28"/>
        </w:rPr>
        <w:t>3</w:t>
      </w:r>
      <w:r w:rsidRPr="00941B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41B1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41B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41B10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, согласно Приложению № 2.</w:t>
      </w:r>
    </w:p>
    <w:p w:rsidR="008B486F" w:rsidRPr="00941B10" w:rsidRDefault="008B486F" w:rsidP="008B486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B10">
        <w:rPr>
          <w:rFonts w:ascii="Times New Roman" w:hAnsi="Times New Roman" w:cs="Times New Roman"/>
          <w:sz w:val="28"/>
          <w:szCs w:val="28"/>
        </w:rPr>
        <w:t xml:space="preserve">3.        Контроль за выполнением настоящего постановления оставляю за собой. </w:t>
      </w:r>
    </w:p>
    <w:p w:rsidR="008B486F" w:rsidRPr="00941B10" w:rsidRDefault="008B486F" w:rsidP="008B486F">
      <w:pPr>
        <w:jc w:val="both"/>
        <w:rPr>
          <w:rFonts w:ascii="Times New Roman" w:hAnsi="Times New Roman" w:cs="Times New Roman"/>
          <w:sz w:val="28"/>
          <w:szCs w:val="28"/>
        </w:rPr>
      </w:pPr>
      <w:r w:rsidRPr="00941B10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sub_5"/>
      <w:r w:rsidRPr="00941B10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со дня его подписания и  подлежит обнародованию путем размещения на сайте администрации сельсовета.</w:t>
      </w:r>
      <w:bookmarkEnd w:id="0"/>
    </w:p>
    <w:p w:rsidR="008B752E" w:rsidRDefault="008B752E" w:rsidP="008B752E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О.А.Тимко</w:t>
      </w:r>
    </w:p>
    <w:p w:rsidR="008B752E" w:rsidRPr="00D23F05" w:rsidRDefault="008B752E" w:rsidP="008B752E">
      <w:pPr>
        <w:widowControl w:val="0"/>
        <w:suppressAutoHyphens/>
        <w:spacing w:after="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        [МЕСТО ДЛЯ ПОДПИСИ</w:t>
      </w:r>
      <w:r w:rsidRPr="00D23F05">
        <w:rPr>
          <w:rFonts w:ascii="Tahoma" w:hAnsi="Tahoma" w:cs="Tahoma"/>
          <w:kern w:val="1"/>
          <w:sz w:val="16"/>
          <w:szCs w:val="16"/>
        </w:rPr>
        <w:t>]</w:t>
      </w:r>
    </w:p>
    <w:p w:rsidR="008B752E" w:rsidRPr="00DA2257" w:rsidRDefault="008B752E" w:rsidP="008B7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752E" w:rsidRPr="00DA2257" w:rsidRDefault="008B752E" w:rsidP="008B7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86F" w:rsidRDefault="008B486F" w:rsidP="008B486F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 района, в дело, бухгалтеру</w:t>
      </w:r>
    </w:p>
    <w:p w:rsidR="008B486F" w:rsidRPr="00941B10" w:rsidRDefault="008B486F" w:rsidP="008B486F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86F" w:rsidRPr="00941B10" w:rsidRDefault="008B486F" w:rsidP="008B486F">
      <w:pPr>
        <w:pStyle w:val="a5"/>
        <w:rPr>
          <w:rStyle w:val="s1"/>
          <w:color w:val="000000"/>
          <w:szCs w:val="28"/>
        </w:rPr>
      </w:pPr>
    </w:p>
    <w:p w:rsidR="008B486F" w:rsidRPr="00941B10" w:rsidRDefault="008B486F" w:rsidP="008B486F">
      <w:pPr>
        <w:pStyle w:val="a5"/>
        <w:jc w:val="right"/>
        <w:rPr>
          <w:rFonts w:ascii="Times New Roman" w:hAnsi="Times New Roman"/>
          <w:sz w:val="28"/>
        </w:rPr>
      </w:pPr>
      <w:r w:rsidRPr="00941B10">
        <w:rPr>
          <w:rFonts w:ascii="Times New Roman" w:hAnsi="Times New Roman"/>
          <w:sz w:val="28"/>
          <w:szCs w:val="28"/>
        </w:rPr>
        <w:t>Приложение 1</w:t>
      </w:r>
    </w:p>
    <w:p w:rsidR="008B486F" w:rsidRPr="00941B10" w:rsidRDefault="008B486F" w:rsidP="008B48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B486F" w:rsidRPr="00941B10" w:rsidRDefault="008B486F" w:rsidP="008B48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941B10">
        <w:rPr>
          <w:rStyle w:val="4"/>
          <w:rFonts w:ascii="Times New Roman" w:hAnsi="Times New Roman" w:cs="Times New Roman"/>
          <w:b w:val="0"/>
          <w:bCs/>
          <w:color w:val="000000"/>
          <w:sz w:val="28"/>
          <w:szCs w:val="28"/>
        </w:rPr>
        <w:t>Надеждинского</w:t>
      </w:r>
      <w:r w:rsidRPr="00941B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1B10">
        <w:rPr>
          <w:rFonts w:ascii="Times New Roman" w:hAnsi="Times New Roman"/>
          <w:bCs/>
          <w:sz w:val="28"/>
          <w:szCs w:val="28"/>
        </w:rPr>
        <w:t>сельсовет</w:t>
      </w:r>
      <w:r w:rsidRPr="00941B10">
        <w:rPr>
          <w:rFonts w:ascii="Times New Roman" w:hAnsi="Times New Roman"/>
          <w:sz w:val="28"/>
          <w:szCs w:val="28"/>
        </w:rPr>
        <w:t xml:space="preserve">а    </w:t>
      </w:r>
    </w:p>
    <w:p w:rsidR="008B486F" w:rsidRPr="00941B10" w:rsidRDefault="008B486F" w:rsidP="008B486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1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>
        <w:rPr>
          <w:rFonts w:ascii="Times New Roman" w:hAnsi="Times New Roman"/>
          <w:sz w:val="28"/>
          <w:szCs w:val="28"/>
        </w:rPr>
        <w:t>1</w:t>
      </w:r>
      <w:r w:rsidRPr="00941B10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Pr="00941B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</w:t>
      </w:r>
      <w:r w:rsidRPr="00941B10">
        <w:rPr>
          <w:rFonts w:ascii="Times New Roman" w:hAnsi="Times New Roman"/>
          <w:sz w:val="28"/>
          <w:szCs w:val="28"/>
        </w:rPr>
        <w:t>-п</w:t>
      </w:r>
    </w:p>
    <w:p w:rsidR="008B486F" w:rsidRPr="00941B10" w:rsidRDefault="008B486F" w:rsidP="008B486F">
      <w:pPr>
        <w:rPr>
          <w:rFonts w:ascii="Times New Roman" w:hAnsi="Times New Roman" w:cs="Times New Roman"/>
          <w:sz w:val="26"/>
          <w:szCs w:val="26"/>
        </w:rPr>
      </w:pPr>
    </w:p>
    <w:p w:rsidR="008B486F" w:rsidRPr="00941B10" w:rsidRDefault="008B486F" w:rsidP="008B486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B10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межбюджетных трансфертов передаваемых районному бюджету из бюджета Надеждинского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41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41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41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8B486F" w:rsidRPr="00941B10" w:rsidRDefault="008B486F" w:rsidP="008B486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 по передаче части переданных в район полномочий Надеждинского 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заключенными соглашениями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годов. Порядок определения и предоставления ежегодного объема межбюджетных трансфертов:</w:t>
      </w:r>
    </w:p>
    <w:p w:rsidR="008B486F" w:rsidRPr="00941B10" w:rsidRDefault="008B486F" w:rsidP="008B4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1. Межбюджетные трансферты, передаваемые районному бюджету из бюджета Надеждинского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8B486F" w:rsidRPr="00941B10" w:rsidRDefault="008B486F" w:rsidP="008B4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= (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трансфертов 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месячные затраты на текущие расходы (оплата работ и услуг, основные средства и расходные материалы)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заработная плата с начислениями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месяцев</w:t>
      </w:r>
    </w:p>
    <w:p w:rsidR="008B486F" w:rsidRPr="00941B10" w:rsidRDefault="008B486F" w:rsidP="008B4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2. Межбюджетные трансферты, передаваемые районному бюджету из бюджета муниципального образования Надеждинский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Надеждинского сельсовета.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2.1. Трансферты имеют строго целевое назначение и расходуются  на цели, указанные в пункте 2 настоящей методики.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= (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объем трансфертов 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месячные затраты на текущие расходы (прочие услуги (подписка), прочие расходы, материальные запасы)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заработная плата с начислениями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месяцев</w:t>
      </w:r>
    </w:p>
    <w:p w:rsidR="008B486F" w:rsidRPr="00941B10" w:rsidRDefault="008B486F" w:rsidP="008B48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3. Межбюджетные трансферты, передаваемые районному бюджету из бюджета Надеждинского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1B10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С i = ФОТ / Н * Нi + К., где: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i - соответствующее муниципальное поселение;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8B486F" w:rsidRPr="00941B10" w:rsidRDefault="008B486F" w:rsidP="008B48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8B486F" w:rsidRDefault="008B486F" w:rsidP="008B486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1B10">
        <w:rPr>
          <w:rFonts w:ascii="Times New Roman" w:hAnsi="Times New Roman" w:cs="Times New Roman"/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</w:t>
      </w:r>
      <w:r>
        <w:rPr>
          <w:rFonts w:ascii="Times New Roman" w:hAnsi="Times New Roman"/>
          <w:color w:val="000000"/>
          <w:sz w:val="28"/>
          <w:szCs w:val="28"/>
        </w:rPr>
        <w:t>шения на следующий финансовый год.</w:t>
      </w:r>
    </w:p>
    <w:p w:rsidR="008B486F" w:rsidRDefault="008B486F" w:rsidP="008B486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Межбюджетные трансферты, передаваемые районному бюджету из бюджета МО </w:t>
      </w:r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2023 год и на плановый период 2024-2025 годов.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трансфертов сельского поселения району определяется по формуле: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W= (R*K), где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– объем трансфертов 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 – площадь в га сельсовета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 – норматив отчислений 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28"/>
            <w:szCs w:val="28"/>
          </w:rPr>
          <w:t>1 га</w:t>
        </w:r>
      </w:smartTag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2023 год и на плановый период 2024-2025 годов.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Трансферты имеют строго целевое назначение и расходуются  на цели, указанные в пункте 5 настоящей методики.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Рмбт =ФОТ/Ч*Ч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+200руб.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Рмбт – размер межбюджетных трансфертов;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– Численность муниципального образования район, чел.;</w:t>
      </w:r>
    </w:p>
    <w:p w:rsidR="008B486F" w:rsidRDefault="008B486F" w:rsidP="008B48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численность населения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-того поселения, чел.: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</w:p>
    <w:p w:rsidR="008B486F" w:rsidRDefault="008B486F" w:rsidP="008B486F">
      <w:pPr>
        <w:rPr>
          <w:rFonts w:ascii="Times New Roman" w:hAnsi="Times New Roman"/>
          <w:sz w:val="28"/>
          <w:szCs w:val="28"/>
        </w:rPr>
      </w:pPr>
    </w:p>
    <w:p w:rsidR="008B486F" w:rsidRDefault="008B486F" w:rsidP="008B486F">
      <w:pPr>
        <w:jc w:val="right"/>
        <w:rPr>
          <w:rFonts w:ascii="Times New Roman" w:hAnsi="Times New Roman"/>
          <w:sz w:val="28"/>
          <w:szCs w:val="28"/>
        </w:rPr>
      </w:pPr>
    </w:p>
    <w:p w:rsidR="008B486F" w:rsidRDefault="008B486F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486F" w:rsidRDefault="008B486F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752E" w:rsidRDefault="008B752E" w:rsidP="008B486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8B486F" w:rsidRPr="000544AB" w:rsidRDefault="008B486F" w:rsidP="008B486F">
      <w:pPr>
        <w:shd w:val="clear" w:color="auto" w:fill="FFFFFF"/>
        <w:rPr>
          <w:sz w:val="28"/>
          <w:szCs w:val="28"/>
        </w:rPr>
      </w:pPr>
    </w:p>
    <w:p w:rsidR="008B486F" w:rsidRDefault="008B486F" w:rsidP="008B486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486F" w:rsidRDefault="008B486F" w:rsidP="008B486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8B486F" w:rsidRDefault="008B486F" w:rsidP="008B486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   </w:t>
      </w:r>
    </w:p>
    <w:p w:rsidR="008B486F" w:rsidRDefault="008B486F" w:rsidP="008B486F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11.11.2022 № 71-п</w:t>
      </w:r>
    </w:p>
    <w:p w:rsidR="008B486F" w:rsidRDefault="008B486F" w:rsidP="008B486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486F" w:rsidRDefault="008B486F" w:rsidP="008B48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Методика (порядок)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 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принятие соответствующего решения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передаче части полномочий по решению вопросов местного значения;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заключение соглашения между Администрацией МО Надеждинский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и Администрацией </w:t>
      </w:r>
      <w:r w:rsidRPr="00941B10">
        <w:rPr>
          <w:rStyle w:val="4"/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 Саракташский район</w:t>
      </w:r>
      <w:r>
        <w:rPr>
          <w:rStyle w:val="4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Объем средств и целевое назначение межбюджетных трансфертов утверждаются решением Совета депутатов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Администрация муниципального  образования Надеждинский 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сельсовета, и достоверность представляемых отчетов.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8B486F" w:rsidRDefault="008B486F" w:rsidP="008B486F">
      <w:pPr>
        <w:shd w:val="clear" w:color="auto" w:fill="FFFFFF"/>
        <w:spacing w:before="150"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Надеждинского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в срок до 1 февраля следующего за отчетным годом.</w:t>
      </w:r>
    </w:p>
    <w:p w:rsidR="008B486F" w:rsidRDefault="008B486F" w:rsidP="008B486F">
      <w:pPr>
        <w:shd w:val="clear" w:color="auto" w:fill="FFFFFF"/>
        <w:spacing w:before="150" w:after="150"/>
        <w:rPr>
          <w:rFonts w:ascii="Times New Roman" w:hAnsi="Times New Roman"/>
          <w:color w:val="000000"/>
          <w:sz w:val="26"/>
          <w:szCs w:val="26"/>
        </w:rPr>
        <w:sectPr w:rsidR="008B486F" w:rsidSect="00686EDA">
          <w:pgSz w:w="11906" w:h="16838"/>
          <w:pgMar w:top="510" w:right="873" w:bottom="635" w:left="1418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Администрация муниципального образования Надеждинский сельсовет Саракташского района Оренбургской области</w:t>
      </w:r>
    </w:p>
    <w:p w:rsidR="008B486F" w:rsidRDefault="008B486F" w:rsidP="008B486F">
      <w:pPr>
        <w:rPr>
          <w:rFonts w:ascii="Times New Roman" w:hAnsi="Times New Roman"/>
          <w:color w:val="000000"/>
        </w:rPr>
      </w:pPr>
    </w:p>
    <w:p w:rsidR="008B486F" w:rsidRDefault="008B486F" w:rsidP="008B48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Приложение 3</w:t>
      </w:r>
    </w:p>
    <w:p w:rsidR="008B486F" w:rsidRDefault="008B486F" w:rsidP="008B48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к постановлению администрации                                    </w:t>
      </w:r>
    </w:p>
    <w:p w:rsidR="008B486F" w:rsidRDefault="008B486F" w:rsidP="008B48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Надеждинский сельсовет     </w:t>
      </w:r>
    </w:p>
    <w:p w:rsidR="008B486F" w:rsidRDefault="008B486F" w:rsidP="008B486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от 11.11.2022 № 71-п</w:t>
      </w:r>
    </w:p>
    <w:p w:rsidR="008B486F" w:rsidRDefault="008B486F" w:rsidP="008B48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ОТЧЕТ</w:t>
      </w:r>
    </w:p>
    <w:p w:rsidR="008B486F" w:rsidRDefault="008B486F" w:rsidP="008B486F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использовании,  межбюджетных трансфертов, на осуществление части переданных в район полномочий по _____________________________________                                                                               на ___________ 20___ г.</w:t>
      </w:r>
    </w:p>
    <w:p w:rsidR="008B486F" w:rsidRDefault="008B486F" w:rsidP="008B486F">
      <w:pPr>
        <w:pStyle w:val="ConsNormal0"/>
        <w:rPr>
          <w:rFonts w:ascii="Times New Roman" w:hAnsi="Times New Roman" w:cs="Times New Roman"/>
        </w:rPr>
      </w:pPr>
    </w:p>
    <w:tbl>
      <w:tblPr>
        <w:tblW w:w="16133" w:type="dxa"/>
        <w:tblInd w:w="-432" w:type="dxa"/>
        <w:tblLayout w:type="fixed"/>
        <w:tblLook w:val="00A0"/>
      </w:tblPr>
      <w:tblGrid>
        <w:gridCol w:w="1141"/>
        <w:gridCol w:w="1281"/>
        <w:gridCol w:w="1401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170"/>
      </w:tblGrid>
      <w:tr w:rsidR="008B486F" w:rsidTr="003E2B04">
        <w:trPr>
          <w:trHeight w:val="315"/>
        </w:trPr>
        <w:tc>
          <w:tcPr>
            <w:tcW w:w="1141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36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31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Pr="00941B10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01.01.2022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Поступило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31.12.2021</w:t>
            </w:r>
          </w:p>
        </w:tc>
      </w:tr>
      <w:tr w:rsidR="008B486F" w:rsidTr="003E2B04">
        <w:trPr>
          <w:trHeight w:val="315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481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86F" w:rsidRDefault="008B486F" w:rsidP="003E2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86F" w:rsidTr="003E2B04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B486F" w:rsidTr="003E2B04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486F" w:rsidTr="003E2B04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86F" w:rsidRDefault="008B486F" w:rsidP="003E2B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86F" w:rsidRDefault="008B486F" w:rsidP="003E2B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86F" w:rsidRDefault="008B486F" w:rsidP="003E2B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86F" w:rsidRDefault="008B486F" w:rsidP="003E2B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86F" w:rsidRDefault="008B486F" w:rsidP="003E2B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486F" w:rsidTr="003E2B04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86F" w:rsidRDefault="008B486F" w:rsidP="003E2B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B486F" w:rsidRPr="00E43C8A" w:rsidRDefault="008B486F" w:rsidP="008B486F">
      <w:pPr>
        <w:sectPr w:rsidR="008B486F" w:rsidRPr="00E43C8A" w:rsidSect="0068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0A49" w:rsidRDefault="00A20A49"/>
    <w:sectPr w:rsidR="00A20A49" w:rsidSect="00D3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486F"/>
    <w:rsid w:val="003363AD"/>
    <w:rsid w:val="008B486F"/>
    <w:rsid w:val="008B752E"/>
    <w:rsid w:val="00A13DC8"/>
    <w:rsid w:val="00A20A49"/>
    <w:rsid w:val="00D33098"/>
    <w:rsid w:val="00E61B70"/>
    <w:rsid w:val="00F9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98"/>
  </w:style>
  <w:style w:type="paragraph" w:styleId="2">
    <w:name w:val="heading 2"/>
    <w:basedOn w:val="a"/>
    <w:next w:val="a"/>
    <w:link w:val="20"/>
    <w:qFormat/>
    <w:rsid w:val="008B486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locked/>
    <w:rsid w:val="008B486F"/>
    <w:rPr>
      <w:sz w:val="24"/>
      <w:szCs w:val="24"/>
    </w:rPr>
  </w:style>
  <w:style w:type="paragraph" w:styleId="a4">
    <w:name w:val="Normal (Web)"/>
    <w:basedOn w:val="a"/>
    <w:link w:val="a3"/>
    <w:unhideWhenUsed/>
    <w:rsid w:val="008B48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link w:val="a6"/>
    <w:uiPriority w:val="99"/>
    <w:qFormat/>
    <w:rsid w:val="008B486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locked/>
    <w:rsid w:val="008B486F"/>
    <w:rPr>
      <w:rFonts w:ascii="Calibri" w:eastAsia="Times New Roman" w:hAnsi="Calibri" w:cs="Times New Roman"/>
      <w:lang w:eastAsia="ar-SA"/>
    </w:rPr>
  </w:style>
  <w:style w:type="character" w:customStyle="1" w:styleId="ConsNormal">
    <w:name w:val="ConsNormal Знак"/>
    <w:link w:val="ConsNormal0"/>
    <w:locked/>
    <w:rsid w:val="008B486F"/>
    <w:rPr>
      <w:rFonts w:ascii="Courier New" w:eastAsia="Times New Roman" w:hAnsi="Courier New" w:cs="Courier New"/>
    </w:rPr>
  </w:style>
  <w:style w:type="paragraph" w:customStyle="1" w:styleId="ConsNormal0">
    <w:name w:val="ConsNormal"/>
    <w:link w:val="ConsNormal"/>
    <w:rsid w:val="008B48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s1">
    <w:name w:val="s1"/>
    <w:rsid w:val="008B486F"/>
    <w:rPr>
      <w:rFonts w:ascii="Times New Roman" w:hAnsi="Times New Roman" w:cs="Times New Roman" w:hint="default"/>
    </w:rPr>
  </w:style>
  <w:style w:type="character" w:customStyle="1" w:styleId="4">
    <w:name w:val="Основной текст (4)_"/>
    <w:link w:val="40"/>
    <w:locked/>
    <w:rsid w:val="008B486F"/>
    <w:rPr>
      <w:rFonts w:ascii="Segoe UI" w:hAnsi="Segoe UI" w:cs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486F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sz w:val="19"/>
    </w:rPr>
  </w:style>
  <w:style w:type="character" w:customStyle="1" w:styleId="21">
    <w:name w:val="Заголовок №2_"/>
    <w:link w:val="22"/>
    <w:locked/>
    <w:rsid w:val="008B486F"/>
    <w:rPr>
      <w:rFonts w:ascii="Segoe UI" w:hAnsi="Segoe UI" w:cs="Segoe UI"/>
      <w:b/>
      <w:sz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8B486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8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8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7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B752E"/>
    <w:rPr>
      <w:rFonts w:ascii="Calibri" w:eastAsia="Times New Roman" w:hAnsi="Calibri" w:cs="Calibri"/>
      <w:szCs w:val="20"/>
    </w:rPr>
  </w:style>
  <w:style w:type="paragraph" w:customStyle="1" w:styleId="msonormalcxspmiddle">
    <w:name w:val="msonormalcxspmiddle"/>
    <w:basedOn w:val="a"/>
    <w:rsid w:val="008B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2022-11-15T06:37:00Z</cp:lastPrinted>
  <dcterms:created xsi:type="dcterms:W3CDTF">2022-11-15T11:08:00Z</dcterms:created>
  <dcterms:modified xsi:type="dcterms:W3CDTF">2022-11-15T11:08:00Z</dcterms:modified>
</cp:coreProperties>
</file>