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03" w:rsidRDefault="005B6E03">
      <w:pPr>
        <w:spacing w:after="0" w:line="240" w:lineRule="auto"/>
        <w:ind w:right="283"/>
      </w:pPr>
    </w:p>
    <w:p w:rsidR="005B6E03" w:rsidRDefault="00907006">
      <w:pPr>
        <w:pStyle w:val="Heading2"/>
        <w:ind w:right="-284"/>
        <w:rPr>
          <w:szCs w:val="28"/>
        </w:rPr>
      </w:pPr>
      <w:r>
        <w:rPr>
          <w:noProof/>
        </w:rPr>
        <w:drawing>
          <wp:inline distT="0" distB="0" distL="19050" distR="0">
            <wp:extent cx="323850" cy="57150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E03" w:rsidRDefault="00907006">
      <w:pPr>
        <w:pStyle w:val="Heading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5B6E03" w:rsidRDefault="00907006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5B6E03" w:rsidRDefault="00907006">
      <w:pPr>
        <w:pBdr>
          <w:bottom w:val="single" w:sz="18" w:space="0" w:color="00000A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B6E03" w:rsidRPr="00ED5481" w:rsidRDefault="00907006" w:rsidP="00ED5481">
      <w:bookmarkStart w:id="0" w:name="__UnoMark__726_574997792"/>
      <w:bookmarkEnd w:id="0"/>
      <w:r>
        <w:rPr>
          <w:rFonts w:ascii="Times New Roman" w:hAnsi="Times New Roman" w:cs="Tahoma"/>
          <w:noProof/>
          <w:sz w:val="28"/>
          <w:szCs w:val="28"/>
        </w:rPr>
        <w:drawing>
          <wp:inline distT="0" distB="0" distL="0" distR="0">
            <wp:extent cx="2915920" cy="2159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E03" w:rsidRDefault="0090700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 порядке проведения квалификационного </w:t>
      </w:r>
    </w:p>
    <w:p w:rsidR="005B6E03" w:rsidRDefault="00907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экзамена муниципальными служащими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Надеждинский сельсовет Саракташского района</w:t>
      </w:r>
    </w:p>
    <w:p w:rsidR="005B6E03" w:rsidRDefault="009070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5B6E03" w:rsidRPr="00ED5481" w:rsidRDefault="005B6E03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B6E03" w:rsidRDefault="00907006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 марта 2007 года N 25-ФЗ «О муниципальной службе в Российской Федерации», Законом Оренбургской области от 28.06.2011 г. № 246/36-Y-ОЗ «О классных чинах муниципальных служащих в Оренбургской области, порядке их присвоений и сохранения», Уставом муниципального образования Надеждинский сельсовет Саракташского района, </w:t>
      </w:r>
    </w:p>
    <w:p w:rsidR="005B6E03" w:rsidRDefault="005B6E03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B6E03" w:rsidRDefault="00ED5481" w:rsidP="00ED54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</w:t>
      </w:r>
      <w:r w:rsidR="00907006">
        <w:rPr>
          <w:rFonts w:ascii="Times New Roman" w:hAnsi="Times New Roman"/>
          <w:sz w:val="28"/>
          <w:szCs w:val="28"/>
        </w:rPr>
        <w:t xml:space="preserve">Утвердить   Положение   </w:t>
      </w:r>
      <w:r w:rsidR="0090700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   порядке  проведения    квалификационного </w:t>
      </w:r>
    </w:p>
    <w:p w:rsidR="005B6E03" w:rsidRDefault="00907006" w:rsidP="00ED5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экзамена муниципальными служащими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Надеждинский сельсовет Саракташского района Оренбургской области согласно приложению к настоящему постановлению.</w:t>
      </w:r>
    </w:p>
    <w:p w:rsidR="005B6E03" w:rsidRDefault="00907006" w:rsidP="00ED5481">
      <w:pPr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2.Постановление от 01.11.2012 № 68-п  «</w:t>
      </w:r>
      <w:r>
        <w:rPr>
          <w:rFonts w:ascii="Times New Roman" w:eastAsia="Times New Roman" w:hAnsi="Times New Roman"/>
          <w:sz w:val="28"/>
          <w:szCs w:val="28"/>
        </w:rPr>
        <w:t>Об утверждении Положения о порядке присвоения</w:t>
      </w:r>
      <w:r w:rsidR="00ED548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сохранения классных чинов муниципальным служащим  муниципального образования</w:t>
      </w:r>
      <w:r w:rsidR="00ED548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Надеждинский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5B6E03" w:rsidRDefault="00907006" w:rsidP="00ED5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  настоящего  постановления   возложить    на специалиста 1 категории Яковлеву Юлию Леонтьевну.</w:t>
      </w:r>
    </w:p>
    <w:p w:rsidR="005B6E03" w:rsidRDefault="00907006" w:rsidP="00ED54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вступает в силу после обнародования и подлежит размещению на официальном сайте администрации муниципального образования Надеждинский сельсовет Саракташского района.</w:t>
      </w:r>
    </w:p>
    <w:p w:rsidR="005B6E03" w:rsidRDefault="00907006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сельсовета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</w:t>
      </w:r>
      <w:r w:rsidR="00ED548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О.А.Тимко</w:t>
      </w:r>
    </w:p>
    <w:p w:rsidR="005B6E03" w:rsidRDefault="00907006">
      <w:pPr>
        <w:widowControl w:val="0"/>
        <w:suppressAutoHyphens/>
        <w:spacing w:after="120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_UnoMark__729_574997792"/>
      <w:bookmarkEnd w:id="1"/>
    </w:p>
    <w:p w:rsidR="005B6E03" w:rsidRPr="00ED5481" w:rsidRDefault="00907006" w:rsidP="00ED5481">
      <w:pPr>
        <w:widowControl w:val="0"/>
        <w:suppressAutoHyphens/>
        <w:spacing w:after="120"/>
        <w:rPr>
          <w:rFonts w:ascii="Tahoma" w:hAnsi="Tahoma" w:cs="Tahoma"/>
          <w:sz w:val="24"/>
          <w:szCs w:val="24"/>
        </w:rPr>
      </w:pPr>
      <w:r w:rsidRPr="00ED5481">
        <w:rPr>
          <w:rFonts w:ascii="Times New Roman" w:eastAsia="Times New Roman" w:hAnsi="Times New Roman"/>
          <w:sz w:val="24"/>
          <w:szCs w:val="24"/>
          <w:lang w:eastAsia="ar-SA"/>
        </w:rPr>
        <w:t>Разослано: Яковлевой Ю.Л., кадровой службе, РОО, ОК, финотделу, комитету по спорту и туризму, КСО «Счетная палата», прокуратуре района, в де</w:t>
      </w:r>
      <w:r w:rsidR="00ED5481">
        <w:rPr>
          <w:rFonts w:ascii="Times New Roman" w:eastAsia="Times New Roman" w:hAnsi="Times New Roman"/>
          <w:sz w:val="24"/>
          <w:szCs w:val="24"/>
          <w:lang w:eastAsia="ar-SA"/>
        </w:rPr>
        <w:t>ло</w:t>
      </w:r>
    </w:p>
    <w:p w:rsidR="005B6E03" w:rsidRDefault="005B6E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907006" w:rsidP="00ED5481">
      <w:pPr>
        <w:tabs>
          <w:tab w:val="left" w:pos="6216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5B6E03" w:rsidRDefault="00907006" w:rsidP="00ED54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B6E03" w:rsidRDefault="00907006" w:rsidP="00ED54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Надеждинский сельсовет </w:t>
      </w:r>
    </w:p>
    <w:p w:rsidR="005B6E03" w:rsidRDefault="00907006" w:rsidP="00ED54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Саракташского района                                                                                            </w:t>
      </w:r>
    </w:p>
    <w:p w:rsidR="005B6E03" w:rsidRDefault="00907006" w:rsidP="00ED5481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от 20.02.2023 № 4-п</w:t>
      </w:r>
    </w:p>
    <w:p w:rsidR="005B6E03" w:rsidRDefault="005B6E03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5B6E03" w:rsidRDefault="005B6E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907006">
      <w:pPr>
        <w:tabs>
          <w:tab w:val="left" w:pos="321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ПОЛОЖЕНИЕ</w:t>
      </w:r>
    </w:p>
    <w:p w:rsidR="005B6E03" w:rsidRDefault="009070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 порядке проведения квалификационного экзамена муниципальными служащими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Надеждинский сельсовет Саракташского района Оренбургской области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(далее-Положение)</w:t>
      </w:r>
    </w:p>
    <w:p w:rsidR="005B6E03" w:rsidRDefault="005B6E03">
      <w:pPr>
        <w:jc w:val="center"/>
        <w:rPr>
          <w:rFonts w:ascii="Times New Roman" w:hAnsi="Times New Roman"/>
          <w:sz w:val="28"/>
          <w:szCs w:val="28"/>
        </w:rPr>
      </w:pPr>
    </w:p>
    <w:p w:rsidR="005B6E03" w:rsidRDefault="00907006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 законом от 02.03.2007 г. № 25-ФЗ «О муниципальной службе в Российской Федерации», Законом Оренбургской области от 28.06.2011 г. № 246/36-Y-ОЗ «О классных чинах муниципальных служащих в Оренбургской области, порядке их присвоений и сохранения» и определяет порядок проведения квалификационного экзамена муниципальных служащих в администрации муниципального образования Надеждинский сельсовет Саракташского района, ее отраслевых (функциональных) органах, а также формы оценки знаний, навыков и умений (профессионального уровня) муниципальных служащих.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Квалификационный экзамен проводится с целью присвоения классных чинов муниципальным служащим в соответствии с их компетентностью, уровнем профессиональной подготовки, с учётом квалификационных требований, предъявляемых к должностям муниципальной службы администрации района, её отраслевых (функциональных) органах. 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Квалификационный экзамен проводится в отношении муниципальных служащих, замещающих должности муниципальной службы на определенный срок, за исключением муниципальных служащих, относящихся к высшей группе должностей, при наступлении сроков: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присвоения первого классного чина муниципальному служащему, не имеющему классного чина; 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присвоения очередного классного чина в пределах соответствующей группы должностей или при переводе муниципального служащего на другую должность более высокой группы должностей, чем замещаемая им ранее.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Квалификационный экзамен проводится по решению работодателя по мере необходимости, но не чаще одного раза в год и не реже одного раза в три года.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чина.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Временное замещение муниципальным служащим муниципальной должности, соответствующей иной группе должностей муниципальной службы, не дает ему право сдавать квалификационный экзамен на присвоение классного чина, соответствующего временно замещаемой муниципальной должности.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Вопросами организации подготовки и проведения квалификационного экзамена занимаются лица, ответственные за ведение кадрового делопроизводства в администрации муниципального образования.</w:t>
      </w:r>
    </w:p>
    <w:p w:rsidR="005B6E03" w:rsidRDefault="00907006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 ОРГАНИЗАЦИЯ И ПРОВЕДЕНИЕ КВАЛИФИКАЦИОННОГО ЭКЗАМЕНА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Для проведения квалификационного экзамена по решению работодателя издается распоряжение, содержащее положения: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формировании аттестационной комиссии;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утверждении графика проведения квалификационного экзамена;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составлении списков муниципальных служащих, которые должны сдавать квалификационный экзамен;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подготовке документов, необходимых для проведения квалификационного экзамена.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графике проведения квалификационного экзамена указываются: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органа местного самоуправления , в которых проводится квалификационный экзамен;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списочный состав муниципальных служащих, сдающих квалификационный экзамен;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дата, место и время проведения квалификационного экзамена; 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представления в аттестационную комиссию необходимых документов с указанием ответственных за их представление в администрации муниципального образования.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График проведения квалификационного экзамена доводится до сведения муниципальных служащих, сдающих квалификационный экзамен не позднее чем за месяц до его проведения.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Не позднее чем за две недели до проведения квалификационного экзамена в аттестационную комиссию представляется отзыв об уровне знаний, навыков и умений (профессиональном уровне) муниципального служащего, сдающего квалификационный экзамен (далее - отзыв), подписанный его непосредственным руководителем и утвержденным вышестоящим руководителем (приложение № 1).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Муниципальный служащий должен быть ознакомлен с отзывом не менее чем за неделю до проведения квалификационного экзамена. Муниципальный служащий вправе представить в аттестационную комиссию дополнительные сведения о своей профессиональной служебной деятельности, а также заявление о своем несогласии с указанным отзывом или пояснительную записку на отзыв непосредственного руководителя.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В аттестационную комиссию на каждого муниципального служащего представляется экзаменационный лист с результатами предыдущего квалификационного экзамена.</w:t>
      </w:r>
    </w:p>
    <w:p w:rsidR="005B6E03" w:rsidRDefault="009070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ПРОВЕДЕНИЯ КВАЛИФИКАЦИОННОГО ЭКЗАМЕНА</w:t>
      </w:r>
    </w:p>
    <w:p w:rsidR="005B6E03" w:rsidRDefault="0090700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Квалификационный экзамен проводится аттестационной комиссией, формируемой и действующей в соответствии с Положением </w:t>
      </w:r>
      <w:r>
        <w:rPr>
          <w:rFonts w:ascii="Times New Roman" w:eastAsia="Times New Roman" w:hAnsi="Times New Roman"/>
          <w:sz w:val="28"/>
          <w:szCs w:val="28"/>
        </w:rPr>
        <w:t xml:space="preserve">о проведении аттестации муниципальных служащих в муниципальном образовании </w:t>
      </w:r>
      <w:r>
        <w:rPr>
          <w:rFonts w:ascii="Times New Roman" w:hAnsi="Times New Roman"/>
          <w:sz w:val="28"/>
          <w:szCs w:val="28"/>
        </w:rPr>
        <w:t>Надеждинский сельсовет Саракташского района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Квалификационный экзамен проводится в присутствии муниципального служащего и его непосредственного руководителя.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Аттестационная комиссия рассматривает представленные документы, заслушивает сообщения муниципального служащего, а в случае необходимости – его непосредственного руководителя о профессиональной служебной деятельности муниципального служащего.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выполняемой работы.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Квалификационный экзамен проводится в форме тестирования по вопросам, связанным с выполнением должностных обязанностей по замещаемой должности муниципальной службы.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Муниципальные служащие, включенные в списки для сдачи квалификационного экзамена, но не участвующие в нем в установленные сроки по уважительной причине, сохраняют право быть допущенными к экзамену не ранее чем через месяц со дня выхода на работу. При неявке муниципального служащего на экзамен без уважительной причины муниципальный служащий представляет письменное объяснение. 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 </w:t>
      </w:r>
    </w:p>
    <w:p w:rsidR="005B6E03" w:rsidRDefault="00907006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3.8. Решение аттестационной комиссии принимается в отсутствии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сдавшим квалификационный экзамен.</w:t>
      </w:r>
    </w:p>
    <w:p w:rsidR="005B6E03" w:rsidRDefault="009070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РЕШЕНИЯ, ПРИНИМАЕМЫЕ АТТЕСТАЦИОННОЙ КОМИССИЕЙ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квалификационный экзамен на присвоение соответствующего классного чина сдан;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квалификационный экзамен на присвоение соответствующего классного чина не сдан;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квалификационный экзамен перенесен ввиду неявки муниципального служащего на квалификационный экзамен по уважительной причине. 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 </w:t>
      </w:r>
    </w:p>
    <w:p w:rsidR="005B6E03" w:rsidRDefault="009070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ЭКЗАМЕНАЦИОННЫЙ ЛИСТ МУНИЦИПАЛЬНОГО СЛУЖАЩЕГО. ПРОТОКОЛЫ ЗАСЕДАНИЯ АТТЕСТАЦИОННОЙ КОМИССИИ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Результаты квалификационного экзамена сообщаются муниципальному служащему непосредственно после подведения итогов голосования и заносятся в экзаменационный лист муниципального служащего (приложение № 2). 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Экзаменационный лист оформляется в одном экземпляре и подписывается председателем, заместителем председателя, секретарем и членами аттестационной комиссии, присутствующими на заседании. С экзаменационным листом муниципальный служащий знакомится под роспись не позднее чем через пять дней после проведения квалификационного экзамена. 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Экзаменационный лист муниципального служащего, сдавшего квалификационный экзамен, и отзыв хранятся в личном деле муниципального служащего. 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Секретарь аттестационной комиссии ведет протокол заседания аттестационной комиссии, в котором фиксирует её решения и результаты голосования. </w:t>
      </w:r>
    </w:p>
    <w:p w:rsidR="005B6E03" w:rsidRDefault="00907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присутствующими на заседании. </w:t>
      </w:r>
    </w:p>
    <w:p w:rsidR="005B6E03" w:rsidRDefault="009070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РАССМОТРЕНИЕ СПОРОВ</w:t>
      </w:r>
    </w:p>
    <w:p w:rsidR="005B6E03" w:rsidRDefault="00907006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6.1. Споры, связанные с проведением квалификационного экзамена, рассматриваются в соответствии с законодательством Российской Федерации и Оренбургской области.</w:t>
      </w:r>
    </w:p>
    <w:p w:rsidR="005B6E03" w:rsidRDefault="005B6E03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571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/>
      </w:tblPr>
      <w:tblGrid>
        <w:gridCol w:w="5354"/>
        <w:gridCol w:w="4217"/>
      </w:tblGrid>
      <w:tr w:rsidR="005B6E03">
        <w:tc>
          <w:tcPr>
            <w:tcW w:w="5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B6E03" w:rsidRDefault="005B6E03">
            <w:pPr>
              <w:tabs>
                <w:tab w:val="left" w:pos="621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B6E03" w:rsidRDefault="00907006">
            <w:pPr>
              <w:tabs>
                <w:tab w:val="left" w:pos="621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5B6E03" w:rsidRDefault="00907006">
            <w:pPr>
              <w:tabs>
                <w:tab w:val="left" w:pos="621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о порядке проведения квалификационного экзамена муниципальными служащими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Надеждинский сельсовет Саракташского района</w:t>
            </w:r>
          </w:p>
          <w:p w:rsidR="005B6E03" w:rsidRDefault="005B6E03">
            <w:pPr>
              <w:tabs>
                <w:tab w:val="left" w:pos="621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B6E03" w:rsidRDefault="00907006">
      <w:pPr>
        <w:tabs>
          <w:tab w:val="center" w:pos="4677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B6E03" w:rsidRDefault="00907006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</w:p>
    <w:p w:rsidR="005B6E03" w:rsidRDefault="00907006">
      <w:pPr>
        <w:tabs>
          <w:tab w:val="center" w:pos="4677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______________ </w:t>
      </w:r>
    </w:p>
    <w:p w:rsidR="005B6E03" w:rsidRDefault="00907006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(подпись)         (Ф.И.О.) </w:t>
      </w:r>
    </w:p>
    <w:p w:rsidR="005B6E03" w:rsidRDefault="00907006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</w:t>
      </w:r>
    </w:p>
    <w:p w:rsidR="005B6E03" w:rsidRDefault="00907006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уровне знаний, навыков и умений (профессиональном уровне) муниципального служащего</w:t>
      </w:r>
    </w:p>
    <w:p w:rsidR="005B6E03" w:rsidRDefault="005B6E03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E03" w:rsidRDefault="00907006">
      <w:pPr>
        <w:tabs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Направляю на рассмотрение аттестационной комиссии администрации Саракташского района Оренбургской области отзыв об уровне знаний, навыков и умений (профессиональном уровне) __________________________________________________________________             (Ф.И.О.) </w:t>
      </w:r>
    </w:p>
    <w:p w:rsidR="005B6E03" w:rsidRDefault="00907006">
      <w:pPr>
        <w:tabs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5B6E03" w:rsidRDefault="00907006">
      <w:pPr>
        <w:tabs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(занимаемая должность с указанием структурного подразделения)</w:t>
      </w:r>
    </w:p>
    <w:p w:rsidR="005B6E03" w:rsidRDefault="00907006">
      <w:pPr>
        <w:tabs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замещения________________________________________________                              </w:t>
      </w:r>
    </w:p>
    <w:p w:rsidR="005B6E03" w:rsidRDefault="00907006">
      <w:pPr>
        <w:tabs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(Ф.И.О.) </w:t>
      </w:r>
    </w:p>
    <w:p w:rsidR="005B6E03" w:rsidRDefault="00907006">
      <w:pPr>
        <w:tabs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проявил(а) знания следующих нормативно-правовых актов: 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(приводится перечень федеральных и областных нормативно-правовых актов, положений, инструкций и т.п. документов, которые муниципальный служащий применял в соответствии с положением о структурном подразделении, должностной инструкцией при выполнении своих должностных обязанностей). </w:t>
      </w:r>
    </w:p>
    <w:p w:rsidR="005B6E03" w:rsidRDefault="00907006">
      <w:pPr>
        <w:tabs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знания были применены непосредственно при участии __________________________________________________________________ (Ф.И.О.) в разработке проектов__________________________________________________________ __________________________________________________________________ 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 __________________________________________________________________ __________________________________________________________________ __________________________________________________________________ (приводится перечень нормативно-правовых актов, муниципальных целевых программ, разработанных с участием экзаменуемого) в работе_____________________________________________________________ __________________________________________________________________</w:t>
      </w:r>
    </w:p>
    <w:p w:rsidR="005B6E03" w:rsidRDefault="005B6E03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907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 __________________________________________________________________ Кроме этого, ________________________ умеет применять (использовать) в своей работе______________________________________________________ __________________________________________________________________ __________________________________________________________________ __________________________________________________________________ (приводятся наименования компьютерных, информационных технологий, методик расчетов, сбора, анализа и синтеза информации). В соответствии с должностной инструкцией __________________________________________________________________ (Ф.И.О.) выполнялись следующие функции __________________________________________________________________ __________________________________________________________________ __________________________________________________________________ __________________________________________________________________ Присвоенный ранее классный чин и дата его присвоения ___________ __________________________________________________________________ Ходатайствую о присвоении _____________________________________________________ классного чина </w:t>
      </w:r>
    </w:p>
    <w:p w:rsidR="005B6E03" w:rsidRDefault="009070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(Ф.И.О.) __________________________________________________________________ (наименование классного чина) _________________________________________________________________</w:t>
      </w:r>
    </w:p>
    <w:p w:rsidR="005B6E03" w:rsidRDefault="009070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группе __________________________ должностей муниципальной службы. </w:t>
      </w:r>
    </w:p>
    <w:p w:rsidR="005B6E03" w:rsidRDefault="009070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 непосредственного руководителя _______________________________________ (Подпись) ___________ Ф.И.О. </w:t>
      </w:r>
    </w:p>
    <w:p w:rsidR="005B6E03" w:rsidRDefault="009070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составления отзыва _____________________________________________ __________________________________________________________________ (согласен, не согласен, если не согласен, то указать причины в заявлении или пояснительной записке) </w:t>
      </w:r>
      <w:r>
        <w:rPr>
          <w:rFonts w:ascii="Times New Roman" w:hAnsi="Times New Roman"/>
          <w:sz w:val="28"/>
          <w:szCs w:val="28"/>
        </w:rPr>
        <w:lastRenderedPageBreak/>
        <w:t xml:space="preserve">__________________________________________________________________ (подпись, расшифровка подписи муниципального служащего) </w:t>
      </w:r>
    </w:p>
    <w:p w:rsidR="005B6E03" w:rsidRDefault="00907006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Дата ознакомления ________________</w:t>
      </w:r>
    </w:p>
    <w:p w:rsidR="005B6E03" w:rsidRDefault="005B6E03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907006">
      <w:pPr>
        <w:tabs>
          <w:tab w:val="left" w:pos="6288"/>
        </w:tabs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5B6E03" w:rsidRDefault="005B6E03">
      <w:pPr>
        <w:tabs>
          <w:tab w:val="left" w:pos="6288"/>
        </w:tabs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tabs>
          <w:tab w:val="left" w:pos="6288"/>
        </w:tabs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tabs>
          <w:tab w:val="left" w:pos="6288"/>
        </w:tabs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tabs>
          <w:tab w:val="left" w:pos="6288"/>
        </w:tabs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tabs>
          <w:tab w:val="left" w:pos="6288"/>
        </w:tabs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tabs>
          <w:tab w:val="left" w:pos="6288"/>
        </w:tabs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tabs>
          <w:tab w:val="left" w:pos="6288"/>
        </w:tabs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tabs>
          <w:tab w:val="left" w:pos="6288"/>
        </w:tabs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tabs>
          <w:tab w:val="left" w:pos="6288"/>
        </w:tabs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tabs>
          <w:tab w:val="left" w:pos="6288"/>
        </w:tabs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tabs>
          <w:tab w:val="left" w:pos="6288"/>
        </w:tabs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tabs>
          <w:tab w:val="left" w:pos="6288"/>
        </w:tabs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907006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B6E03" w:rsidRDefault="00907006">
      <w:pPr>
        <w:tabs>
          <w:tab w:val="left" w:pos="621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о порядке проведения</w:t>
      </w:r>
    </w:p>
    <w:p w:rsidR="005B6E03" w:rsidRDefault="00907006">
      <w:pPr>
        <w:tabs>
          <w:tab w:val="left" w:pos="621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квалификационного экзамена </w:t>
      </w:r>
    </w:p>
    <w:p w:rsidR="005B6E03" w:rsidRDefault="00907006">
      <w:pPr>
        <w:tabs>
          <w:tab w:val="left" w:pos="621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муниципальными служащими</w:t>
      </w:r>
    </w:p>
    <w:p w:rsidR="005B6E03" w:rsidRDefault="00907006">
      <w:pPr>
        <w:tabs>
          <w:tab w:val="left" w:pos="62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5B6E03" w:rsidRDefault="00907006">
      <w:pPr>
        <w:tabs>
          <w:tab w:val="left" w:pos="62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Надеждинский сельсовет  </w:t>
      </w:r>
    </w:p>
    <w:p w:rsidR="005B6E03" w:rsidRDefault="00907006">
      <w:pPr>
        <w:tabs>
          <w:tab w:val="left" w:pos="62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</w:t>
      </w:r>
    </w:p>
    <w:p w:rsidR="005B6E03" w:rsidRDefault="00907006">
      <w:pPr>
        <w:pStyle w:val="a8"/>
        <w:jc w:val="center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5B6E03" w:rsidRDefault="00907006">
      <w:pPr>
        <w:pStyle w:val="headertext"/>
        <w:shd w:val="clear" w:color="auto" w:fill="FFFFFF"/>
        <w:spacing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ЭКЗАМЕНАЦИОННЫЙ ЛИСТ </w:t>
      </w:r>
    </w:p>
    <w:p w:rsidR="005B6E03" w:rsidRDefault="00907006">
      <w:pPr>
        <w:pStyle w:val="headertext"/>
        <w:shd w:val="clear" w:color="auto" w:fill="FFFFFF"/>
        <w:spacing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СЛУЖАЩЕГО В ОРЕНБУРГСКОЙ ОБЛАСТИ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br/>
        <w:t>    1. Фамилия, имя, отчество___________________________________________________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  2. Число, месяц и год рождения_______________________________________________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  3.  Сведения  о  профессиональном  образовании, наличии ученой степени,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ученого звания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(когда  и какое учебное заведение окончил, специальность и квалификация по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              образованию, ученая степень, ученое звание)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    4.  Сведения  о  дополнительной  профессиональной подготовке, повышении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квалификации или переподготовке муниципального служащего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    (документы о дополнительной профессиональной подготовке, повышении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                    квалификации и переподготовке)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    5.   Замещаемая  должность  муниципальной  службы  на  дату  проведения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квалификационного экзамена и дата назначения на эту должность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    6. Стаж муниципальной службы для присвоения классного чина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    7. Общий трудовой стаж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    8. Классный чин муниципального служащего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lastRenderedPageBreak/>
        <w:t>____________________________________________________________________________________________________________________________________________________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          (наименование классного чина и дата его присвоения)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    9. Вопросы к муниципальному служащему и краткие ответы на них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    10. Замечания и предложения, высказанные аттестационной комиссией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    11. Предложения, высказанные муниципальным служащим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    12.  Решение  аттестационной  комиссии по результатам квалификационного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экзамена в отношении муниципального служащего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(квалификационный  экзамен  на присвоение  соответствующего классного  чина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сдан;    квалификационный    экзамен    на   присвоение    соответствующего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классного  чина  не  сдан;  квалификационный экзамен перенесен ввиду неявки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муниципального   служащего  на  квалификационный  экзамен  по  уважительной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причине)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    13. Классный   чин,   который   может   быть  присвоен  по  результатам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квалификационного экзамена_________________________________________________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    14. Количественный состав аттестационной комиссии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  На заседании присутствовало _____________ членов комиссии.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  Количество голосов "за"___________________, "против"___________________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    15. Примечания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lastRenderedPageBreak/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br/>
        <w:t xml:space="preserve">Председатель аттестационной комиссии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                    (подпись) (расшифровка подписи)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br/>
        <w:t xml:space="preserve">Заместитель председателя аттестационной комиссии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  (подпись) (расшифровка подписи)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br/>
        <w:t xml:space="preserve">Секретарь аттестационной комиссии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                    (подпись) (расшифровка подписи)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br/>
        <w:t xml:space="preserve">Члены аттестационной комиссии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                   (подписи) (расшифровка подписей)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br/>
        <w:t>Дата проведения квалификационного экзамена "___" _________________ 20 г.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br/>
        <w:t xml:space="preserve">    С экзаменационным листом ознакомлен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        (подпись, расшифровка подписи муниципального служащего)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br/>
        <w:t>"___" ______________________ 20 г.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    (место для печати органа </w:t>
      </w:r>
    </w:p>
    <w:p w:rsidR="005B6E03" w:rsidRDefault="00907006">
      <w:pPr>
        <w:pStyle w:val="unformattext"/>
        <w:spacing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  местного самоуправления)</w:t>
      </w:r>
    </w:p>
    <w:p w:rsidR="005B6E03" w:rsidRDefault="005B6E03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6E03" w:rsidRDefault="005B6E03"/>
    <w:sectPr w:rsidR="005B6E03" w:rsidSect="00ED5481">
      <w:headerReference w:type="default" r:id="rId10"/>
      <w:pgSz w:w="11906" w:h="16838"/>
      <w:pgMar w:top="426" w:right="850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E12" w:rsidRDefault="00CB0E12" w:rsidP="005B6E03">
      <w:pPr>
        <w:spacing w:after="0" w:line="240" w:lineRule="auto"/>
      </w:pPr>
      <w:r>
        <w:separator/>
      </w:r>
    </w:p>
  </w:endnote>
  <w:endnote w:type="continuationSeparator" w:id="1">
    <w:p w:rsidR="00CB0E12" w:rsidRDefault="00CB0E12" w:rsidP="005B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E12" w:rsidRDefault="00CB0E12" w:rsidP="005B6E03">
      <w:pPr>
        <w:spacing w:after="0" w:line="240" w:lineRule="auto"/>
      </w:pPr>
      <w:r>
        <w:separator/>
      </w:r>
    </w:p>
  </w:footnote>
  <w:footnote w:type="continuationSeparator" w:id="1">
    <w:p w:rsidR="00CB0E12" w:rsidRDefault="00CB0E12" w:rsidP="005B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03" w:rsidRDefault="00791BE7">
    <w:pPr>
      <w:pStyle w:val="Header"/>
      <w:ind w:right="360"/>
    </w:pPr>
    <w:r>
      <w:pict>
        <v:rect id="_x0000_s1025" style="position:absolute;margin-left:398.95pt;margin-top:.05pt;width:11.2pt;height:13.45pt;z-index:251657728;mso-wrap-distance-left:0;mso-wrap-distance-right:0;mso-position-horizontal:right;mso-position-horizontal-relative:margin">
          <v:fill opacity="0"/>
          <v:textbox inset="0,0,0,0">
            <w:txbxContent>
              <w:p w:rsidR="005B6E03" w:rsidRDefault="00791BE7">
                <w:pPr>
                  <w:pStyle w:val="Header"/>
                </w:pPr>
                <w:r w:rsidRPr="00791BE7">
                  <w:rPr>
                    <w:rStyle w:val="a4"/>
                  </w:rPr>
                  <w:fldChar w:fldCharType="begin"/>
                </w:r>
                <w:r w:rsidR="00907006">
                  <w:instrText>PAGE</w:instrText>
                </w:r>
                <w:r>
                  <w:fldChar w:fldCharType="separate"/>
                </w:r>
                <w:r w:rsidR="00C20079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62C"/>
    <w:multiLevelType w:val="multilevel"/>
    <w:tmpl w:val="55A2AA8E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2207635"/>
    <w:multiLevelType w:val="multilevel"/>
    <w:tmpl w:val="390CCD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6E03"/>
    <w:rsid w:val="005B6E03"/>
    <w:rsid w:val="00791BE7"/>
    <w:rsid w:val="00907006"/>
    <w:rsid w:val="00C20079"/>
    <w:rsid w:val="00CB0E12"/>
    <w:rsid w:val="00ED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semiHidden/>
    <w:unhideWhenUsed/>
    <w:qFormat/>
    <w:rsid w:val="00981C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">
    <w:name w:val="Заголовок 2 Знак"/>
    <w:basedOn w:val="a0"/>
    <w:link w:val="2"/>
    <w:semiHidden/>
    <w:qFormat/>
    <w:rsid w:val="00981C3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3">
    <w:name w:val="Верхний колонтитул Знак"/>
    <w:basedOn w:val="a0"/>
    <w:qFormat/>
    <w:rsid w:val="00981C39"/>
    <w:rPr>
      <w:rFonts w:ascii="Calibri" w:eastAsia="Calibri" w:hAnsi="Calibri" w:cs="Times New Roman"/>
      <w:lang w:eastAsia="en-US"/>
    </w:rPr>
  </w:style>
  <w:style w:type="character" w:styleId="a4">
    <w:name w:val="page number"/>
    <w:basedOn w:val="a0"/>
    <w:qFormat/>
    <w:rsid w:val="00981C39"/>
  </w:style>
  <w:style w:type="character" w:customStyle="1" w:styleId="a5">
    <w:name w:val="Текст выноски Знак"/>
    <w:basedOn w:val="a0"/>
    <w:uiPriority w:val="99"/>
    <w:semiHidden/>
    <w:qFormat/>
    <w:rsid w:val="00981C3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B6E03"/>
    <w:rPr>
      <w:rFonts w:ascii="Times New Roman" w:eastAsia="Calibri" w:hAnsi="Times New Roman"/>
      <w:color w:val="00000A"/>
      <w:sz w:val="28"/>
    </w:rPr>
  </w:style>
  <w:style w:type="paragraph" w:customStyle="1" w:styleId="Heading">
    <w:name w:val="Heading"/>
    <w:basedOn w:val="a"/>
    <w:next w:val="a6"/>
    <w:qFormat/>
    <w:rsid w:val="005B6E03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5B6E03"/>
    <w:pPr>
      <w:spacing w:after="140" w:line="288" w:lineRule="auto"/>
    </w:pPr>
  </w:style>
  <w:style w:type="paragraph" w:styleId="a7">
    <w:name w:val="List"/>
    <w:basedOn w:val="a6"/>
    <w:rsid w:val="005B6E03"/>
    <w:rPr>
      <w:rFonts w:cs="Nirmala UI"/>
    </w:rPr>
  </w:style>
  <w:style w:type="paragraph" w:customStyle="1" w:styleId="Caption">
    <w:name w:val="Caption"/>
    <w:basedOn w:val="a"/>
    <w:qFormat/>
    <w:rsid w:val="005B6E03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5B6E03"/>
    <w:pPr>
      <w:suppressLineNumbers/>
    </w:pPr>
    <w:rPr>
      <w:rFonts w:cs="Nirmala UI"/>
    </w:rPr>
  </w:style>
  <w:style w:type="paragraph" w:customStyle="1" w:styleId="Header">
    <w:name w:val="Header"/>
    <w:basedOn w:val="a"/>
    <w:rsid w:val="00981C3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8">
    <w:name w:val="No Spacing"/>
    <w:uiPriority w:val="1"/>
    <w:qFormat/>
    <w:rsid w:val="00981C39"/>
    <w:rPr>
      <w:rFonts w:eastAsia="Calibri" w:cs="Times New Roman"/>
      <w:lang w:eastAsia="en-US"/>
    </w:rPr>
  </w:style>
  <w:style w:type="paragraph" w:customStyle="1" w:styleId="headertext">
    <w:name w:val="headertext"/>
    <w:basedOn w:val="a"/>
    <w:qFormat/>
    <w:rsid w:val="00981C3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qFormat/>
    <w:rsid w:val="00981C3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981C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  <w:rsid w:val="005B6E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3280</Words>
  <Characters>18696</Characters>
  <Application>Microsoft Office Word</Application>
  <DocSecurity>0</DocSecurity>
  <Lines>155</Lines>
  <Paragraphs>43</Paragraphs>
  <ScaleCrop>false</ScaleCrop>
  <Company/>
  <LinksUpToDate>false</LinksUpToDate>
  <CharactersWithSpaces>21933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2023-02-20T12:21:00Z</dcterms:created>
  <dcterms:modified xsi:type="dcterms:W3CDTF">2023-02-20T12:21:00Z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