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D3" w:rsidRDefault="00FC2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28D3" w:rsidRDefault="00FF7AED">
      <w:pPr>
        <w:widowControl w:val="0"/>
        <w:spacing w:after="0"/>
        <w:ind w:right="-1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81000" cy="590550"/>
            <wp:effectExtent l="0" t="0" r="0" b="0"/>
            <wp:docPr id="3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D3" w:rsidRDefault="00FF7AED">
      <w:pPr>
        <w:widowControl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C28D3" w:rsidRDefault="00FF7AED">
      <w:pPr>
        <w:widowControl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НАДЕЖДИНСКИЙ СЕЛЬСОВЕТ саракташскОГО районА </w:t>
      </w:r>
    </w:p>
    <w:p w:rsidR="00FC28D3" w:rsidRDefault="00FF7AED">
      <w:pPr>
        <w:widowControl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C28D3" w:rsidRDefault="00FF7AED">
      <w:pPr>
        <w:widowControl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FC28D3" w:rsidRDefault="00FC28D3">
      <w:pPr>
        <w:widowControl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28D3" w:rsidRDefault="00FC28D3">
      <w:pPr>
        <w:widowControl w:val="0"/>
        <w:spacing w:after="0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28D3" w:rsidRDefault="00FF7AED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FC28D3" w:rsidRDefault="00FF7AE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Сорокового заседания Совета депутатов</w:t>
      </w:r>
    </w:p>
    <w:p w:rsidR="00FC28D3" w:rsidRDefault="00FF7AE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FC28D3" w:rsidRDefault="00FF7AE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FC28D3" w:rsidRDefault="00FF7A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828675</wp:posOffset>
            </wp:positionH>
            <wp:positionV relativeFrom="page">
              <wp:posOffset>3762375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8D3" w:rsidRDefault="00FF7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28D3" w:rsidRDefault="00FF7A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санитарном состоянии и благоустройстве территории</w:t>
      </w:r>
    </w:p>
    <w:p w:rsidR="00FC28D3" w:rsidRDefault="00FF7A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FC28D3" w:rsidRDefault="00FF7A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FC28D3" w:rsidRDefault="00FC28D3">
      <w:pPr>
        <w:spacing w:after="0"/>
        <w:rPr>
          <w:rFonts w:ascii="Times New Roman" w:hAnsi="Times New Roman"/>
          <w:sz w:val="28"/>
          <w:szCs w:val="28"/>
        </w:rPr>
      </w:pPr>
    </w:p>
    <w:p w:rsidR="00FC28D3" w:rsidRDefault="00FF7AED" w:rsidP="00FF7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Тимко  Натальи Владимировны, председателя  санитарной комиссии «О санитарном состоянии и благоустройстве территории  муниципального  образования Надеждинский сельсовет»</w:t>
      </w:r>
    </w:p>
    <w:p w:rsidR="00FC28D3" w:rsidRDefault="00FF7A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C28D3" w:rsidRDefault="00FF7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F7AED" w:rsidRDefault="00FF7A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28D3" w:rsidRDefault="00FF7A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принять к сведению (Доклад прилагается).</w:t>
      </w: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C28D3" w:rsidRDefault="00FF7A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2.Санитарной комиссии при администрации сельсовета  продолжить работу по контролю за санитарным состоянием населенных пунктов.</w:t>
      </w: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C28D3" w:rsidRDefault="00FF7A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3.Администрации сельсовета  делать выездные  заседания санитарной комиссии.</w:t>
      </w: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C28D3" w:rsidRDefault="00FF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28D3" w:rsidRDefault="00FF7A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5.Контроль за исполнением  данного решения возложить на постоянную комиссию   по социально-экономическому развитию  (Перегудова М.Н.)</w:t>
      </w:r>
    </w:p>
    <w:p w:rsidR="00FC28D3" w:rsidRDefault="00FC28D3">
      <w:pPr>
        <w:spacing w:after="0"/>
        <w:rPr>
          <w:rFonts w:ascii="Times New Roman" w:hAnsi="Times New Roman"/>
          <w:sz w:val="16"/>
          <w:szCs w:val="16"/>
        </w:rPr>
      </w:pPr>
    </w:p>
    <w:p w:rsidR="00FC28D3" w:rsidRDefault="00FF7AE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C28D3" w:rsidRDefault="00FF7AE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 сельсовета                                       Н.И.Андрейчева</w:t>
      </w:r>
    </w:p>
    <w:p w:rsidR="00FC28D3" w:rsidRDefault="00FC28D3">
      <w:pPr>
        <w:ind w:left="360"/>
        <w:rPr>
          <w:rFonts w:ascii="Times New Roman" w:hAnsi="Times New Roman"/>
          <w:sz w:val="16"/>
          <w:szCs w:val="16"/>
        </w:rPr>
      </w:pPr>
    </w:p>
    <w:p w:rsidR="00FC28D3" w:rsidRDefault="00FF7AE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О.А.Тимко</w:t>
      </w: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2390775</wp:posOffset>
            </wp:positionH>
            <wp:positionV relativeFrom="page">
              <wp:posOffset>2324100</wp:posOffset>
            </wp:positionV>
            <wp:extent cx="3600450" cy="14382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F7AED" w:rsidRDefault="00FF7AED">
      <w:pPr>
        <w:spacing w:after="0"/>
        <w:rPr>
          <w:rFonts w:ascii="Times New Roman" w:hAnsi="Times New Roman"/>
          <w:sz w:val="28"/>
          <w:szCs w:val="28"/>
        </w:rPr>
      </w:pPr>
    </w:p>
    <w:p w:rsidR="00FC28D3" w:rsidRDefault="00FF7A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сельсовета, прокуратуре р-на, постоянной комиссии, в дело</w:t>
      </w:r>
    </w:p>
    <w:p w:rsidR="00FC28D3" w:rsidRDefault="00FC28D3">
      <w:pPr>
        <w:spacing w:after="0"/>
        <w:rPr>
          <w:rFonts w:ascii="Times New Roman" w:hAnsi="Times New Roman"/>
          <w:sz w:val="28"/>
          <w:szCs w:val="28"/>
        </w:rPr>
      </w:pPr>
    </w:p>
    <w:p w:rsidR="00FC28D3" w:rsidRDefault="00FC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8D3" w:rsidRDefault="00FC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8D3" w:rsidRDefault="00FC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8D3" w:rsidRDefault="00FC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8D3" w:rsidRDefault="00FC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8D3" w:rsidRDefault="00FC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8D3" w:rsidRDefault="00FC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8D3" w:rsidRDefault="00FC28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28D3" w:rsidRDefault="00FC28D3">
      <w:pPr>
        <w:widowControl w:val="0"/>
        <w:spacing w:after="0"/>
        <w:ind w:right="-1"/>
        <w:jc w:val="center"/>
      </w:pPr>
    </w:p>
    <w:sectPr w:rsidR="00FC28D3" w:rsidSect="00FC28D3">
      <w:pgSz w:w="11906" w:h="16838"/>
      <w:pgMar w:top="567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FC28D3"/>
    <w:rsid w:val="00705A05"/>
    <w:rsid w:val="009F6AA7"/>
    <w:rsid w:val="00FC28D3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B2E8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9C24F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9C24FA"/>
    <w:pPr>
      <w:spacing w:after="140"/>
    </w:pPr>
  </w:style>
  <w:style w:type="paragraph" w:styleId="a5">
    <w:name w:val="List"/>
    <w:basedOn w:val="a4"/>
    <w:rsid w:val="009C24FA"/>
    <w:rPr>
      <w:rFonts w:cs="Nirmala UI"/>
    </w:rPr>
  </w:style>
  <w:style w:type="paragraph" w:customStyle="1" w:styleId="Caption">
    <w:name w:val="Caption"/>
    <w:basedOn w:val="a"/>
    <w:qFormat/>
    <w:rsid w:val="009C24F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C24FA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3B2E8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2023-05-10T09:09:00Z</cp:lastPrinted>
  <dcterms:created xsi:type="dcterms:W3CDTF">2023-05-11T05:40:00Z</dcterms:created>
  <dcterms:modified xsi:type="dcterms:W3CDTF">2023-05-11T05:40:00Z</dcterms:modified>
  <dc:language>ru-RU</dc:language>
</cp:coreProperties>
</file>