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4B6" w:rsidRDefault="00AC54B6">
      <w:pPr>
        <w:jc w:val="center"/>
      </w:pPr>
    </w:p>
    <w:p w:rsidR="00AC54B6" w:rsidRDefault="00746B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61950" cy="571500"/>
            <wp:effectExtent l="0" t="0" r="0" b="0"/>
            <wp:docPr id="3" name="Рисунок 1" descr="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 descr="09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54B6" w:rsidRDefault="00746B66">
      <w:pPr>
        <w:pStyle w:val="Heading2"/>
        <w:rPr>
          <w:szCs w:val="28"/>
        </w:rPr>
      </w:pPr>
      <w:r>
        <w:rPr>
          <w:szCs w:val="28"/>
        </w:rPr>
        <w:t xml:space="preserve">АДМИНИСТРАЦИЯ НАДЕЖДИНСКОГО СЕЛЬСОВЕТА </w:t>
      </w:r>
    </w:p>
    <w:p w:rsidR="00AC54B6" w:rsidRDefault="00746B66">
      <w:pPr>
        <w:pStyle w:val="Heading2"/>
        <w:rPr>
          <w:szCs w:val="28"/>
        </w:rPr>
      </w:pPr>
      <w:r>
        <w:rPr>
          <w:szCs w:val="28"/>
        </w:rPr>
        <w:t>САРАКТАШСКОГО РАЙОНА ОРЕНБУРГСКОЙ ОБЛАСТИ</w:t>
      </w:r>
    </w:p>
    <w:p w:rsidR="00AC54B6" w:rsidRDefault="00AC54B6">
      <w:pPr>
        <w:rPr>
          <w:rFonts w:ascii="Times New Roman" w:hAnsi="Times New Roman" w:cs="Times New Roman"/>
          <w:szCs w:val="24"/>
        </w:rPr>
      </w:pPr>
    </w:p>
    <w:p w:rsidR="00AC54B6" w:rsidRDefault="00746B66">
      <w:pPr>
        <w:pBdr>
          <w:bottom w:val="single" w:sz="12" w:space="1" w:color="000000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AC54B6" w:rsidRDefault="00746B66">
      <w:pPr>
        <w:keepNext/>
        <w:jc w:val="center"/>
        <w:outlineLvl w:val="1"/>
        <w:rPr>
          <w:bCs/>
          <w:iCs/>
          <w:sz w:val="24"/>
          <w:szCs w:val="24"/>
        </w:rPr>
      </w:pPr>
      <w:r>
        <w:rPr>
          <w:bCs/>
          <w:iCs/>
          <w:noProof/>
          <w:sz w:val="24"/>
          <w:szCs w:val="24"/>
        </w:rPr>
        <w:drawing>
          <wp:anchor distT="0" distB="0" distL="0" distR="0" simplePos="0" relativeHeight="42" behindDoc="0" locked="0" layoutInCell="0" allowOverlap="1">
            <wp:simplePos x="0" y="0"/>
            <wp:positionH relativeFrom="page">
              <wp:posOffset>828675</wp:posOffset>
            </wp:positionH>
            <wp:positionV relativeFrom="page">
              <wp:posOffset>2943225</wp:posOffset>
            </wp:positionV>
            <wp:extent cx="2914650" cy="219075"/>
            <wp:effectExtent l="19050" t="0" r="0" b="0"/>
            <wp:wrapNone/>
            <wp:docPr id="2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54B6" w:rsidRDefault="00AC54B6">
      <w:pPr>
        <w:tabs>
          <w:tab w:val="left" w:pos="708"/>
          <w:tab w:val="center" w:pos="4677"/>
          <w:tab w:val="right" w:pos="9355"/>
        </w:tabs>
        <w:ind w:right="-142"/>
        <w:rPr>
          <w:sz w:val="28"/>
          <w:szCs w:val="28"/>
        </w:rPr>
      </w:pPr>
    </w:p>
    <w:p w:rsidR="00AC54B6" w:rsidRDefault="00746B66">
      <w:pPr>
        <w:tabs>
          <w:tab w:val="left" w:pos="13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</w:t>
      </w:r>
    </w:p>
    <w:p w:rsidR="00AC54B6" w:rsidRDefault="00746B6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предоставления муниципальной услуги «Принятие на учет граждан в качестве нуждающихся в жилых помещениях на территории муниципального образования Надеждинский сельсовет Саракташского района </w:t>
      </w:r>
    </w:p>
    <w:p w:rsidR="00AC54B6" w:rsidRDefault="00746B6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Оренбургской области»</w:t>
      </w:r>
    </w:p>
    <w:p w:rsidR="00AC54B6" w:rsidRDefault="00AC54B6">
      <w:pPr>
        <w:tabs>
          <w:tab w:val="left" w:pos="182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54B6" w:rsidRDefault="00746B66">
      <w:pPr>
        <w:shd w:val="clear" w:color="auto" w:fill="FFFFFF"/>
        <w:spacing w:beforeAutospacing="1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06.10.2003 №131-ФЗ "Об общих принципах организации местного самоуправления в Российской Федерации"; Уставом муниципального образования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Надеждинский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Саракташского района Оренбургской области</w:t>
      </w:r>
    </w:p>
    <w:p w:rsidR="00AC54B6" w:rsidRDefault="00746B66">
      <w:pPr>
        <w:shd w:val="clear" w:color="auto" w:fill="FFFFFF"/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Утвердить :</w:t>
      </w:r>
    </w:p>
    <w:p w:rsidR="00AC54B6" w:rsidRDefault="00746B66">
      <w:pPr>
        <w:shd w:val="clear" w:color="auto" w:fill="FFFFFF"/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 Утвердить прилагаемый административный регламент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«Принятие на учет граждан в качестве нуждающихся в жилых помещениях на территории муниципального образования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Надеждинский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области» согласно приложению.</w:t>
      </w:r>
    </w:p>
    <w:p w:rsidR="00AC54B6" w:rsidRDefault="00746B66">
      <w:pPr>
        <w:shd w:val="clear" w:color="auto" w:fill="FFFFFF"/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Признать утратившими силу решение Совета депутатов Надеждинского сельсовета  от 30.01.2007 № 80 «</w:t>
      </w:r>
      <w:r>
        <w:rPr>
          <w:rFonts w:ascii="Times New Roman" w:hAnsi="Times New Roman" w:cs="Times New Roman"/>
          <w:sz w:val="28"/>
          <w:szCs w:val="28"/>
        </w:rPr>
        <w:t>Об утверждении Положения «Об учете гражданам, нуждающихся  в улучшении жилищных условий и предоставлении жилых помещений на территории  муниципального образования Надеждинский сельсовет Саракташского района Оренбургской области».</w:t>
      </w:r>
    </w:p>
    <w:p w:rsidR="00AC54B6" w:rsidRDefault="00746B66">
      <w:pPr>
        <w:pStyle w:val="affd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Настоящее решение вступает в силу после  его официального опубликования в Информационном бюллетене «Надеждинский сельсовет», подлежит обнародованию путем </w:t>
      </w:r>
      <w:r>
        <w:rPr>
          <w:rFonts w:ascii="Times New Roman" w:hAnsi="Times New Roman"/>
          <w:bCs/>
          <w:sz w:val="28"/>
          <w:szCs w:val="28"/>
        </w:rPr>
        <w:t xml:space="preserve">размещения на официальном сайте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Надеждинский </w:t>
      </w:r>
      <w:r>
        <w:rPr>
          <w:rFonts w:ascii="Times New Roman" w:hAnsi="Times New Roman"/>
          <w:bCs/>
          <w:sz w:val="28"/>
          <w:szCs w:val="28"/>
        </w:rPr>
        <w:t>сельсовет</w:t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AC54B6" w:rsidRDefault="00746B66">
      <w:pPr>
        <w:shd w:val="clear" w:color="auto" w:fill="FFFFFF"/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4. Контроль за исполнением постановления оставляю за собой.</w:t>
      </w:r>
    </w:p>
    <w:p w:rsidR="00AC54B6" w:rsidRDefault="00AC54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C54B6" w:rsidRDefault="00746B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О.А.Тимко                                       </w:t>
      </w:r>
    </w:p>
    <w:p w:rsidR="00AC54B6" w:rsidRDefault="00AC54B6">
      <w:pPr>
        <w:widowControl w:val="0"/>
        <w:spacing w:after="120"/>
        <w:rPr>
          <w:rFonts w:ascii="Tahoma" w:eastAsia="Times New Roman" w:hAnsi="Tahoma" w:cs="Tahoma"/>
          <w:kern w:val="2"/>
          <w:sz w:val="16"/>
          <w:szCs w:val="16"/>
          <w:lang w:eastAsia="en-US"/>
        </w:rPr>
      </w:pPr>
    </w:p>
    <w:p w:rsidR="00AC54B6" w:rsidRDefault="00746B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anchor distT="0" distB="0" distL="0" distR="0" simplePos="0" relativeHeight="41" behindDoc="0" locked="0" layoutInCell="0" allowOverlap="1">
            <wp:simplePos x="0" y="0"/>
            <wp:positionH relativeFrom="page">
              <wp:posOffset>2857500</wp:posOffset>
            </wp:positionH>
            <wp:positionV relativeFrom="page">
              <wp:posOffset>1666875</wp:posOffset>
            </wp:positionV>
            <wp:extent cx="3600450" cy="1438275"/>
            <wp:effectExtent l="19050" t="0" r="0" b="0"/>
            <wp:wrapNone/>
            <wp:docPr id="1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6B66" w:rsidRDefault="00746B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</w:pPr>
    </w:p>
    <w:p w:rsidR="00746B66" w:rsidRDefault="00746B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</w:pPr>
    </w:p>
    <w:p w:rsidR="00746B66" w:rsidRDefault="00746B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</w:pPr>
    </w:p>
    <w:p w:rsidR="00746B66" w:rsidRDefault="00746B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</w:pPr>
    </w:p>
    <w:p w:rsidR="00746B66" w:rsidRDefault="00746B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</w:pPr>
    </w:p>
    <w:p w:rsidR="00746B66" w:rsidRDefault="00746B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</w:pPr>
    </w:p>
    <w:p w:rsidR="00746B66" w:rsidRDefault="00746B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</w:pPr>
    </w:p>
    <w:p w:rsidR="00AC54B6" w:rsidRDefault="00746B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  <w:t>Разослано: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прокуратуре района, администрации района, администрации сельсовета, информационный бюллетень, официальный сайт, в дело</w:t>
      </w:r>
    </w:p>
    <w:p w:rsidR="00AC54B6" w:rsidRDefault="00AC54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54B6" w:rsidRDefault="00AC54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54B6" w:rsidRDefault="00AC54B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C54B6" w:rsidRDefault="00AC54B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C54B6" w:rsidRDefault="00AC54B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C54B6" w:rsidRDefault="00AC54B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C54B6" w:rsidRDefault="00AC54B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C54B6" w:rsidRDefault="00AC54B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C54B6" w:rsidRDefault="00AC54B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C54B6" w:rsidRDefault="00AC54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54B6" w:rsidRDefault="00AC54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54B6" w:rsidRDefault="00AC54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54B6" w:rsidRDefault="00AC54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54B6" w:rsidRDefault="00AC54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54B6" w:rsidRDefault="00AC54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54B6" w:rsidRDefault="00AC54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54B6" w:rsidRDefault="00AC54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54B6" w:rsidRDefault="00AC54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54B6" w:rsidRDefault="00AC54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54B6" w:rsidRDefault="00AC54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54B6" w:rsidRDefault="00AC54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54B6" w:rsidRDefault="00AC54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54B6" w:rsidRDefault="00AC54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54B6" w:rsidRDefault="00AC54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54B6" w:rsidRDefault="00AC54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54B6" w:rsidRDefault="00AC54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54B6" w:rsidRDefault="00AC54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54B6" w:rsidRDefault="00AC54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54B6" w:rsidRDefault="00AC54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54B6" w:rsidRDefault="00AC54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54B6" w:rsidRDefault="00AC54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54B6" w:rsidRDefault="00AC54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54B6" w:rsidRDefault="00AC54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54B6" w:rsidRDefault="00AC54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54B6" w:rsidRDefault="00AC54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54B6" w:rsidRDefault="00AC54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54B6" w:rsidRDefault="00AC54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54B6" w:rsidRDefault="00746B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AC54B6" w:rsidRDefault="00746B66">
      <w:pPr>
        <w:spacing w:after="0" w:line="240" w:lineRule="auto"/>
        <w:ind w:left="284" w:right="1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AC54B6" w:rsidRDefault="00746B66">
      <w:pPr>
        <w:spacing w:after="0" w:line="240" w:lineRule="auto"/>
        <w:ind w:left="284" w:right="1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Надеждинского сельсовета</w:t>
      </w:r>
    </w:p>
    <w:p w:rsidR="00AC54B6" w:rsidRDefault="00746B66">
      <w:pPr>
        <w:spacing w:after="0" w:line="240" w:lineRule="auto"/>
        <w:ind w:left="284" w:right="1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Саракташского района</w:t>
      </w:r>
    </w:p>
    <w:p w:rsidR="00AC54B6" w:rsidRDefault="00746B66">
      <w:pPr>
        <w:spacing w:after="0" w:line="240" w:lineRule="auto"/>
        <w:ind w:left="284" w:right="1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27.10.2023 № 64-п</w:t>
      </w:r>
    </w:p>
    <w:p w:rsidR="00AC54B6" w:rsidRDefault="00AC54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C54B6" w:rsidRDefault="00AC54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C54B6" w:rsidRDefault="00746B6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Административный регламент  предоставления муниципальной</w:t>
      </w:r>
    </w:p>
    <w:p w:rsidR="00AC54B6" w:rsidRDefault="00746B6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услуги "Принятие на учет граждан в качестве нуждающихся</w:t>
      </w:r>
    </w:p>
    <w:p w:rsidR="00AC54B6" w:rsidRDefault="00746B66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жилых помещениях" на территории муниципального образования Надеждинский  сельсовет Саракташского района Оренбургской области</w:t>
      </w:r>
    </w:p>
    <w:p w:rsidR="00AC54B6" w:rsidRDefault="00AC54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C54B6" w:rsidRDefault="00746B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I. Общие положения</w:t>
      </w:r>
    </w:p>
    <w:p w:rsidR="00AC54B6" w:rsidRDefault="00AC54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C54B6" w:rsidRDefault="00746B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Предмет регулирования Административного регламента</w:t>
      </w:r>
    </w:p>
    <w:p w:rsidR="00AC54B6" w:rsidRDefault="00AC54B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Административный регламент предоставления муниципальной услуги "Принятие на учет граждан в качестве нуждающихся в жилых помещениях"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в муниципальной образовании Надеждинский  сельсовет  Саракташского района Оренбургской области. 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Настоящий Административный регламент регулирует отношения, возникающие на основании </w:t>
      </w:r>
      <w:hyperlink r:id="rId8">
        <w:r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Конституции</w:t>
        </w:r>
      </w:hyperlink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Российской Федерации, Жилищного </w:t>
      </w:r>
      <w:hyperlink r:id="rId9">
        <w:r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кодекса</w:t>
        </w:r>
      </w:hyperlink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Российской Федерации, Налогового </w:t>
      </w:r>
      <w:hyperlink r:id="rId10">
        <w:r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кодекса</w:t>
        </w:r>
      </w:hyperlink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Российской Федерации, Федерального </w:t>
      </w:r>
      <w:hyperlink r:id="rId11">
        <w:r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закона</w:t>
        </w:r>
      </w:hyperlink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27 июля 2010 г. N 210-ФЗ "Об организации предоставления государственных и муниципальных услуг", </w:t>
      </w:r>
      <w:hyperlink r:id="rId12">
        <w:r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Закона</w:t>
        </w:r>
      </w:hyperlink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Оренбургской области от 23 ноября 2005 г. N 2733/489-III-ОЗ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найма".</w:t>
      </w:r>
    </w:p>
    <w:p w:rsidR="00AC54B6" w:rsidRDefault="00AC54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C54B6" w:rsidRDefault="00746B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Круг заявителей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Заявителями являются обратившиеся в орган местного самоуправления муниципального образования Надеждинский  сельсовет Саракташского Оренбургской области, либо через федеральную государственную информационную систему "Единый портал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государственных и муниципальных услуг (функций)" (далее - ЕПГУ) с заявлением о предоставлении муниципальной услуги малоимущие и иные другие категории граждан, определенные федеральными законами, указом Президента Российской Федерации или законами Оренбургской области), нуждающиеся в жилых помещениях (далее – заявитель).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2.1. Интересы заявителей, указанных в пункте 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AC54B6" w:rsidRDefault="00AC54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C54B6" w:rsidRDefault="00746B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Требование предоставления заявителю муниципальной услуги</w:t>
      </w:r>
    </w:p>
    <w:p w:rsidR="00AC54B6" w:rsidRDefault="00746B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 соответствии с вариантом предоставления муниципальной</w:t>
      </w:r>
    </w:p>
    <w:p w:rsidR="00AC54B6" w:rsidRDefault="00746B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услуги, соответствующим признакам заявителя, определенным</w:t>
      </w:r>
    </w:p>
    <w:p w:rsidR="00AC54B6" w:rsidRDefault="00746B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 результате анкетирования, проводимого органом,</w:t>
      </w:r>
    </w:p>
    <w:p w:rsidR="00AC54B6" w:rsidRDefault="00746B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предоставляющим услугу (далее - профилирование),</w:t>
      </w:r>
    </w:p>
    <w:p w:rsidR="00AC54B6" w:rsidRDefault="00746B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 также результата, за предоставлением</w:t>
      </w:r>
    </w:p>
    <w:p w:rsidR="00AC54B6" w:rsidRDefault="00746B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которого обратился заявитель</w:t>
      </w:r>
    </w:p>
    <w:p w:rsidR="00AC54B6" w:rsidRDefault="00AC54B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 Профилирование заявителей в соответствии с вариантом предоставления муниципальной услуги, соответствующим признакам заявителя в органе местного самоуправления муниципального образования Оренбургской области, на ЕПГУ.</w:t>
      </w:r>
    </w:p>
    <w:p w:rsidR="00AC54B6" w:rsidRDefault="00AC54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C54B6" w:rsidRDefault="00746B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II. Стандарт предоставления муниципальной услуги</w:t>
      </w:r>
    </w:p>
    <w:p w:rsidR="00AC54B6" w:rsidRDefault="00AC54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C54B6" w:rsidRDefault="00746B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Наименование муниципальной услуги</w:t>
      </w:r>
    </w:p>
    <w:p w:rsidR="00AC54B6" w:rsidRDefault="00AC54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4. Наименование муниципальной услуги: "Принятие на учет граждан в качестве нуждающихся в жилых помещениях".</w:t>
      </w:r>
    </w:p>
    <w:p w:rsidR="00AC54B6" w:rsidRDefault="00AC54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C54B6" w:rsidRDefault="00746B6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Наименование органа, предоставляющего муниципальную услугу</w:t>
      </w:r>
    </w:p>
    <w:p w:rsidR="00AC54B6" w:rsidRDefault="00AC54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C54B6" w:rsidRDefault="00746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Муниципальная услуга предоставляется администрацией муниципального образования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Надеждинский  </w:t>
      </w:r>
      <w:r>
        <w:rPr>
          <w:rFonts w:ascii="Times New Roman" w:eastAsia="Times New Roman" w:hAnsi="Times New Roman" w:cs="Times New Roman"/>
          <w:sz w:val="28"/>
          <w:szCs w:val="28"/>
        </w:rPr>
        <w:t>сельсовет Саракташского района Оренбургской области (далее – Уполномоченный орган)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AC54B6" w:rsidRDefault="00746B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Уполномоченный орган муниципального образования, почтовый адрес: Оренбургская область, Саракташский район, с. Надеждинка, ул. Центральная, 57; </w:t>
      </w:r>
    </w:p>
    <w:p w:rsidR="00AC54B6" w:rsidRDefault="00746B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е-mail: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nad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adm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2014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iakovleva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ru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@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yandex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ru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, время работы: понедельник – пятница с 9.00 до 17.00, обеденный перерыв с  13.00 до 14.00, телефон:    8 (35333) 24-5-31: </w:t>
      </w:r>
    </w:p>
    <w:p w:rsidR="00AC54B6" w:rsidRDefault="00746B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месте нахождения, графике работы, контактных телефонах, указываются на официальном сайте муниципального образования в сети «Интернет»: </w:t>
      </w:r>
      <w:hyperlink r:id="rId13">
        <w:r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/>
          </w:rPr>
          <w:t>http</w:t>
        </w:r>
        <w:r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://</w:t>
        </w:r>
        <w:r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.</w:t>
        </w:r>
        <w:r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/>
          </w:rPr>
          <w:t>nadegdinka</w:t>
        </w:r>
        <w:r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.</w:t>
        </w:r>
        <w:r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54B6" w:rsidRDefault="00746B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lastRenderedPageBreak/>
        <w:t>6. Порядок предоставления муниципальной услуги указываются на официальном сайте муниципального образования в разделе: «Муниципальная  услуга».</w:t>
      </w:r>
    </w:p>
    <w:p w:rsidR="00AC54B6" w:rsidRDefault="00AC54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C54B6" w:rsidRDefault="00AC54B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C54B6" w:rsidRDefault="00746B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Результат предоставления муниципальной услуги</w:t>
      </w:r>
    </w:p>
    <w:p w:rsidR="00AC54B6" w:rsidRDefault="00AC54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P98"/>
      <w:bookmarkEnd w:id="0"/>
      <w:r>
        <w:rPr>
          <w:rFonts w:ascii="Times New Roman" w:eastAsia="Calibri" w:hAnsi="Times New Roman" w:cs="Times New Roman"/>
          <w:sz w:val="28"/>
          <w:szCs w:val="28"/>
          <w:lang w:eastAsia="en-US"/>
        </w:rPr>
        <w:t>7. Результатом предоставления муниципальной услуги является: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</w:t>
      </w:r>
      <w:hyperlink r:id="rId14" w:anchor="P516" w:history="1">
        <w:r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решение</w:t>
        </w:r>
      </w:hyperlink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предоставлении муниципальной услуги (приложение 1 к Административному регламенту);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</w:t>
      </w:r>
      <w:hyperlink r:id="rId15" w:anchor="P557" w:history="1">
        <w:r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решение</w:t>
        </w:r>
      </w:hyperlink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 отказе в предоставлении муниципальной услуги (приложение 2 к Административному регламенту);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3) уведомление об учете граждан, нуждающихся в жилых помещениях  (приложение 3 к Административному регламенту);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4) уведомление о снятии с учета граждан, нуждающихся в жилых помещениях (приложение 4 к Административному регламенту).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Реестровая модель учета результатов предоставления муниципальных услуг не предусмотрена.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Факт получения заявителем результата предоставления муниципальной услуги фиксируется в наименование информационной системы.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8. Заявителю в качестве результата предоставления муниципальной услуги обеспечивается по его выбору возможность получения: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б) документа на бумажном носителе, подтверждающего содержание электронного документа, направленного Уполномоченным органом;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9. Результат предоставления муниципальной услуги отображается у заявителя в личном кабинете на ЕПГУ, при подаче заявления через ЕПГУ, в форме электронного документа.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10. Заявителю предоставляется возможность самостоятельно сохранить результат предоставления услуги в форме электронного документа из личного кабинета на ЕПГУ на личные запоминающие устройства (устройства хранения информации, накопители) с возможностью направления такого электронного документа в иные органы (организации).</w:t>
      </w:r>
    </w:p>
    <w:p w:rsidR="00AC54B6" w:rsidRDefault="00AC54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C54B6" w:rsidRDefault="00746B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Срок предоставления муниципальной услуги</w:t>
      </w:r>
    </w:p>
    <w:p w:rsidR="00AC54B6" w:rsidRDefault="00AC54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11. Максимальный срок предоставления муниципальной услуги, который исчисляется со дня регистрации заявления и документов и (или) информации, необходимых для предоставления муниципальной услуги: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Уполномоченном органе, в т.ч. в случае, если запрос (заявление) и документы и (или) информация, необходимые для предоставления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муниципальной услуги, поданы заявителем посредством почтового отправления в Уполномоченный орган, на ЕПГУ составляет 35 рабочих дней.</w:t>
      </w:r>
    </w:p>
    <w:p w:rsidR="00AC54B6" w:rsidRDefault="00746B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AC54B6" w:rsidRDefault="00746B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Правовые основания для предоставления муниципальной услуги</w:t>
      </w:r>
    </w:p>
    <w:p w:rsidR="00AC54B6" w:rsidRDefault="00AC54B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12. Перечень нормативных правовых актов, регулирующих предоставление муниципальной услуги, а также информация о порядке досудебного (внесудебного) обжалования решений и действий (бездействия) органа, предоставляющего муниципальную услугу, его должностных лиц, муниципальных служащих, работников, размещены на официальном сайте Уполномоченного органа, а также на ЕПГУ.</w:t>
      </w:r>
    </w:p>
    <w:p w:rsidR="00AC54B6" w:rsidRDefault="00AC54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C54B6" w:rsidRDefault="00746B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Исчерпывающий перечень документов, необходимых</w:t>
      </w:r>
    </w:p>
    <w:p w:rsidR="00AC54B6" w:rsidRDefault="00746B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для предоставления муниципальной услуги</w:t>
      </w:r>
    </w:p>
    <w:p w:rsidR="00AC54B6" w:rsidRDefault="00AC54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13. Заявитель вправе представить документы следующими способами: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1) посредством личного обращения;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2) в электронном виде;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3) почтовым отправлением.</w:t>
      </w:r>
    </w:p>
    <w:p w:rsidR="00AC54B6" w:rsidRDefault="00746B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" w:name="P190"/>
      <w:bookmarkEnd w:id="1"/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14. Исчерпывающий перечень документов, необходимых в соответствии с нормативными правовыми актами для предоставления муниципальной услуги,  обязательные для представления заявителем: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а) заявление о предоставлении муниципальной услуги по форме, согласно приложению 5 к Административному регламенту (в случае подачи заявления посредством личного обращения в Уполномоченный орган, (почтовым отправлением).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 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б) документ, удостоверяющий личность заявителя, представителя.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 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в) документы, подтверждающие родственные отношения и отношения свойства с членами семьи: 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копии документов, удостоверяющих личность членов семьи, достигших 14 летнего возраста;</w:t>
      </w:r>
    </w:p>
    <w:p w:rsidR="00AC54B6" w:rsidRDefault="00746B66">
      <w:pPr>
        <w:spacing w:after="0" w:line="240" w:lineRule="auto"/>
        <w:ind w:left="75" w:firstLine="63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свидетельство о рождении, свидетельство о заключении брака,  выданные компетентными органами иностранного государства и их нотариально удостоверенный перевод на русский язык - при их наличии,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свидетельства об усыновлении, выданные органами записи актов гражданского состояния или консульскими учреждениями Российской Федерации - при их наличии, 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копия вступившего в законную силу решения соответствующего суда о признании гражданина членом семьи заявителя - при наличии такого решения; 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г) правоустанавливающие документы на занимаемое жилое помещение, право на которое не зарегистрировано в ЕГРН: договор найма, договор купли-продажи, договор дарения, договор мены, договор ренты (пожизненного содержания с иждивением), свидетельство о праве на наследство по закону, свидетельство о праве на наследство по завещанию, решение суда;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д) для граждан, страдающих некоторыми формами хронических заболеваний, или имеющих право на дополнительную площадь в соответствии с федеральным законодательством: справка врачебной комиссии, справка медицинского учреждения, справка, выданная федеральным государственным учреждением медико-социальной экспертизы, заключение врачебной комиссии;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е) удостоверения и другие документы, подтверждающие принадлежность к категории лиц, определенных федеральными законами, указами Президента Российской Федерации или законами субъекта Российской Федерации, имеющих право на предоставление жилого помещения;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ж) документ из учреждения, осуществляющего кадастровую оценку и техническую инвентаризацию, на заявителя и членов семьи о наличии прав на объекты недвижимости;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з) решение суда об установлении факта проживания в жилом помещении для лиц, не имеющих регистрации по месту жительства;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и) документ, удостоверяющий права (полномочия) представителя физического лица, если с заявлением обращается представитель заявителя.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Заявление и документы, необходимые для предоставления муниципальной услуги,  на бумажном носителе представляются в подлинниках либо в виде копий, заверенных в установленном законодательством Российской Федерации порядке.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 электронным документам, представляемым заявителем для получения муниципальной услуги, предъявляются следующие требования: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электронные документы представляются в следующих форматах: 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а) xml - для формализованных документов; 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б) doc, docx, odt - для документов с текстовым содержанием, не включающим формулы (за исключением документов, указанных в подпункте "в" настоящего пункта); 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в) xls, xlsx, ods - для документов, содержащих расчеты;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г) pdf, jpg, jpeg, png, bmp, tiff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 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д) zip, rar – для сжатых документов в один файл; 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е) sig – для открепленной усиленной квалифицированной электронной подписи.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с использованием следующих режимов: 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«черно-белый» (при отсутствии в документе графических изображений и (или) цветного текста);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«оттенки серого» (при наличии в документе графических изображений, отличных от цветного графического изображения); 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сохранением всех аутентичных признаков подлинности, а именно: графической подписи лица, печати, углового штампа бланка; 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Электронные документы должны обеспечивать: 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возможность идентифицировать документ и количество листов в документе; 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Документы, подлежащие представлению в форматах xls, xlsx или ods, формируются в виде отдельного электронного документа. 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случае если заявление подается способом почтового отправления, - копии  прилагаемых документов, необходимых для предоставления муниципальной услуги,   должны быть нотариально заверены.  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2" w:name="P199"/>
      <w:bookmarkEnd w:id="2"/>
      <w:r>
        <w:rPr>
          <w:rFonts w:ascii="Times New Roman" w:eastAsia="Calibri" w:hAnsi="Times New Roman" w:cs="Times New Roman"/>
          <w:sz w:val="28"/>
          <w:szCs w:val="28"/>
          <w:lang w:eastAsia="en-US"/>
        </w:rPr>
        <w:t>15. Исчерпывающий перечень документов, необходимых в соответствии с 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AC54B6" w:rsidRDefault="00AC54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90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09"/>
        <w:gridCol w:w="3686"/>
        <w:gridCol w:w="4876"/>
      </w:tblGrid>
      <w:tr w:rsidR="00AC54B6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B6" w:rsidRDefault="00746B6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B6" w:rsidRDefault="00746B6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 документа (сведений)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B6" w:rsidRDefault="00746B6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Источник сведений/способ получения</w:t>
            </w:r>
          </w:p>
        </w:tc>
      </w:tr>
      <w:tr w:rsidR="00AC54B6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B6" w:rsidRDefault="00746B6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B6" w:rsidRDefault="00746B6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сведения о рождении; о заключении брака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B6" w:rsidRDefault="00746B6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Единый государственный реестр записей актов гражданского состояния/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посредством единой системы межведомственного электронного взаимодействия</w:t>
            </w:r>
          </w:p>
        </w:tc>
      </w:tr>
      <w:tr w:rsidR="00AC54B6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B6" w:rsidRDefault="00746B6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B6" w:rsidRDefault="00746B6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B6" w:rsidRDefault="00746B6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Единый государственный реестр недвижимости/посредством единой системы межведомственного электронного взаимодействия</w:t>
            </w:r>
          </w:p>
        </w:tc>
      </w:tr>
      <w:tr w:rsidR="00AC54B6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B6" w:rsidRDefault="00746B6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B6" w:rsidRDefault="00746B6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сведения о лицах, зарегистрированных совместно с заявителем по месту его постоянного жительства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B6" w:rsidRDefault="00746B6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МВД России/посредством единой системы межведомственного электронного взаимодействия</w:t>
            </w:r>
          </w:p>
        </w:tc>
      </w:tr>
      <w:tr w:rsidR="00AC54B6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B6" w:rsidRDefault="00746B6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B6" w:rsidRDefault="00746B6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сведения об инвалидности, содержащиеся в федеральном реестре инвалидов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B6" w:rsidRDefault="00746B6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ПФР России (федеральная государственная информационная система "Федеральный реестр инвалидов")/посредством единой системы межведомственного электронного взаимодействия</w:t>
            </w:r>
          </w:p>
        </w:tc>
      </w:tr>
      <w:tr w:rsidR="00AC54B6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B6" w:rsidRDefault="00746B6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B6" w:rsidRDefault="00746B6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проверка</w:t>
            </w:r>
          </w:p>
          <w:p w:rsidR="00AC54B6" w:rsidRDefault="00746B6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соответствия фамильно-именной группы, даты рождения, пола и СНИЛС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B6" w:rsidRDefault="00746B6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ПФР РФ/посредством единой системы межведомственного электронного взаимодействия</w:t>
            </w:r>
          </w:p>
        </w:tc>
      </w:tr>
      <w:tr w:rsidR="00AC54B6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B6" w:rsidRDefault="00746B6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B6" w:rsidRDefault="00746B6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сведения, подтверждающие действительность паспорта гражданина </w:t>
            </w:r>
          </w:p>
          <w:p w:rsidR="00AC54B6" w:rsidRDefault="00746B6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Российской Федерации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B6" w:rsidRDefault="00746B6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МВД России/посредством единой системы межведомственного электронного взаимодействия</w:t>
            </w:r>
          </w:p>
        </w:tc>
      </w:tr>
    </w:tbl>
    <w:p w:rsidR="00AC54B6" w:rsidRDefault="00AC54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C54B6" w:rsidRDefault="00746B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Исчерпывающий перечень оснований для отказа в приеме</w:t>
      </w:r>
    </w:p>
    <w:p w:rsidR="00AC54B6" w:rsidRDefault="00746B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документов, необходимых для предоставления</w:t>
      </w:r>
    </w:p>
    <w:p w:rsidR="00AC54B6" w:rsidRDefault="00746B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муниципальной услуги</w:t>
      </w:r>
    </w:p>
    <w:p w:rsidR="00AC54B6" w:rsidRDefault="00AC54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3" w:name="P223"/>
      <w:bookmarkEnd w:id="3"/>
      <w:r>
        <w:rPr>
          <w:rFonts w:ascii="Times New Roman" w:eastAsia="Calibri" w:hAnsi="Times New Roman" w:cs="Times New Roman"/>
          <w:sz w:val="28"/>
          <w:szCs w:val="28"/>
          <w:lang w:eastAsia="en-US"/>
        </w:rPr>
        <w:t>16. Основаниями для отказа в приеме документов, необходимых для предоставления муниципальной услуги, являются:</w:t>
      </w:r>
    </w:p>
    <w:p w:rsidR="00AC54B6" w:rsidRDefault="00746B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1) запрос о предоставлении муниципальной услуги подан в орган местного самоуправления, в полномочия которого не входит предоставление муниципальной услуги; 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2) неполное заполнение обязательных полей в форме заявления (запроса) о предоставлении муниципальной услуги (недостоверное, неправильное); 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3) представление неполного комплекта документов; 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4)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муниципальной услуги указанным лицом); 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5) представленные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6) подача заявления о предоставлении муниципальной услуги и документов, необходимых для предоставления муниципальной услуги, в электронной форме с нарушением установленных требований; 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7)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8) заявление подано лицом, не имеющим полномочий представлять интересы заявителя. </w:t>
      </w:r>
    </w:p>
    <w:p w:rsidR="00AC54B6" w:rsidRDefault="00AC54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C54B6" w:rsidRDefault="00746B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AC54B6" w:rsidRDefault="00AC54B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4" w:name="P239"/>
      <w:bookmarkEnd w:id="4"/>
      <w:r>
        <w:rPr>
          <w:rFonts w:ascii="Times New Roman" w:eastAsia="Calibri" w:hAnsi="Times New Roman" w:cs="Times New Roman"/>
          <w:sz w:val="28"/>
          <w:szCs w:val="28"/>
          <w:lang w:eastAsia="en-US"/>
        </w:rPr>
        <w:t>17. Оснований для приостановления предоставления муниципальной услуги не предусмотрено.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17.1. Основания для отказа в предоставлении муниципальной услуги: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2) представленными документами и сведениями не подтверждается право гражданина состоять на учете в качестве нуждающегося в жилых помещениях;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3) не истек срок совершения действий, предусмотренных </w:t>
      </w:r>
      <w:hyperlink r:id="rId16">
        <w:r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статьей 53</w:t>
        </w:r>
      </w:hyperlink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Жилищного кодекса Российской Федерации, которые привели к ухудшению жилищных условий;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4)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 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распоряжении таких органов или организаций подтверждает право соответствующих граждан состоять на учете в качестве нуждающихся в жилых помещениях.</w:t>
      </w:r>
    </w:p>
    <w:p w:rsidR="00AC54B6" w:rsidRDefault="00AC54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C54B6" w:rsidRDefault="00746B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Размер платы, взимаемой с заявителя при предоставлении</w:t>
      </w:r>
    </w:p>
    <w:p w:rsidR="00AC54B6" w:rsidRDefault="00746B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муниципальной услуги, и способы ее взимания</w:t>
      </w:r>
    </w:p>
    <w:p w:rsidR="00AC54B6" w:rsidRDefault="00AC54B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18. Предоставление муниципальной услуги осуществляется бесплатно.</w:t>
      </w:r>
    </w:p>
    <w:p w:rsidR="00AC54B6" w:rsidRDefault="00746B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услуги.</w:t>
      </w:r>
    </w:p>
    <w:p w:rsidR="00AC54B6" w:rsidRDefault="00AC54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19.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составляет 15 минут.</w:t>
      </w:r>
    </w:p>
    <w:p w:rsidR="00AC54B6" w:rsidRDefault="00AC54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C54B6" w:rsidRDefault="00746B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Срок регистрации запроса заявителя о предоставлении</w:t>
      </w:r>
    </w:p>
    <w:p w:rsidR="00AC54B6" w:rsidRDefault="00746B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муниципальной услуги</w:t>
      </w:r>
    </w:p>
    <w:p w:rsidR="00AC54B6" w:rsidRDefault="00AC54B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20. Срок регистрации запроса и документов и (или) информации, необходимых для предоставления муниципальной услуги, в Уполномоченном органе составляет 1 рабочий день.</w:t>
      </w:r>
    </w:p>
    <w:p w:rsidR="00AC54B6" w:rsidRDefault="00AC54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C54B6" w:rsidRDefault="00746B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Требования к помещениям,</w:t>
      </w:r>
    </w:p>
    <w:p w:rsidR="00AC54B6" w:rsidRDefault="00746B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 которых предоставляются муниципальные услуги</w:t>
      </w:r>
    </w:p>
    <w:p w:rsidR="00AC54B6" w:rsidRDefault="00AC54B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21.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Для парковки специальных автотранспортных средств инвалидов на стоянке (парковке) выделяется не менее 10 % мест (но не менее одного места) для бесплатной парковки транспортных средств, управляемых инвалидами I, II групп, а также инвалидами III группы,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оборудуется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наименование;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местонахождение и юридический адрес;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режим работы;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график приема;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номера телефонов для справок.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Помещения, в которых предоставляется муниципальная услуга, оснащаются: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противопожарной системой и средствами пожаротушения;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системой оповещения о возникновении чрезвычайной ситуации;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средствами оказания первой медицинской помощи;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туалетными комнатами для посетителей.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Места приема заявителей оборудуются информационными табличками (вывесками) с указанием: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номера кабинета и наименования отдела;</w:t>
      </w:r>
    </w:p>
    <w:p w:rsidR="00AC54B6" w:rsidRDefault="00746B66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фамилии, имени и отчества (последнее - при наличии), должности ответственного лица за прием документов;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графика приема заявителей.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При предоставлении муниципальной услуги инвалидам обеспечиваются: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сопровождение инвалидов, имеющих стойкие расстройства функции зрения и самостоятельного передвижения;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C54B6" w:rsidRDefault="00746B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допуск сурдопереводчика и тифлосурдопереводчика;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муниципальные услуги;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AC54B6" w:rsidRDefault="00AC54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C54B6" w:rsidRDefault="00746B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Показатели доступности и качества муниципальной услуги</w:t>
      </w:r>
    </w:p>
    <w:p w:rsidR="00AC54B6" w:rsidRDefault="00AC54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22. Основными показателями доступности предоставления муниципальной услуги являются: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информации; 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возможность получения заявителем уведомлений о предоставлении муниципальной услуги с помощью ЕПГУ; 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22.1. Основными показателями качества предоставления муниципальной услуги являются: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отсутствие нарушений установленных сроков в процессе предоставления муниципальной услуги;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AC54B6" w:rsidRDefault="00AC54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C54B6" w:rsidRDefault="00746B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Иные требования к предоставлению муниципальной услуги,</w:t>
      </w:r>
    </w:p>
    <w:p w:rsidR="00AC54B6" w:rsidRDefault="00746B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в том числе учитывающие особенности </w:t>
      </w:r>
    </w:p>
    <w:p w:rsidR="00AC54B6" w:rsidRDefault="00746B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предоставления муниципальной услуги</w:t>
      </w:r>
    </w:p>
    <w:p w:rsidR="00AC54B6" w:rsidRDefault="00746B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 электронной форме</w:t>
      </w:r>
    </w:p>
    <w:p w:rsidR="00AC54B6" w:rsidRDefault="00AC54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23. Дополнительные услуги, которые являются необходимыми и обязательными для предоставления муниципальной услуги, отсутствуют.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Перечень информационных систем, используемых для предоставления муниципальной услуги: ЕПГУ, официальный сайт администрации муниципального образования Надеждинский сельсовет Саракташского района Оренбургской области.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Заявителям обеспечивается возможность представления заявления и прилагаемых документов в форме электронных документов посредством ЕПГУ. 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 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AC54B6" w:rsidRDefault="00AC54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</w:p>
    <w:p w:rsidR="00AC54B6" w:rsidRDefault="00746B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III. Состав, последовательность и сроки выполнения</w:t>
      </w:r>
    </w:p>
    <w:p w:rsidR="00AC54B6" w:rsidRDefault="00746B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административных процедур</w:t>
      </w:r>
    </w:p>
    <w:p w:rsidR="00AC54B6" w:rsidRDefault="00AC54B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C54B6" w:rsidRDefault="00746B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Перечень вариантов предоставления муниципальной услуги,</w:t>
      </w:r>
    </w:p>
    <w:p w:rsidR="00AC54B6" w:rsidRDefault="00746B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включающий в том числе варианты предоставления</w:t>
      </w:r>
    </w:p>
    <w:p w:rsidR="00AC54B6" w:rsidRDefault="00746B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муниципальной услуги, необходимые для исправления</w:t>
      </w:r>
    </w:p>
    <w:p w:rsidR="00AC54B6" w:rsidRDefault="00746B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допущенных опечаток и ошибок в выданных в результате</w:t>
      </w:r>
    </w:p>
    <w:p w:rsidR="00AC54B6" w:rsidRDefault="00746B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предоставления муниципальной услуги документах и созданных</w:t>
      </w:r>
    </w:p>
    <w:p w:rsidR="00AC54B6" w:rsidRDefault="00746B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реестровых записях, для выдачи дубликата документа,</w:t>
      </w:r>
    </w:p>
    <w:p w:rsidR="00AC54B6" w:rsidRDefault="00746B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выданного по результатам предоставления муниципальной</w:t>
      </w:r>
    </w:p>
    <w:p w:rsidR="00AC54B6" w:rsidRDefault="00746B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услуги, в том числе исчерпывающий перечень оснований</w:t>
      </w:r>
    </w:p>
    <w:p w:rsidR="00AC54B6" w:rsidRDefault="00746B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для отказа в выдаче такого дубликата, а также порядок</w:t>
      </w:r>
    </w:p>
    <w:p w:rsidR="00AC54B6" w:rsidRDefault="00746B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оставления запроса заявителя о предоставлении</w:t>
      </w:r>
    </w:p>
    <w:p w:rsidR="00AC54B6" w:rsidRDefault="00746B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муниципальной услуги без рассмотрения (при необходимости)</w:t>
      </w:r>
    </w:p>
    <w:p w:rsidR="00AC54B6" w:rsidRDefault="00AC54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5" w:name="P339"/>
      <w:bookmarkEnd w:id="5"/>
      <w:r>
        <w:rPr>
          <w:rFonts w:ascii="Times New Roman" w:eastAsia="Calibri" w:hAnsi="Times New Roman" w:cs="Times New Roman"/>
          <w:sz w:val="28"/>
          <w:szCs w:val="28"/>
          <w:lang w:eastAsia="en-US"/>
        </w:rPr>
        <w:t>24. Перечень вариантов предоставления муниципальной услуги: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1) принятие на учет граждан в качестве нуждающихся в жилых помещениях;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2) внесение изменений в сведения о гражданах, нуждающихся в предоставлении жилого помещения;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3) предоставление информации о движении в очереди граждан,  нуждающихся в предоставлении жилого помещения;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4) снятие с учета граждан, нуждающихся в предоставлении жилого помещения;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5) исправление допущенных опечаток и ошибок в выданных в результате предоставления муниципальной услуги документах.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25.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Перечень административных процедур (действий) при предоставлении муниципальной услуги услуг в электронной форме: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получение информации о порядке и сроках предоставления муниципальной услуги;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формирование заявления;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получение результата предоставления муниципальной услуги;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получение сведений о ходе рассмотрения заявления;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осуществление оценки качества предоставления муниципальной услуги;</w:t>
      </w:r>
    </w:p>
    <w:p w:rsidR="00AC54B6" w:rsidRDefault="00746B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досудебное (внесудебное) обжалование решений и действий (бездействия) Уполномоченного органа либо действия (бездействия) должностных лиц Уполномоченного органа, предоставляющего муниципальную услугу, либо муниципального служащего.</w:t>
      </w:r>
    </w:p>
    <w:p w:rsidR="00AC54B6" w:rsidRDefault="00AC54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C54B6" w:rsidRDefault="00746B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Профилирование заявителя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26. Профилирование заявителей в соответствии с вариантом предоставления муниципальной услуги, соответствующим признакам заявителя в администрации муниципального образования Надеждинский сельсовет Саракташского района Оренбургской области, на ЕПГУ не осуществляется.</w:t>
      </w:r>
    </w:p>
    <w:p w:rsidR="00AC54B6" w:rsidRDefault="00AC54B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C54B6" w:rsidRDefault="00746B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Принятие на учет граждан в качестве нуждающихся в жилых помещениях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27. Максимальный срок предоставления муниципальной услуги – 12 рабочих дней.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28. Результатом предоставления муниципальной услуги является: 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а) решение о предоставлении муниципальной услуги;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б) решение об отказе в предоставлении муниципальной услуги.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29. Вариант предоставления муниципальной услуги включает в себя выполнение следующих административных процедур: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1) прием заявления и документов и (или) информации, необходимых для предоставления муниципальной услуги;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2) межведомственное информационное взаимодействие;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3) принятие решения о предоставлении (об отказе в предоставлении) муниципальной услуги;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4) предоставление результата муниципальной услуги.</w:t>
      </w:r>
    </w:p>
    <w:p w:rsidR="00AC54B6" w:rsidRDefault="00AC54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C54B6" w:rsidRDefault="00746B66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Прием заявления и документов и (или) информации, необходимых для предоставления муниципальной услуги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30. Для получения муниципальной услуги, заявитель (представитель заявителя) представляет одним из способов, указанных в п.13  Административного регламента, заявление по форме согласно приложению 5 к Административному регламенту, а также документы, указанные в п. 14 Административного регламента.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Сформированное и подписанное заявление,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Способами установления личности заявителя (его представителя) являются: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Уполномоченный орган);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подаче заявления посредством Единого портала - электронная подпись заявителя (его представителя);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Срок регистрации заявления и документов и (или) информации, необходимых для предоставления муниципальной услуги в Уполномоченном органе не превышает 1 рабочий день.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При наличии оснований для отказа в приеме документов, необходимых для предоставления муниципальной услуги, указанных в п. 16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 6 к  Административному регламенту.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Заявление и документы и (или) информация, необходимые для предоставления муниципальной услуги, не могут бытьприняты Уполномоченным органом по выбору заявителя независимо от его места жительства или места пребывания. </w:t>
      </w:r>
    </w:p>
    <w:p w:rsidR="00AC54B6" w:rsidRDefault="00AC54B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C54B6" w:rsidRDefault="00746B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Межведомственное информационное взаимодействие</w:t>
      </w:r>
    </w:p>
    <w:p w:rsidR="00AC54B6" w:rsidRDefault="00AC54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31.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п.  15 Административного регламента.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Уполномоченное должностное лицо Уполномоченного органа в течение 2 дней после регистрации заявления о предоставлении муниципальной услуги направляет межведомственные запросы в следующие органы (организации):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а) ПФР России: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сведения об инвалидности, содержащиеся в федеральном реестре инвалидов;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проверка соответствия фамильно-именной группы, даты рождения, пола и СНИЛС;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б) Росреестр:</w:t>
      </w:r>
    </w:p>
    <w:p w:rsidR="00AC54B6" w:rsidRDefault="00746B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в) ФНС России: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сведения о рождении, о заключении брака; 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г) МВД России: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документы, содержащие сведения о лицах, зарегистрированных совместно с заявителем по месту его постоянного жительства;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сведения, подтверждающие действительность паспорта гражданина Российской Федерации.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</w:p>
    <w:p w:rsidR="00AC54B6" w:rsidRDefault="00AC54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C54B6" w:rsidRDefault="00746B66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Принятие решения о предоставлении (об отказе в предоставлении) муниципальной услуги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32. Критерием принятия решения о предоставлении (об отказе в предоставлении) муниципальной услуги является наличие или отсутствие оснований, указанных в п. 17.1 Административного регламента.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33. Срок принятия решения о предоставлении (об отказе в предоставлении) муниципальной услуги составляет – 12 рабочих дней с даты получения Уполномоченным органом всех сведений, необходимых для принятия решения.</w:t>
      </w:r>
    </w:p>
    <w:p w:rsidR="00AC54B6" w:rsidRDefault="00AC54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C54B6" w:rsidRDefault="00746B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Предоставление результата муниципальной услуги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34. Результат предоставления муниципальной услуги предоставляется заявителю (его представителю) следующими способами: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услуги.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Срок предоставления заявителю результата муниципальной услуги - 12 рабочих дней со дня принятия решения о предоставлении муниципальной услуги.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35. Результат муниципальной услуги не можетбыть предоставлен заявителю Уполномоченным органом по выбору заявителя независимо от его места жительства или места пребывания.  </w:t>
      </w:r>
    </w:p>
    <w:p w:rsidR="00AC54B6" w:rsidRDefault="00AC54B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C54B6" w:rsidRDefault="00746B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Внесение изменений в сведения о гражданах, нуждающихся в предоставлении жилого помещения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36. Максимальный срок предоставления муниципальной услуги – 12 рабочих дней.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37. Результатом предоставления муниципальной услуги является: 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а) уведомление об учете граждан, нуждающихся в жилых помещениях;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б) уведомление о снятии с учета граждан, нуждающихся в жилых помещениях;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в) решение об отказе в предоставлении муниципальной услуги.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38. Вариант предоставления муниципальной услуги включает в себя выполнение следующих административных процедур: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1) прием заявления и документов и (или) информации, необходимых для предоставления муниципальной услуги;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2) межведомственное информационное взаимодействие;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3) принятие решения о предоставлении (об отказе в предоставлении) муниципальной услуги;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4) предоставление результата муниципальной услуги.</w:t>
      </w:r>
    </w:p>
    <w:p w:rsidR="00AC54B6" w:rsidRDefault="00AC54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C54B6" w:rsidRDefault="00746B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Прием заявления и документов и (или) информации, необходимых для предоставления муниципальной услуги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39. Для получения муниципальной услуги, заявитель (представитель заявителя) представляет одним из способов, указанных в п. 13 Административного регламента, заявление, а также документы, указанные в п. 14 Административного регламента.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Заявление должно содержать:</w:t>
      </w:r>
    </w:p>
    <w:p w:rsidR="00AC54B6" w:rsidRDefault="00746B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полное наименование Уполномоченного органа, предоставляющего муниципальную услугу;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дополнительные сведения, необходимые для предоставления муниципальной услуги;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перечень прилагаемых к заявлению документов и (или) информации.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Способами установления личности заявителя (его представителя) являются: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Уполномоченный орган);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подаче заявления посредством Единого портала - электронная подпись заявителя (его представителя);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не превышает 1 рабочий день.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 наличии оснований для отказа в приеме документов, необходимых для предоставления муниципальной услуги, указанных в п. 16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 6 к Административному регламенту.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Заявление и документы и (или) информация, необходимые для предоставления муниципальной услуги, не могут бытьприняты Уполномоченным органом по выбору заявителя независимо от его места жительства или места пребывания. </w:t>
      </w:r>
    </w:p>
    <w:p w:rsidR="00AC54B6" w:rsidRDefault="00AC54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C54B6" w:rsidRDefault="00746B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Межведомственное информационное взаимодействие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40.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п.15  Административного регламента.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Уполномоченное должностное лицо Уполномоченного органа в течение 2 дней после регистрации заявления о предоставлении муниципальной услуги направляет межведомственные запросы в следующие органы (организации):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а) ПФР России: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сведения об инвалидности, содержащиеся в федеральном реестре инвалидов;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сведения об инвалидности, содержащиеся в федеральном реестре инвалидов;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б) Росреестр: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в) ФНС России: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сведения о рождении, о заключении брака; 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г) МВД России: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документы, содержащие сведения о лицах, зарегистрированных совместно с заявителем по месту его постоянного жительства;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сведения, подтверждающие действительность паспорта гражданина Российской Федерации.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41. 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нормативными правовыми актами Правительства Российской Федерации и нормативными правовыми актами Оренбургской области.</w:t>
      </w:r>
    </w:p>
    <w:p w:rsidR="00AC54B6" w:rsidRDefault="00746B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Принятие решения о предоставлении (об отказе в предоставлении) муниципальной услуги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42. Критерием принятия решения о предоставлении (об отказе в предоставлении) муниципальной услуги является наличие или отсутствие оснований для отказа в предоставлении муниципальной услуги.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Основаниями для отказа в предоставлении муниципальной услуги являются: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2) представлены документы, которые не подтверждают право соответствующих граждан состоять на учете в качестве нуждающихся в жилых помещениях.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43. Срок принятия решения о предоставлении (об отказе в предоставлении) муниципальной услуги составляет - 12 рабочих дней с даты получения Уполномоченным органом всех сведений, необходимых для принятия решения.</w:t>
      </w:r>
    </w:p>
    <w:p w:rsidR="00AC54B6" w:rsidRDefault="00AC54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C54B6" w:rsidRDefault="00746B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Предоставление результата муниципальной услуги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44. Результат предоставления муниципальной услуги предоставляется заявителю (его представителю) следующими способами: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услуги.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Срок предоставления заявителю результата муниципальной услуги – 5 рабочих дней со дня принятия решения о предоставлении муниципальной услуги.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Результат муниципальной услуги не можетбыть предоставлен заявителю Уполномоченным органом по выбору заявителя независимо от его места жительства или места пребывания.  </w:t>
      </w:r>
    </w:p>
    <w:p w:rsidR="00AC54B6" w:rsidRDefault="00AC54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C54B6" w:rsidRDefault="00746B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Предоставление информации о движении в очереди граждан,  нуждающихся в предоставлении жилого помещения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45. Максимальный срок предоставления муниципальной услуги – 12 рабочих дней.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46. Результатом предоставления муниципальной услуги является: 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а) уведомление об учете граждан, нуждающихся в жилых помещениях;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б) решение об отказе в предоставлении муниципальной услуги.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47. Вариант предоставления муниципальной услуги включает в себя выполнение следующих административных процедур: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1) прием заявления и документов и (или) информации, необходимых для предоставления муниципальной услуги;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2) межведомственное информационное взаимодействие;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3) принятие решения о предоставлении (об отказе в предоставлении) муниципальной услуги;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4) предоставление результата муниципальной услуги.</w:t>
      </w:r>
    </w:p>
    <w:p w:rsidR="00AC54B6" w:rsidRDefault="00AC54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C54B6" w:rsidRDefault="00746B66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Прием заявления и документов и (или) информации, необходимых для предоставления муниципальной услуги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48. Для получения муниципальной услуги, заявитель (представитель заявителя) представляет одним из способов, указанных в п. 13 Административного регламента, заявление, а также документы, указанные в п. 14 Административного регламента.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Заявление должно содержать: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полное наименование Уполномоченного органа, предоставляющего муниципальную услугу;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дополнительные сведения, необходимые для предоставления муниципальной услуги;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перечень прилагаемых к заявлению документов и (или) информации.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Способами установления личности заявителя (его представителя) являются: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Уполномоченный орган);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подаче заявления посредством Единого портала - электронная подпись заявителя (его представителя);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не превышает 1 рабочий день.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 наличии оснований для отказа в приеме документов, необходимых для предоставления муниципальной услуги, указанных в п. 16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6 к  Административному регламенту.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Заявление и документы и (или) информация, необходимые для предоставления муниципальной услуги, не могут бытьприняты Уполномоченным органом по выбору заявителя независимо от его места жительства или места пребывания. </w:t>
      </w:r>
    </w:p>
    <w:p w:rsidR="00AC54B6" w:rsidRDefault="00AC54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C54B6" w:rsidRDefault="00746B66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Межведомственное информационное взаимодействие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49.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п. 15  Административного регламента.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Уполномоченное должностное лицо Уполномоченного органа в течение 2 дней после регистрации заявления о предоставлении муниципальной услуги направляет межведомственные запросы в следующие органы (организации):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а) ПФР России: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сведения об инвалидности, содержащиеся в федеральном реестре инвалидов;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проверка соответствия фамильно-именной группы, даты рождения, пола и СНИЛС;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б) Росреестр:</w:t>
      </w:r>
    </w:p>
    <w:p w:rsidR="00AC54B6" w:rsidRDefault="00746B66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в) ФНС России: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сведения о рождении, о заключении брака; 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г) МВД России: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документы, содержащие сведения о лицах, зарегистрированных совместно с заявителем по месту его постоянного жительства;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сведения, подтверждающие действительность паспорта гражданина Российской Федерации.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50. 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нормативными правовыми актами Правительства Российской Федерации и нормативными правовыми актами Оренбургской области.</w:t>
      </w:r>
    </w:p>
    <w:p w:rsidR="00AC54B6" w:rsidRDefault="00AC54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C54B6" w:rsidRDefault="00746B66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Принятие решения о предоставлении (об отказе в предоставлении) муниципальной услуги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51. Критерием принятия решения о предоставлении (об отказе в предоставлении) муниципальной услуги является наличие или отсутствие оснований для отказа в предоставлении муниципальной услуги.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Основанием для отказа в предоставлении муниципальной услуги является:</w:t>
      </w:r>
    </w:p>
    <w:p w:rsidR="00AC54B6" w:rsidRDefault="00746B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52. Срок принятия решения о предоставлении (об отказе в предоставлении) муниципальной услуги составляет – 15 рабочих дней с даты получения Уполномоченным органом всех сведений, необходимых для принятия решения.</w:t>
      </w:r>
    </w:p>
    <w:p w:rsidR="00AC54B6" w:rsidRDefault="00AC54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C54B6" w:rsidRDefault="00746B66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Предоставление результата муниципальной услуги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53. Результат предоставления муниципальной услуги предоставляется заявителю (его представителю) следующими способами: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на бумажном носителе, посредством личного обращения в Уполномоченный орган или в МФЦ.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Срок предоставления заявителю результата муниципальной услуги – 5 рабочих дней со дня принятия решения о предоставлении муниципальной услуги.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Результат муниципальной услуги не можетбыть предоставлен заявителю Уполномоченным органом по выбору заявителя независимо от его места жительства или места пребывания.  </w:t>
      </w:r>
    </w:p>
    <w:p w:rsidR="00AC54B6" w:rsidRDefault="00AC54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C54B6" w:rsidRDefault="00746B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Снятие с учета граждан, нуждающихся в предоставлении жилого помещения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54. Максимальный срок предоставления муниципальной услуги – 15 рабочих дней.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55. Результатом предоставления муниципальной услуги является: 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а) уведомление о снятии с учета граждан, нуждающихся в жилых помещениях;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б) решение об отказе в предоставлении муниципальной услуги.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56. Вариант предоставления муниципальной услуги включает в себя выполнение следующих административных процедур:</w:t>
      </w:r>
    </w:p>
    <w:p w:rsidR="00AC54B6" w:rsidRDefault="00746B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1) прием заявления и документов и (или) информации, необходимых для предоставления муниципальной услуги;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2) межведомственное информационное взаимодействие;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3) принятие решения о предоставлении (об отказе в предоставлении) муниципальной услуги;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4) предоставление результата муниципальной услуги.</w:t>
      </w:r>
    </w:p>
    <w:p w:rsidR="00AC54B6" w:rsidRDefault="00AC54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C54B6" w:rsidRDefault="00746B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Прием заявления и документов и (или) информации, необходимых для предоставления муниципальной услуги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57. Для получения муниципальной услуги, заявитель (представитель заявителя) представляет одним из способов, указанных в п. 13 Административного регламента, заявление, а также документы, указанные в п. 14 Административного регламента.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Заявление должно содержать: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полное наименование Уполномоченного органа, предоставляющего муниципальную услугу;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дополнительные сведения, необходимые для предоставления муниципальной услуги;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перечень прилагаемых к заявлению документов и (или) информации.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Способами установления личности заявителя (его представителя) являются: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Уполномоченный орган);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подаче заявления посредством Единого портала - электронная подпись заявителя (его представителя);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Срок регистрации заявления и документов и (или) информации, необходимых для предоставления муниципальной услуги в Уполномоченном органе не превышает 1 рабочий день.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При наличии оснований для отказа в приеме документов, необходимых для предоставления муниципальной услуги, указанных в п. 16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6 к  Административному регламенту.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Заявление и документы и (или) информация, необходимые для предоставления муниципальной услуги, не могут быть приняты Уполномоченным органом по выбору заявителя независимо от его места жительства или места пребывания. </w:t>
      </w:r>
    </w:p>
    <w:p w:rsidR="00AC54B6" w:rsidRDefault="00AC54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C54B6" w:rsidRDefault="00746B66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Межведомственное информационное взаимодействие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58.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п. 15 Административного регламента.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Уполномоченное должностное лицо Уполномоченного органа в течение 2 дней после регистрации заявления о предоставлении муниципальной услуги направляет межведомственные запросы в следующие органы (организации):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а) ПФР России: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сведения об инвалидности, содержащиеся в федеральном реестре инвалидов;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проверка соответствия фамильно-именной группы, даты рождения, пола и СНИЛС;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б) Росреестр: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в) ФНС России: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сведения о рождении, о заключении брака; 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г) МВД России: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документы, содержащие сведения о лицах, зарегистрированных совместно с заявителем по месту его постоянного жительства;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сведения, подтверждающие действительность паспорта гражданина Российской Федерации.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59. Результатом выполнения административной процедуры является получение ответа на запрос в течение не более 5 рабочих дней со дня его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</w:p>
    <w:p w:rsidR="00AC54B6" w:rsidRDefault="00746B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Принятие решения о предоставлении (об отказе в предоставлении) муниципальной услуги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60. Критерием принятия решения о предоставлении (об отказе в предоставлении) муниципальной услуги является наличие или отсутствие оснований для отказа в предоставлении муниципальной услуги.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Основанием для отказа в предоставлении муниципальной услуги является: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61. Срок принятия решения о предоставлении (об отказе в предоставлении) муниципальной услуги составляет - 15 рабочих дней с даты получения Уполномоченным органом всех сведений, необходимых для принятия решения.</w:t>
      </w:r>
    </w:p>
    <w:p w:rsidR="00AC54B6" w:rsidRDefault="00AC54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C54B6" w:rsidRDefault="00746B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Предоставление результата муниципальной услуги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62. Результат предоставления муниципальной услуги предоставляется заявителю (его представителю) следующими способами: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на бумажном носителе, посредством личного обращения в Уполномоченный орган или в МФЦ.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Срок предоставления заявителю результата муниципальной услуги -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5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рабочих дней со дня принятия решения о предоставлении муниципальной услуги.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Результат муниципальной услуги не можетбыть предоставлен заявителю Уполномоченным органом по выбору заявителя независимо от его места жительства или места пребывания.  </w:t>
      </w:r>
    </w:p>
    <w:p w:rsidR="00AC54B6" w:rsidRDefault="00AC54B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C54B6" w:rsidRDefault="00746B66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Исправление допущенных опечаток и ошибок в выданных в результате предоставления муниципальной услуги документах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63. В случае выявления опечаток и (или) ошибок, допущенных Уполномоченным органом в документах, выданных в результате предоставления муниципальных услуг, заявитель имеет право обратиться в Уполномоченный орган с заявлением об исправлении опечаток и (или) ошибок, допущенных в выданных в результате предоставления муниципальной услуги документах.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Уполномоченный орган рассматривает заявление и пакет документов, представленные заявителем, и проводит проверку указанных в заявлении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сведений. 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документов.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64. Срок устранения опечаток и ошибок не должен превышать 3 (трех) рабочих дней с даты регистрации заявления о наличии опечаток и (или) ошибок в выданных в результате предоставления муниципальной услуги документах.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ошибок.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65. Дубликат документа по результатам рассмотрения муниципальной услуги не предусмотрен.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Копию решения, выданного по результатам рассмотрения муниципальной услуги, возможно получить в Уполномоченном органе. Максимальное время выдачи копии решения не превышает 10 рабочих дней.</w:t>
      </w:r>
    </w:p>
    <w:p w:rsidR="00AC54B6" w:rsidRDefault="00AC54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C54B6" w:rsidRDefault="00746B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IV. Формы контроля за исполнением административного регламента</w:t>
      </w:r>
    </w:p>
    <w:p w:rsidR="00AC54B6" w:rsidRDefault="00AC54B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C54B6" w:rsidRDefault="00746B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Порядок осуществления текущего контроля за соблюдением</w:t>
      </w:r>
    </w:p>
    <w:p w:rsidR="00AC54B6" w:rsidRDefault="00746B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 исполнением ответственными должностными лицами</w:t>
      </w:r>
    </w:p>
    <w:p w:rsidR="00AC54B6" w:rsidRDefault="00746B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AC54B6" w:rsidRDefault="00AC54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66.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Текущий контроль осуществляется путем проведения проверок: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решений о предоставлении (об отказе в предоставлении) муниципальной услуги;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выявления и устранения нарушений прав граждан;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AC54B6" w:rsidRDefault="00AC54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C54B6" w:rsidRDefault="00746B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Порядок и периодичность осуществления плановых</w:t>
      </w:r>
    </w:p>
    <w:p w:rsidR="00AC54B6" w:rsidRDefault="00746B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 внеплановых проверок полноты и качества предоставления</w:t>
      </w:r>
    </w:p>
    <w:p w:rsidR="00AC54B6" w:rsidRDefault="00746B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муниципальной услуги, в том числе порядок и формы</w:t>
      </w:r>
    </w:p>
    <w:p w:rsidR="00AC54B6" w:rsidRDefault="00746B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контроля за полнотой и качеством предоставления муниципальной услуги</w:t>
      </w:r>
    </w:p>
    <w:p w:rsidR="00AC54B6" w:rsidRDefault="00AC54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67.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соблюдение сроков предоставления муниципальной услуги;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соблюдение положений настоящего Административного регламента;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правильность и обоснованность принятого решения об отказе в предоставлении муниципальной услуги.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Основанием для проведения внеплановых проверок являются: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Оренбургской области и нормативных правовых актов органов местного самоуправления Оренбургской области;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AC54B6" w:rsidRDefault="00AC54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C54B6" w:rsidRDefault="00746B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Ответственность должностных органа, предоставляющего муниципальную услугу, за решения и действия</w:t>
      </w:r>
    </w:p>
    <w:p w:rsidR="00AC54B6" w:rsidRDefault="00746B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(бездействие), принимаемые (осуществляемые) ими в ходе</w:t>
      </w:r>
    </w:p>
    <w:p w:rsidR="00AC54B6" w:rsidRDefault="00746B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предоставления муниципальной услуги</w:t>
      </w:r>
    </w:p>
    <w:p w:rsidR="00AC54B6" w:rsidRDefault="00AC54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68. По результатам проведенных проверок в случае выявления нарушений положений настоящего Административного регламента, нормативных правовых актов Оренбургской области и нормативных правовых актов органов местного самоуправления Оренбургской области осуществляется привлечение виновных лиц к ответственности в соответствии с законодательством Российской Федерации.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AC54B6" w:rsidRDefault="00AC54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C54B6" w:rsidRDefault="00746B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Требования к порядку и формам контроля за предоставлением</w:t>
      </w:r>
    </w:p>
    <w:p w:rsidR="00AC54B6" w:rsidRDefault="00746B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муниципальной услуги, в том числе со стороны граждан,</w:t>
      </w:r>
    </w:p>
    <w:p w:rsidR="00AC54B6" w:rsidRDefault="00746B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их объединений и организаций</w:t>
      </w:r>
    </w:p>
    <w:p w:rsidR="00AC54B6" w:rsidRDefault="00AC54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69.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Граждане, их объединения и организации также имеют право: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вносить предложения о мерах по устранению нарушений настоящего Административного регламента.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70.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AC54B6" w:rsidRDefault="00AC54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C54B6" w:rsidRDefault="00746B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V. Досудебный (внесудебный) порядок обжалования решений</w:t>
      </w:r>
    </w:p>
    <w:p w:rsidR="00AC54B6" w:rsidRDefault="00746B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 действий (бездействия) органа, предоставляющего</w:t>
      </w:r>
    </w:p>
    <w:p w:rsidR="00AC54B6" w:rsidRDefault="00746B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муниципальную услугу,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</w:t>
      </w:r>
    </w:p>
    <w:p w:rsidR="00AC54B6" w:rsidRDefault="00746B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муниципальных служащих, работников</w:t>
      </w:r>
    </w:p>
    <w:p w:rsidR="00AC54B6" w:rsidRDefault="00AC54B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71.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официальном сайте Уполномоченного органа и на ЕПГУ.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72. Жалоба подается следующими способами: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в письменной форме на бумажном носителе в Уполномоченный орган;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в электронной форме с использованием информационно-телекоммуникационной сети "Интернет" в Уполномоченный орган. 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Жалоба подается в Уполномоченный орган, предоставляющий муниципальную услугу.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Жалобы на решения и (или) действия (бездействие) должностного лица, руководителя структурного подразделения Уполномоченного органа подаются в вышестоящий орган.</w:t>
      </w:r>
    </w:p>
    <w:p w:rsidR="00AC54B6" w:rsidRDefault="00746B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Жалобы на решения и действия (бездействие) работников организаций, предусмотренных частью 1.1 статьи 16 Федерального закона от 27.07.2010№ 210-ФЗ «Об организации предоставления государственных и муниципальных услуг», подаются руководителям этих организаций.</w:t>
      </w:r>
    </w:p>
    <w:p w:rsidR="00AC54B6" w:rsidRDefault="00AC54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4B6" w:rsidRDefault="00746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AC54B6" w:rsidRDefault="00AC54B6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C54B6" w:rsidRDefault="00746B66">
      <w:pPr>
        <w:widowControl w:val="0"/>
        <w:spacing w:after="0" w:line="240" w:lineRule="auto"/>
        <w:ind w:firstLine="72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AC54B6" w:rsidRDefault="00746B66">
      <w:pPr>
        <w:widowControl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 Административному регламенту</w:t>
      </w:r>
    </w:p>
    <w:p w:rsidR="00AC54B6" w:rsidRDefault="00746B66">
      <w:pPr>
        <w:widowControl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предоставлению</w:t>
      </w:r>
    </w:p>
    <w:p w:rsidR="00AC54B6" w:rsidRDefault="00746B66">
      <w:pPr>
        <w:widowControl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AC54B6" w:rsidRDefault="00AC54B6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C54B6" w:rsidRDefault="00AC54B6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C54B6" w:rsidRDefault="00746B6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516"/>
      <w:bookmarkEnd w:id="6"/>
      <w:r>
        <w:rPr>
          <w:rFonts w:ascii="Times New Roman" w:hAnsi="Times New Roman" w:cs="Times New Roman"/>
          <w:sz w:val="28"/>
          <w:szCs w:val="28"/>
        </w:rPr>
        <w:t>Форма</w:t>
      </w:r>
    </w:p>
    <w:p w:rsidR="00AC54B6" w:rsidRDefault="00746B6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о принятии на учет граждан</w:t>
      </w:r>
    </w:p>
    <w:p w:rsidR="00AC54B6" w:rsidRDefault="00746B6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нуждающихся в жилых помещениях</w:t>
      </w:r>
    </w:p>
    <w:p w:rsidR="00AC54B6" w:rsidRDefault="00746B6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Надеждинский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AC54B6" w:rsidRDefault="00746B6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Саракташского района Оренбургской области</w:t>
      </w:r>
    </w:p>
    <w:p w:rsidR="00AC54B6" w:rsidRDefault="00AC54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4B6" w:rsidRDefault="00746B6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AC54B6" w:rsidRDefault="00746B6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принятии граждан на учет в качестве</w:t>
      </w:r>
    </w:p>
    <w:p w:rsidR="00AC54B6" w:rsidRDefault="00746B6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нуждающихся в жилых помещениях</w:t>
      </w:r>
    </w:p>
    <w:p w:rsidR="00AC54B6" w:rsidRDefault="00AC54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54B6" w:rsidRDefault="00746B6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                                                                                     N__________</w:t>
      </w:r>
    </w:p>
    <w:p w:rsidR="00AC54B6" w:rsidRDefault="00AC54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54B6" w:rsidRDefault="00746B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со </w:t>
      </w:r>
      <w:hyperlink r:id="rId17">
        <w:r>
          <w:rPr>
            <w:rFonts w:ascii="Times New Roman" w:eastAsia="Calibri" w:hAnsi="Times New Roman" w:cs="Times New Roman"/>
            <w:color w:val="0000FF"/>
            <w:sz w:val="24"/>
            <w:u w:val="single"/>
            <w:lang w:eastAsia="en-US"/>
          </w:rPr>
          <w:t>ст. 52</w:t>
        </w:r>
      </w:hyperlink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Жилищного  кодекса  Российской  Федерации,  со</w:t>
      </w:r>
    </w:p>
    <w:p w:rsidR="00AC54B6" w:rsidRDefault="004D19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hyperlink r:id="rId18">
        <w:r w:rsidR="00746B66">
          <w:rPr>
            <w:rFonts w:ascii="Times New Roman" w:eastAsia="Calibri" w:hAnsi="Times New Roman" w:cs="Times New Roman"/>
            <w:color w:val="0000FF"/>
            <w:sz w:val="24"/>
            <w:u w:val="single"/>
            <w:lang w:eastAsia="en-US"/>
          </w:rPr>
          <w:t>ст. 5</w:t>
        </w:r>
      </w:hyperlink>
      <w:r w:rsidR="00746B6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Закона   Оренбургской  области  от  23.11.2005  N 2733/489-III-ОЗ "О</w:t>
      </w:r>
    </w:p>
    <w:p w:rsidR="00AC54B6" w:rsidRDefault="00746B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порядке  ведения  органами местного самоуправления учета граждан в качестве</w:t>
      </w:r>
    </w:p>
    <w:p w:rsidR="00AC54B6" w:rsidRDefault="00746B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нуждающихся  в  жилых  помещениях, предоставляемых по договорам социального</w:t>
      </w:r>
    </w:p>
    <w:p w:rsidR="00AC54B6" w:rsidRDefault="00746B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найма", на основании заявления от _______________________________________:</w:t>
      </w:r>
    </w:p>
    <w:p w:rsidR="00AC54B6" w:rsidRDefault="00746B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принять  ______________________________  на  учет  в  качестве нуждающегося в</w:t>
      </w:r>
    </w:p>
    <w:p w:rsidR="00AC54B6" w:rsidRDefault="00746B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жилом   помещении,   предоставляемом  по  договору  социального  найма,  по</w:t>
      </w:r>
    </w:p>
    <w:p w:rsidR="00AC54B6" w:rsidRDefault="00746B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категории "________________________" с составом семьи ___________ человека.</w:t>
      </w:r>
    </w:p>
    <w:p w:rsidR="00AC54B6" w:rsidRDefault="00AC54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54B6" w:rsidRDefault="00746B6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   ___________   ___________________________</w:t>
      </w:r>
    </w:p>
    <w:p w:rsidR="00AC54B6" w:rsidRDefault="00746B6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(должность сотрудника)             (подпись)             (расшифровка подписи)</w:t>
      </w:r>
    </w:p>
    <w:p w:rsidR="00AC54B6" w:rsidRDefault="00AC54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54B6" w:rsidRDefault="00AC54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54B6" w:rsidRDefault="00AC54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54B6" w:rsidRDefault="00746B6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"__" _______________ 20__ г.</w:t>
      </w:r>
    </w:p>
    <w:p w:rsidR="00AC54B6" w:rsidRDefault="00AC54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54B6" w:rsidRDefault="00746B6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AC54B6" w:rsidRDefault="00AC54B6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C54B6" w:rsidRDefault="00AC54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4B6" w:rsidRDefault="00AC54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4B6" w:rsidRDefault="00AC54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4B6" w:rsidRDefault="00AC54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4B6" w:rsidRDefault="00AC54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4B6" w:rsidRDefault="00AC54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4B6" w:rsidRDefault="00AC54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4B6" w:rsidRDefault="00AC54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4B6" w:rsidRDefault="00AC54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4B6" w:rsidRDefault="00AC54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4B6" w:rsidRDefault="00AC54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4B6" w:rsidRDefault="00AC54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4B6" w:rsidRDefault="00AC54B6">
      <w:pPr>
        <w:widowControl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AC54B6" w:rsidRDefault="00AC54B6">
      <w:pPr>
        <w:widowControl w:val="0"/>
        <w:spacing w:after="0" w:line="240" w:lineRule="auto"/>
        <w:ind w:firstLine="72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C54B6" w:rsidRDefault="00746B66">
      <w:pPr>
        <w:widowControl w:val="0"/>
        <w:spacing w:after="0" w:line="240" w:lineRule="auto"/>
        <w:ind w:firstLine="72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AC54B6" w:rsidRDefault="00746B66">
      <w:pPr>
        <w:widowControl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 Административному регламенту</w:t>
      </w:r>
    </w:p>
    <w:p w:rsidR="00AC54B6" w:rsidRDefault="00746B66">
      <w:pPr>
        <w:widowControl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предоставлению</w:t>
      </w:r>
    </w:p>
    <w:p w:rsidR="00AC54B6" w:rsidRDefault="00746B66">
      <w:pPr>
        <w:widowControl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AC54B6" w:rsidRDefault="00AC54B6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C54B6" w:rsidRDefault="00746B6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557"/>
      <w:bookmarkEnd w:id="7"/>
      <w:r>
        <w:rPr>
          <w:rFonts w:ascii="Times New Roman" w:hAnsi="Times New Roman" w:cs="Times New Roman"/>
          <w:sz w:val="28"/>
          <w:szCs w:val="28"/>
        </w:rPr>
        <w:t>Форма</w:t>
      </w:r>
    </w:p>
    <w:p w:rsidR="00AC54B6" w:rsidRDefault="00746B6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об отказе в предоставлении</w:t>
      </w:r>
    </w:p>
    <w:p w:rsidR="00AC54B6" w:rsidRDefault="00746B6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AC54B6" w:rsidRDefault="00746B6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Надеждинский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AC54B6" w:rsidRDefault="00746B6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Саракташского района Оренбургской области</w:t>
      </w:r>
    </w:p>
    <w:p w:rsidR="00AC54B6" w:rsidRDefault="00AC54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54B6" w:rsidRDefault="00AC54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54B6" w:rsidRDefault="00746B66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 _________________________________</w:t>
      </w:r>
    </w:p>
    <w:p w:rsidR="00AC54B6" w:rsidRDefault="00746B66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AC54B6" w:rsidRDefault="00746B66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AC54B6" w:rsidRDefault="00746B66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AC54B6" w:rsidRDefault="00746B66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(телефон и адрес электронной почты)</w:t>
      </w:r>
    </w:p>
    <w:p w:rsidR="00AC54B6" w:rsidRDefault="00AC54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54B6" w:rsidRDefault="00AC54B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54B6" w:rsidRDefault="00746B6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AC54B6" w:rsidRDefault="00746B6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отказе в предоставлении услуги</w:t>
      </w:r>
    </w:p>
    <w:p w:rsidR="00AC54B6" w:rsidRDefault="00746B6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"Принятие на учет граждан в качестве</w:t>
      </w:r>
    </w:p>
    <w:p w:rsidR="00AC54B6" w:rsidRDefault="00746B6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нуждающихся в жилых помещениях"</w:t>
      </w:r>
    </w:p>
    <w:p w:rsidR="00AC54B6" w:rsidRDefault="00AC54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54B6" w:rsidRDefault="00746B6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                                                                          N _____________</w:t>
      </w:r>
    </w:p>
    <w:p w:rsidR="00AC54B6" w:rsidRDefault="00AC54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54B6" w:rsidRDefault="00746B6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 результатам  рассмотрения  заявления от _________ N _____________ и</w:t>
      </w:r>
    </w:p>
    <w:p w:rsidR="00AC54B6" w:rsidRDefault="00746B6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приложенных   к   нему  документов,  в  соответствии  с  Жилищным  </w:t>
      </w:r>
      <w:hyperlink r:id="rId19">
        <w:r>
          <w:rPr>
            <w:rFonts w:ascii="Times New Roman" w:hAnsi="Times New Roman" w:cs="Times New Roman"/>
            <w:color w:val="0000FF"/>
            <w:sz w:val="24"/>
            <w:u w:val="single"/>
          </w:rPr>
          <w:t>кодексом</w:t>
        </w:r>
      </w:hyperlink>
    </w:p>
    <w:p w:rsidR="00AC54B6" w:rsidRDefault="00746B6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Российской   Федерации   принято  решение  отказать  в  приеме  документов,</w:t>
      </w:r>
    </w:p>
    <w:p w:rsidR="00AC54B6" w:rsidRDefault="00746B6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необходимых для предоставления услуги, по следующим основаниям:</w:t>
      </w:r>
    </w:p>
    <w:p w:rsidR="00AC54B6" w:rsidRDefault="00AC54B6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81"/>
        <w:gridCol w:w="3911"/>
        <w:gridCol w:w="2779"/>
      </w:tblGrid>
      <w:tr w:rsidR="00AC54B6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B6" w:rsidRDefault="00746B66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пункта административного регламента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B6" w:rsidRDefault="00746B66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B6" w:rsidRDefault="00746B66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AC54B6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B6" w:rsidRDefault="00AC54B6">
            <w:pPr>
              <w:widowControl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B6" w:rsidRDefault="00746B66">
            <w:pPr>
              <w:widowControl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B6" w:rsidRDefault="00746B66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AC54B6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B6" w:rsidRDefault="00AC54B6">
            <w:pPr>
              <w:widowControl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B6" w:rsidRDefault="00746B66">
            <w:pPr>
              <w:widowControl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у членов семьи места жительства на территории Оренбургской области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B6" w:rsidRDefault="00746B66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AC54B6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B6" w:rsidRDefault="00AC54B6">
            <w:pPr>
              <w:widowControl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B6" w:rsidRDefault="00746B66">
            <w:pPr>
              <w:widowControl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Представленными документами и сведениями не подтверждается право гражданина на предоставление жилого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помещения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B6" w:rsidRDefault="00746B66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Указываются основания такого вывода</w:t>
            </w:r>
          </w:p>
        </w:tc>
      </w:tr>
      <w:tr w:rsidR="00AC54B6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B6" w:rsidRDefault="00AC54B6">
            <w:pPr>
              <w:widowControl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B6" w:rsidRDefault="00746B66">
            <w:pPr>
              <w:widowControl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истек срок совершения действий, предусмотренных </w:t>
            </w:r>
            <w:hyperlink r:id="rId20">
              <w:r>
                <w:rPr>
                  <w:rFonts w:ascii="Times New Roman" w:hAnsi="Times New Roman" w:cs="Times New Roman"/>
                  <w:color w:val="0000FF"/>
                  <w:sz w:val="24"/>
                  <w:u w:val="single"/>
                </w:rPr>
                <w:t>статьей 53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Жилищного кодекса Российской Федерации, которые привели к ухудшению жилищных условий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B6" w:rsidRDefault="00746B66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AC54B6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B6" w:rsidRDefault="00AC54B6">
            <w:pPr>
              <w:widowControl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B6" w:rsidRDefault="00746B66">
            <w:pPr>
              <w:widowControl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Представлены документы, которые не подтверждают право соответствующих граждан состоять на учете в качестве нуждающихся в жилых помещениях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B6" w:rsidRDefault="00746B66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AC54B6" w:rsidRDefault="00AC54B6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C54B6" w:rsidRDefault="00746B6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Разъяснение причин отказа: ____________________________________________</w:t>
      </w:r>
    </w:p>
    <w:p w:rsidR="00AC54B6" w:rsidRDefault="00AC54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54B6" w:rsidRDefault="00746B6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 информируем: ____________________________________________</w:t>
      </w:r>
    </w:p>
    <w:p w:rsidR="00AC54B6" w:rsidRDefault="00746B6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 вправе  повторно  обратиться  в уполномоченный орган с заявлением о</w:t>
      </w:r>
    </w:p>
    <w:p w:rsidR="00AC54B6" w:rsidRDefault="00746B6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предоставлении услуги после устранения указанных нарушений.</w:t>
      </w:r>
    </w:p>
    <w:p w:rsidR="00AC54B6" w:rsidRDefault="00746B6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   отказ   может   быть  обжалован  в  досудебном  порядке  путем</w:t>
      </w:r>
    </w:p>
    <w:p w:rsidR="00AC54B6" w:rsidRDefault="00746B6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направления жалобы в уполномоченный орган, а также в судебном порядке.</w:t>
      </w:r>
    </w:p>
    <w:p w:rsidR="00AC54B6" w:rsidRDefault="00AC54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54B6" w:rsidRDefault="00746B6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   _____________    ______________________</w:t>
      </w:r>
    </w:p>
    <w:p w:rsidR="00AC54B6" w:rsidRDefault="00746B6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(должность сотрудника)                (подпись)      (расшифровка подписи)</w:t>
      </w:r>
    </w:p>
    <w:p w:rsidR="00AC54B6" w:rsidRDefault="00AC54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54B6" w:rsidRDefault="00AC54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54B6" w:rsidRDefault="00746B6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"__" _______________ 20__ г.</w:t>
      </w:r>
    </w:p>
    <w:p w:rsidR="00AC54B6" w:rsidRDefault="00AC54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54B6" w:rsidRDefault="00746B6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AC54B6" w:rsidRDefault="00AC54B6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C54B6" w:rsidRDefault="00AC54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4B6" w:rsidRDefault="00AC54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4B6" w:rsidRDefault="00AC54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4B6" w:rsidRDefault="00AC54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4B6" w:rsidRDefault="00AC54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4B6" w:rsidRDefault="00AC54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4B6" w:rsidRDefault="00AC54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4B6" w:rsidRDefault="00AC54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4B6" w:rsidRDefault="00AC54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4B6" w:rsidRDefault="00AC54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4B6" w:rsidRDefault="00AC54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4B6" w:rsidRDefault="00AC54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4B6" w:rsidRDefault="00AC54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4B6" w:rsidRDefault="00AC54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4B6" w:rsidRDefault="00AC54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4B6" w:rsidRDefault="00AC54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4B6" w:rsidRDefault="00AC54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4B6" w:rsidRDefault="00AC54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4B6" w:rsidRDefault="00AC54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4B6" w:rsidRDefault="00AC54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4B6" w:rsidRDefault="00AC54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4B6" w:rsidRDefault="00AC54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4B6" w:rsidRDefault="00746B66">
      <w:pPr>
        <w:widowControl w:val="0"/>
        <w:spacing w:after="0" w:line="240" w:lineRule="auto"/>
        <w:ind w:firstLine="72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AC54B6" w:rsidRDefault="00746B66">
      <w:pPr>
        <w:widowControl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 Административному регламенту</w:t>
      </w:r>
    </w:p>
    <w:p w:rsidR="00AC54B6" w:rsidRDefault="00746B66">
      <w:pPr>
        <w:widowControl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предоставлению</w:t>
      </w:r>
    </w:p>
    <w:p w:rsidR="00AC54B6" w:rsidRDefault="00746B66">
      <w:pPr>
        <w:widowControl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AC54B6" w:rsidRDefault="00AC54B6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C54B6" w:rsidRDefault="00746B6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627"/>
      <w:bookmarkEnd w:id="8"/>
      <w:r>
        <w:rPr>
          <w:rFonts w:ascii="Times New Roman" w:hAnsi="Times New Roman" w:cs="Times New Roman"/>
          <w:sz w:val="28"/>
          <w:szCs w:val="28"/>
        </w:rPr>
        <w:t>Форма</w:t>
      </w:r>
    </w:p>
    <w:p w:rsidR="00AC54B6" w:rsidRDefault="00746B6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уведомления об учете граждан,</w:t>
      </w:r>
    </w:p>
    <w:p w:rsidR="00AC54B6" w:rsidRDefault="00746B6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нуждающихся в жилых помещениях</w:t>
      </w:r>
    </w:p>
    <w:p w:rsidR="00AC54B6" w:rsidRDefault="00746B6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Надеждинский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AC54B6" w:rsidRDefault="00746B6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Саракташского района Оренбургской области</w:t>
      </w:r>
    </w:p>
    <w:p w:rsidR="00AC54B6" w:rsidRDefault="00AC54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54B6" w:rsidRDefault="00AC54B6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54B6" w:rsidRDefault="00AC54B6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54B6" w:rsidRDefault="00746B66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 __________________________________</w:t>
      </w:r>
    </w:p>
    <w:p w:rsidR="00AC54B6" w:rsidRDefault="00746B66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AC54B6" w:rsidRDefault="00746B66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AC54B6" w:rsidRDefault="00746B66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AC54B6" w:rsidRDefault="00746B66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(телефон и адрес электронной почты)</w:t>
      </w:r>
    </w:p>
    <w:p w:rsidR="00AC54B6" w:rsidRDefault="00AC54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54B6" w:rsidRDefault="00746B6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</w:t>
      </w:r>
    </w:p>
    <w:p w:rsidR="00AC54B6" w:rsidRDefault="00AC54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54B6" w:rsidRDefault="00746B6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______________________________________________________________</w:t>
      </w:r>
    </w:p>
    <w:p w:rsidR="00AC54B6" w:rsidRDefault="00746B6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(реквизиты решения главы муниципального образования)</w:t>
      </w:r>
    </w:p>
    <w:p w:rsidR="00AC54B6" w:rsidRDefault="00746B6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 приняты  на  учет  в качестве нуждающегося в жилом помещении с составом</w:t>
      </w:r>
    </w:p>
    <w:p w:rsidR="00AC54B6" w:rsidRDefault="00746B6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семьи _______ человек(а):</w:t>
      </w:r>
    </w:p>
    <w:p w:rsidR="00AC54B6" w:rsidRDefault="00AC54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54B6" w:rsidRDefault="00746B6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AC54B6" w:rsidRDefault="00746B6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(Ф.И.О., число, месяц, год рождения)</w:t>
      </w:r>
    </w:p>
    <w:p w:rsidR="00AC54B6" w:rsidRDefault="00746B6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</w:p>
    <w:p w:rsidR="00AC54B6" w:rsidRDefault="00746B6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(Ф.И.О., число, месяц, год рождения)</w:t>
      </w:r>
    </w:p>
    <w:p w:rsidR="00AC54B6" w:rsidRDefault="00746B6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</w:t>
      </w:r>
    </w:p>
    <w:p w:rsidR="00AC54B6" w:rsidRDefault="00746B6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(Ф.И.О., число, месяц, год рождения)</w:t>
      </w:r>
    </w:p>
    <w:p w:rsidR="00AC54B6" w:rsidRDefault="00746B6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категории ______________________________________________________________</w:t>
      </w:r>
    </w:p>
    <w:p w:rsidR="00AC54B6" w:rsidRDefault="00746B6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(указать категорию в соответствии</w:t>
      </w:r>
    </w:p>
    <w:p w:rsidR="00AC54B6" w:rsidRDefault="00746B6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C54B6" w:rsidRDefault="00746B6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 </w:t>
      </w:r>
      <w:hyperlink r:id="rId21">
        <w:r>
          <w:rPr>
            <w:rFonts w:ascii="Times New Roman" w:hAnsi="Times New Roman" w:cs="Times New Roman"/>
            <w:color w:val="0000FF"/>
            <w:sz w:val="24"/>
            <w:u w:val="single"/>
          </w:rPr>
          <w:t>частью 4 статьи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 Закона  Оренбургской  области  от    23.11.2005</w:t>
      </w:r>
    </w:p>
    <w:p w:rsidR="00AC54B6" w:rsidRDefault="00746B6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 2733/489-III-ОЗ "О порядке ведения органами местного самоуправления учета</w:t>
      </w:r>
    </w:p>
    <w:p w:rsidR="00AC54B6" w:rsidRDefault="00746B6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  в  качестве  нуждающихся  в  жилых  помещениях, предоставляемых по</w:t>
      </w:r>
    </w:p>
    <w:p w:rsidR="00AC54B6" w:rsidRDefault="00746B6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договорам социального найма")</w:t>
      </w:r>
    </w:p>
    <w:p w:rsidR="00AC54B6" w:rsidRDefault="00AC54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54B6" w:rsidRDefault="00746B6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Вашего учетного дела - ___________.</w:t>
      </w:r>
    </w:p>
    <w:p w:rsidR="00AC54B6" w:rsidRDefault="00AC54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54B6" w:rsidRDefault="00746B6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  ________________  __________________________</w:t>
      </w:r>
    </w:p>
    <w:p w:rsidR="00AC54B6" w:rsidRDefault="00746B6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(руководитель)                                    (подпись)            (фамилия, инициалы)</w:t>
      </w:r>
    </w:p>
    <w:p w:rsidR="00AC54B6" w:rsidRDefault="00AC54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54B6" w:rsidRDefault="00746B6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AC54B6" w:rsidRDefault="00AC54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54B6" w:rsidRDefault="00746B6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"____" ____________________ 20__ г.</w:t>
      </w:r>
    </w:p>
    <w:p w:rsidR="00AC54B6" w:rsidRDefault="00AC54B6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C54B6" w:rsidRDefault="00AC54B6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C54B6" w:rsidRDefault="00AC54B6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C54B6" w:rsidRDefault="00746B66">
      <w:pPr>
        <w:widowControl w:val="0"/>
        <w:spacing w:after="0" w:line="240" w:lineRule="auto"/>
        <w:ind w:firstLine="72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AC54B6" w:rsidRDefault="00746B66">
      <w:pPr>
        <w:widowControl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 Административному регламенту</w:t>
      </w:r>
    </w:p>
    <w:p w:rsidR="00AC54B6" w:rsidRDefault="00746B66">
      <w:pPr>
        <w:widowControl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предоставлению</w:t>
      </w:r>
    </w:p>
    <w:p w:rsidR="00AC54B6" w:rsidRDefault="00746B66">
      <w:pPr>
        <w:widowControl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AC54B6" w:rsidRDefault="00AC54B6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C54B6" w:rsidRDefault="00746B6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682"/>
      <w:bookmarkEnd w:id="9"/>
      <w:r>
        <w:rPr>
          <w:rFonts w:ascii="Times New Roman" w:hAnsi="Times New Roman" w:cs="Times New Roman"/>
          <w:sz w:val="28"/>
          <w:szCs w:val="28"/>
        </w:rPr>
        <w:t>Форма</w:t>
      </w:r>
    </w:p>
    <w:p w:rsidR="00AC54B6" w:rsidRDefault="00746B6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уведомления о снятии с учета граждан,</w:t>
      </w:r>
    </w:p>
    <w:p w:rsidR="00AC54B6" w:rsidRDefault="00746B6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нуждающихся в жилых помещениях</w:t>
      </w:r>
    </w:p>
    <w:p w:rsidR="00AC54B6" w:rsidRDefault="00746B6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Надеждинский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AC54B6" w:rsidRDefault="00746B6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Саракташского района Оренбургской области</w:t>
      </w:r>
    </w:p>
    <w:p w:rsidR="00AC54B6" w:rsidRDefault="00AC54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54B6" w:rsidRDefault="00746B66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 _________________________________</w:t>
      </w:r>
    </w:p>
    <w:p w:rsidR="00AC54B6" w:rsidRDefault="00746B66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AC54B6" w:rsidRDefault="00746B66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AC54B6" w:rsidRDefault="00746B66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AC54B6" w:rsidRDefault="00746B66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(телефон и адрес электронной почты)</w:t>
      </w:r>
    </w:p>
    <w:p w:rsidR="00AC54B6" w:rsidRDefault="00AC54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54B6" w:rsidRDefault="00746B6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</w:t>
      </w:r>
    </w:p>
    <w:p w:rsidR="00AC54B6" w:rsidRDefault="00746B6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снятии с учета граждан, нуждающихся</w:t>
      </w:r>
    </w:p>
    <w:p w:rsidR="00AC54B6" w:rsidRDefault="00746B6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жилых помещениях</w:t>
      </w:r>
    </w:p>
    <w:p w:rsidR="00AC54B6" w:rsidRDefault="00AC54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54B6" w:rsidRDefault="00746B6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                                         N _________</w:t>
      </w:r>
    </w:p>
    <w:p w:rsidR="00AC54B6" w:rsidRDefault="00AC54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54B6" w:rsidRDefault="00746B6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  результатам   рассмотрения   заявления   от   __________  N ______</w:t>
      </w:r>
    </w:p>
    <w:p w:rsidR="00AC54B6" w:rsidRDefault="00746B6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информируем  о  снятии  с  учета  граждан  в  качестве  нуждающихся в жилых</w:t>
      </w:r>
    </w:p>
    <w:p w:rsidR="00AC54B6" w:rsidRDefault="00746B6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помещениях:</w:t>
      </w:r>
    </w:p>
    <w:p w:rsidR="00AC54B6" w:rsidRDefault="00746B6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AC54B6" w:rsidRDefault="00746B6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заявителя</w:t>
      </w:r>
    </w:p>
    <w:p w:rsidR="00AC54B6" w:rsidRDefault="00AC54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54B6" w:rsidRDefault="00746B6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 _____________    _________________________</w:t>
      </w:r>
    </w:p>
    <w:p w:rsidR="00AC54B6" w:rsidRDefault="00746B6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(должность сотрудника)                      (подпись)        (расшифровка подписи)</w:t>
      </w:r>
    </w:p>
    <w:p w:rsidR="00AC54B6" w:rsidRDefault="00AC54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54B6" w:rsidRDefault="00746B6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"__" _______________ 20__ г.</w:t>
      </w:r>
    </w:p>
    <w:p w:rsidR="00AC54B6" w:rsidRDefault="00AC54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54B6" w:rsidRDefault="00746B6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AC54B6" w:rsidRDefault="00AC54B6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C54B6" w:rsidRDefault="00AC54B6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C54B6" w:rsidRDefault="00AC54B6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C54B6" w:rsidRDefault="00AC54B6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C54B6" w:rsidRDefault="00AC54B6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C54B6" w:rsidRDefault="00AC54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4B6" w:rsidRDefault="00AC54B6">
      <w:pPr>
        <w:tabs>
          <w:tab w:val="left" w:pos="18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4B6" w:rsidRDefault="00AC54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4B6" w:rsidRDefault="00AC54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4B6" w:rsidRDefault="00746B66">
      <w:pPr>
        <w:widowControl w:val="0"/>
        <w:spacing w:after="0" w:line="240" w:lineRule="auto"/>
        <w:ind w:firstLine="720"/>
        <w:jc w:val="right"/>
        <w:outlineLvl w:val="1"/>
        <w:rPr>
          <w:rFonts w:ascii="Arial" w:hAnsi="Arial" w:cs="Arial"/>
          <w:sz w:val="16"/>
          <w:szCs w:val="16"/>
        </w:rPr>
      </w:pPr>
      <w:r>
        <w:br w:type="page"/>
      </w:r>
    </w:p>
    <w:p w:rsidR="00AC54B6" w:rsidRDefault="00746B66">
      <w:pPr>
        <w:widowControl w:val="0"/>
        <w:tabs>
          <w:tab w:val="left" w:pos="720"/>
        </w:tabs>
        <w:spacing w:after="0" w:line="240" w:lineRule="auto"/>
        <w:ind w:firstLine="72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16"/>
          <w:szCs w:val="16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>Приложение 5</w:t>
      </w:r>
    </w:p>
    <w:p w:rsidR="00AC54B6" w:rsidRDefault="00746B66">
      <w:pPr>
        <w:widowControl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 Административному регламенту</w:t>
      </w:r>
    </w:p>
    <w:p w:rsidR="00AC54B6" w:rsidRDefault="00746B66">
      <w:pPr>
        <w:widowControl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предоставлению</w:t>
      </w:r>
    </w:p>
    <w:p w:rsidR="00AC54B6" w:rsidRDefault="00746B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муниципальной услуги</w:t>
      </w:r>
    </w:p>
    <w:p w:rsidR="00AC54B6" w:rsidRDefault="00AC54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54B6" w:rsidRDefault="00AC54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54B6" w:rsidRDefault="00AC54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54B6" w:rsidRDefault="00746B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ФОРМА ЗАЯВЛЕНИЯ О ПРЕДОСТАВЛЕНИИ </w:t>
      </w:r>
    </w:p>
    <w:p w:rsidR="00AC54B6" w:rsidRDefault="00746B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</w:p>
    <w:p w:rsidR="00AC54B6" w:rsidRDefault="00746B6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Надеждинский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AC54B6" w:rsidRDefault="00746B6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Саракташского района Оренбургской области</w:t>
      </w:r>
    </w:p>
    <w:p w:rsidR="00AC54B6" w:rsidRDefault="00AC54B6">
      <w:pPr>
        <w:spacing w:after="0" w:line="240" w:lineRule="auto"/>
        <w:jc w:val="both"/>
        <w:outlineLvl w:val="0"/>
        <w:rPr>
          <w:rFonts w:ascii="Calibri" w:eastAsia="Times New Roman" w:hAnsi="Calibri" w:cs="Calibri"/>
          <w:sz w:val="28"/>
          <w:szCs w:val="28"/>
        </w:rPr>
      </w:pPr>
    </w:p>
    <w:p w:rsidR="00AC54B6" w:rsidRDefault="00AC54B6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AC54B6" w:rsidRDefault="00746B66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Заявление о постановке на учет граждан, нуждающихся</w:t>
      </w:r>
    </w:p>
    <w:p w:rsidR="00AC54B6" w:rsidRDefault="00746B66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в предоставлении жилого помещения</w:t>
      </w:r>
    </w:p>
    <w:p w:rsidR="00AC54B6" w:rsidRDefault="00AC54B6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AC54B6" w:rsidRDefault="00746B66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1. Заявитель ______________________________________________________________</w:t>
      </w:r>
    </w:p>
    <w:p w:rsidR="00AC54B6" w:rsidRDefault="00746B66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(фамилия, имя, отчество (при наличии), дата рождения, СНИЛС)</w:t>
      </w:r>
    </w:p>
    <w:p w:rsidR="00AC54B6" w:rsidRDefault="00746B66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Телефон: __________________________________________________________________</w:t>
      </w:r>
    </w:p>
    <w:p w:rsidR="00AC54B6" w:rsidRDefault="00746B66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Адрес электронной почты:</w:t>
      </w:r>
    </w:p>
    <w:p w:rsidR="00AC54B6" w:rsidRDefault="00746B66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AC54B6" w:rsidRDefault="00746B66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Документ, удостоверяющий личность заявителя:</w:t>
      </w:r>
    </w:p>
    <w:p w:rsidR="00AC54B6" w:rsidRDefault="00746B66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наименование: _____________________________________________________________</w:t>
      </w:r>
    </w:p>
    <w:p w:rsidR="00AC54B6" w:rsidRDefault="00746B66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серия, номер _____________________________ дата выдачи: ___________________</w:t>
      </w:r>
    </w:p>
    <w:p w:rsidR="00AC54B6" w:rsidRDefault="00746B66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кем выдан: ________________________________________________________________</w:t>
      </w:r>
    </w:p>
    <w:p w:rsidR="00AC54B6" w:rsidRDefault="00746B66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код подразделения: ________________________________________________________</w:t>
      </w:r>
    </w:p>
    <w:p w:rsidR="00AC54B6" w:rsidRDefault="00746B66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Адрес регистрации по месту жительства: ____________________________________</w:t>
      </w:r>
    </w:p>
    <w:p w:rsidR="00AC54B6" w:rsidRDefault="00746B66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2. Представитель заявителя:</w:t>
      </w:r>
    </w:p>
    <w:p w:rsidR="00AC54B6" w:rsidRDefault="00746B66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- Физическое лицо </w:t>
      </w:r>
      <w:r>
        <w:rPr>
          <w:noProof/>
        </w:rPr>
        <w:drawing>
          <wp:inline distT="0" distB="0" distL="0" distR="0">
            <wp:extent cx="180975" cy="238125"/>
            <wp:effectExtent l="0" t="0" r="0" b="0"/>
            <wp:docPr id="4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54B6" w:rsidRDefault="00746B66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Сведения о представителе: _________________________________________________</w:t>
      </w:r>
    </w:p>
    <w:p w:rsidR="00AC54B6" w:rsidRDefault="00746B66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(фамилия, имя, отчество (при наличии)</w:t>
      </w:r>
    </w:p>
    <w:p w:rsidR="00AC54B6" w:rsidRDefault="00746B66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Документ, удостоверяющий личность представителя заявителя:</w:t>
      </w:r>
    </w:p>
    <w:p w:rsidR="00AC54B6" w:rsidRDefault="00746B66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наименование: _____________________________________________________________</w:t>
      </w:r>
    </w:p>
    <w:p w:rsidR="00AC54B6" w:rsidRDefault="00746B66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серия, номер __________________________ дата выдачи: ______________________</w:t>
      </w:r>
    </w:p>
    <w:p w:rsidR="00AC54B6" w:rsidRDefault="00746B66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Контактные данные _________________________________________________________</w:t>
      </w:r>
    </w:p>
    <w:p w:rsidR="00AC54B6" w:rsidRDefault="00746B66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(телефон,  адрес электронной почты)</w:t>
      </w:r>
    </w:p>
    <w:p w:rsidR="00AC54B6" w:rsidRDefault="00746B66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Документ, подтверждающий полномочия представителя заявителя:</w:t>
      </w:r>
    </w:p>
    <w:p w:rsidR="00AC54B6" w:rsidRDefault="00746B66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AC54B6" w:rsidRDefault="00746B66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- Индивидуальный предприниматель </w:t>
      </w:r>
      <w:r>
        <w:rPr>
          <w:noProof/>
        </w:rPr>
        <w:drawing>
          <wp:inline distT="0" distB="0" distL="0" distR="0">
            <wp:extent cx="180975" cy="238125"/>
            <wp:effectExtent l="0" t="0" r="0" b="0"/>
            <wp:docPr id="5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54B6" w:rsidRDefault="00746B66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Сведения об индивидуальном предпринимателе:</w:t>
      </w:r>
    </w:p>
    <w:p w:rsidR="00AC54B6" w:rsidRDefault="00746B66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Полное наименование _______________________________________________________</w:t>
      </w:r>
    </w:p>
    <w:p w:rsidR="00AC54B6" w:rsidRDefault="00746B66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ОГРНИП ____________________________________________________________________</w:t>
      </w:r>
    </w:p>
    <w:p w:rsidR="00AC54B6" w:rsidRDefault="00746B66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ИНН _______________________________________________________________________</w:t>
      </w:r>
    </w:p>
    <w:p w:rsidR="00AC54B6" w:rsidRDefault="00746B66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Контактные данные _________________________________________________________</w:t>
      </w:r>
    </w:p>
    <w:p w:rsidR="00AC54B6" w:rsidRDefault="00746B66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(телефон, адрес электронной почты)</w:t>
      </w:r>
    </w:p>
    <w:p w:rsidR="00AC54B6" w:rsidRDefault="00746B66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Документ, подтверждающий полномочия представителя заявителя:</w:t>
      </w:r>
    </w:p>
    <w:p w:rsidR="00AC54B6" w:rsidRDefault="00746B66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AC54B6" w:rsidRDefault="00746B66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- Юридическое лицо </w:t>
      </w:r>
      <w:r>
        <w:rPr>
          <w:noProof/>
        </w:rPr>
        <w:drawing>
          <wp:inline distT="0" distB="0" distL="0" distR="0">
            <wp:extent cx="180975" cy="238125"/>
            <wp:effectExtent l="0" t="0" r="0" b="0"/>
            <wp:docPr id="6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54B6" w:rsidRDefault="00746B66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Сведения о юридическом лице:</w:t>
      </w:r>
    </w:p>
    <w:p w:rsidR="00AC54B6" w:rsidRDefault="00746B66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Полное наименование _______________________________________________________</w:t>
      </w:r>
    </w:p>
    <w:p w:rsidR="00AC54B6" w:rsidRDefault="00746B66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ОГРН ______________________________________________________________________</w:t>
      </w:r>
    </w:p>
    <w:p w:rsidR="00AC54B6" w:rsidRDefault="00746B66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ИНН _______________________________________________________________________</w:t>
      </w:r>
    </w:p>
    <w:p w:rsidR="00AC54B6" w:rsidRDefault="00746B66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Контактные данные _________________________________________________________</w:t>
      </w:r>
    </w:p>
    <w:p w:rsidR="00AC54B6" w:rsidRDefault="00746B66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(телефон, адрес электронной почты)</w:t>
      </w:r>
    </w:p>
    <w:p w:rsidR="00AC54B6" w:rsidRDefault="00746B66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- Сотрудник организации </w:t>
      </w:r>
      <w:r>
        <w:rPr>
          <w:noProof/>
        </w:rPr>
        <w:drawing>
          <wp:inline distT="0" distB="0" distL="0" distR="0">
            <wp:extent cx="180975" cy="238125"/>
            <wp:effectExtent l="0" t="0" r="0" b="0"/>
            <wp:docPr id="7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54B6" w:rsidRDefault="00746B66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lastRenderedPageBreak/>
        <w:t>Сведения о представителе: _________________________________________________</w:t>
      </w:r>
    </w:p>
    <w:p w:rsidR="00AC54B6" w:rsidRDefault="00746B66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(фамилия, имя, отчество (при наличии)</w:t>
      </w:r>
    </w:p>
    <w:p w:rsidR="00AC54B6" w:rsidRDefault="00746B66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Документ, удостоверяющий личность представителя заявителя:</w:t>
      </w:r>
    </w:p>
    <w:p w:rsidR="00AC54B6" w:rsidRDefault="00746B66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наименование: _____________________________________________________________</w:t>
      </w:r>
    </w:p>
    <w:p w:rsidR="00AC54B6" w:rsidRDefault="00746B66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серия, номер ________________________ дата выдачи: ________________________</w:t>
      </w:r>
    </w:p>
    <w:p w:rsidR="00AC54B6" w:rsidRDefault="00746B66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Контактные данные</w:t>
      </w:r>
    </w:p>
    <w:p w:rsidR="00AC54B6" w:rsidRDefault="00746B66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AC54B6" w:rsidRDefault="00746B66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(телефон, адрес электронной почты)</w:t>
      </w:r>
    </w:p>
    <w:p w:rsidR="00AC54B6" w:rsidRDefault="00746B66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Документ, подтверждающий полномочия представителя заявителя:</w:t>
      </w:r>
    </w:p>
    <w:p w:rsidR="00AC54B6" w:rsidRDefault="00746B66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AC54B6" w:rsidRDefault="00746B66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- Руководитель организации </w:t>
      </w:r>
      <w:r>
        <w:rPr>
          <w:noProof/>
        </w:rPr>
        <w:drawing>
          <wp:inline distT="0" distB="0" distL="0" distR="0">
            <wp:extent cx="180975" cy="238125"/>
            <wp:effectExtent l="0" t="0" r="0" b="0"/>
            <wp:docPr id="8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54B6" w:rsidRDefault="00746B66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Документ, удостоверяющий личность представителя заявителя:</w:t>
      </w:r>
    </w:p>
    <w:p w:rsidR="00AC54B6" w:rsidRDefault="00746B66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наименование: _____________________________________________________________</w:t>
      </w:r>
    </w:p>
    <w:p w:rsidR="00AC54B6" w:rsidRDefault="00746B66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серия, номер ________________________ дата выдачи: ________________________</w:t>
      </w:r>
    </w:p>
    <w:p w:rsidR="00AC54B6" w:rsidRDefault="00746B66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Контактные данные</w:t>
      </w:r>
    </w:p>
    <w:p w:rsidR="00AC54B6" w:rsidRDefault="00746B66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AC54B6" w:rsidRDefault="00746B66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(телефон, адрес электронной почты)</w:t>
      </w:r>
    </w:p>
    <w:p w:rsidR="00AC54B6" w:rsidRDefault="00746B66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Документ, подтверждающий полномочия представителя заявителя:</w:t>
      </w:r>
    </w:p>
    <w:p w:rsidR="00AC54B6" w:rsidRDefault="00746B66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AC54B6" w:rsidRDefault="00746B66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3. Категория заявителя:</w:t>
      </w:r>
    </w:p>
    <w:p w:rsidR="00AC54B6" w:rsidRDefault="00746B66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- Малоимущие граждане </w:t>
      </w:r>
      <w:r>
        <w:rPr>
          <w:noProof/>
        </w:rPr>
        <w:drawing>
          <wp:inline distT="0" distB="0" distL="0" distR="0">
            <wp:extent cx="180975" cy="238125"/>
            <wp:effectExtent l="0" t="0" r="0" b="0"/>
            <wp:docPr id="9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54B6" w:rsidRDefault="00746B66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- Наличие льготной категории </w:t>
      </w:r>
      <w:r>
        <w:rPr>
          <w:noProof/>
        </w:rPr>
        <w:drawing>
          <wp:inline distT="0" distB="0" distL="0" distR="0">
            <wp:extent cx="180975" cy="238125"/>
            <wp:effectExtent l="0" t="0" r="0" b="0"/>
            <wp:docPr id="10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54B6" w:rsidRDefault="00746B66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4. Причина отнесения к льготной категории:</w:t>
      </w:r>
    </w:p>
    <w:p w:rsidR="00AC54B6" w:rsidRDefault="00746B66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4.1. Наличие инвалидности </w:t>
      </w:r>
      <w:r>
        <w:rPr>
          <w:noProof/>
        </w:rPr>
        <w:drawing>
          <wp:inline distT="0" distB="0" distL="0" distR="0">
            <wp:extent cx="180975" cy="238125"/>
            <wp:effectExtent l="0" t="0" r="0" b="0"/>
            <wp:docPr id="11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54B6" w:rsidRDefault="00746B66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- Инвалиды </w:t>
      </w:r>
      <w:r>
        <w:rPr>
          <w:noProof/>
        </w:rPr>
        <w:drawing>
          <wp:inline distT="0" distB="0" distL="0" distR="0">
            <wp:extent cx="180975" cy="238125"/>
            <wp:effectExtent l="0" t="0" r="0" b="0"/>
            <wp:docPr id="12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54B6" w:rsidRDefault="00746B66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- Семьи, имеющие детей-инвалидов </w:t>
      </w:r>
      <w:r>
        <w:rPr>
          <w:noProof/>
        </w:rPr>
        <w:drawing>
          <wp:inline distT="0" distB="0" distL="0" distR="0">
            <wp:extent cx="180975" cy="238125"/>
            <wp:effectExtent l="0" t="0" r="0" b="0"/>
            <wp:docPr id="13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54B6" w:rsidRDefault="00746B66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Сведения о ребенке-инвалиде:</w:t>
      </w:r>
    </w:p>
    <w:p w:rsidR="00AC54B6" w:rsidRDefault="00746B66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___________________________________________</w:t>
      </w:r>
    </w:p>
    <w:p w:rsidR="00AC54B6" w:rsidRDefault="00746B66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(фамилия, имя, отчество (при наличии)</w:t>
      </w:r>
    </w:p>
    <w:p w:rsidR="00AC54B6" w:rsidRDefault="00746B66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Дата рождения _____________________________________________________________</w:t>
      </w:r>
    </w:p>
    <w:p w:rsidR="00AC54B6" w:rsidRDefault="00746B66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СНИЛС _____________________________________________________________________</w:t>
      </w:r>
    </w:p>
    <w:p w:rsidR="00AC54B6" w:rsidRDefault="00746B66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4.2.   Участие   в   войне,  боевых  действиях,  особые  заслуги  перед</w:t>
      </w:r>
    </w:p>
    <w:p w:rsidR="00AC54B6" w:rsidRDefault="00746B66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государством </w:t>
      </w:r>
      <w:r>
        <w:rPr>
          <w:noProof/>
        </w:rPr>
        <w:drawing>
          <wp:inline distT="0" distB="0" distL="0" distR="0">
            <wp:extent cx="180975" cy="238125"/>
            <wp:effectExtent l="0" t="0" r="0" b="0"/>
            <wp:docPr id="14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54B6" w:rsidRDefault="00746B66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- Участник событий (лицо, имеющее заслуги) </w:t>
      </w:r>
      <w:r>
        <w:rPr>
          <w:noProof/>
        </w:rPr>
        <w:drawing>
          <wp:inline distT="0" distB="0" distL="0" distR="0">
            <wp:extent cx="180975" cy="238125"/>
            <wp:effectExtent l="0" t="0" r="0" b="0"/>
            <wp:docPr id="15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54B6" w:rsidRDefault="00746B66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- Член семьи (умершего) участника </w:t>
      </w:r>
      <w:r>
        <w:rPr>
          <w:noProof/>
        </w:rPr>
        <w:drawing>
          <wp:inline distT="0" distB="0" distL="0" distR="0">
            <wp:extent cx="180975" cy="238125"/>
            <wp:effectExtent l="0" t="0" r="0" b="0"/>
            <wp:docPr id="16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54B6" w:rsidRDefault="00746B66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Удостоверение _____________________________________________________________</w:t>
      </w:r>
    </w:p>
    <w:p w:rsidR="00AC54B6" w:rsidRDefault="00746B66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4.3.  Ликвидация  радиационных  аварий,  служба в подразделении особого</w:t>
      </w:r>
    </w:p>
    <w:p w:rsidR="00AC54B6" w:rsidRDefault="00746B66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риска </w:t>
      </w:r>
      <w:r>
        <w:rPr>
          <w:noProof/>
        </w:rPr>
        <w:drawing>
          <wp:inline distT="0" distB="0" distL="0" distR="0">
            <wp:extent cx="180975" cy="238125"/>
            <wp:effectExtent l="0" t="0" r="0" b="0"/>
            <wp:docPr id="17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54B6" w:rsidRDefault="00746B66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- Участник событий </w:t>
      </w:r>
      <w:r>
        <w:rPr>
          <w:noProof/>
        </w:rPr>
        <w:drawing>
          <wp:inline distT="0" distB="0" distL="0" distR="0">
            <wp:extent cx="180975" cy="238125"/>
            <wp:effectExtent l="0" t="0" r="0" b="0"/>
            <wp:docPr id="18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54B6" w:rsidRDefault="00746B66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- Член семьи (умершего) участника </w:t>
      </w:r>
      <w:r>
        <w:rPr>
          <w:noProof/>
        </w:rPr>
        <w:drawing>
          <wp:inline distT="0" distB="0" distL="0" distR="0">
            <wp:extent cx="180975" cy="238125"/>
            <wp:effectExtent l="0" t="0" r="0" b="0"/>
            <wp:docPr id="19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54B6" w:rsidRDefault="00746B66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Удостоверение _____________________________________________________________</w:t>
      </w:r>
    </w:p>
    <w:p w:rsidR="00AC54B6" w:rsidRDefault="00746B66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4.4. Политические репрессии </w:t>
      </w:r>
      <w:r>
        <w:rPr>
          <w:noProof/>
        </w:rPr>
        <w:drawing>
          <wp:inline distT="0" distB="0" distL="0" distR="0">
            <wp:extent cx="180975" cy="238125"/>
            <wp:effectExtent l="0" t="0" r="0" b="0"/>
            <wp:docPr id="20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54B6" w:rsidRDefault="00746B66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- Реабилитированные лица </w:t>
      </w:r>
      <w:r>
        <w:rPr>
          <w:noProof/>
        </w:rPr>
        <w:drawing>
          <wp:inline distT="0" distB="0" distL="0" distR="0">
            <wp:extent cx="180975" cy="238125"/>
            <wp:effectExtent l="0" t="0" r="0" b="0"/>
            <wp:docPr id="21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54B6" w:rsidRDefault="00746B66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- Лица, признанные пострадавшими от политических репрессий </w:t>
      </w:r>
      <w:r>
        <w:rPr>
          <w:noProof/>
        </w:rPr>
        <w:drawing>
          <wp:inline distT="0" distB="0" distL="0" distR="0">
            <wp:extent cx="180975" cy="238125"/>
            <wp:effectExtent l="0" t="0" r="0" b="0"/>
            <wp:docPr id="22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54B6" w:rsidRDefault="00746B66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Документ о признании пострадавшим от политических репрессий _______________</w:t>
      </w:r>
    </w:p>
    <w:p w:rsidR="00AC54B6" w:rsidRDefault="00746B66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4.5. Многодетная семья </w:t>
      </w:r>
      <w:r>
        <w:rPr>
          <w:noProof/>
        </w:rPr>
        <w:drawing>
          <wp:inline distT="0" distB="0" distL="0" distR="0">
            <wp:extent cx="180975" cy="238125"/>
            <wp:effectExtent l="0" t="0" r="0" b="0"/>
            <wp:docPr id="23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54B6" w:rsidRDefault="00746B66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Реквизиты удостоверения многодетной семьи: ________________________________</w:t>
      </w:r>
    </w:p>
    <w:p w:rsidR="00AC54B6" w:rsidRDefault="00746B66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(номер, дата выдачи, орган (МФЦ)</w:t>
      </w:r>
    </w:p>
    <w:p w:rsidR="00AC54B6" w:rsidRDefault="00746B66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выдавший удостоверение)</w:t>
      </w:r>
    </w:p>
    <w:p w:rsidR="00AC54B6" w:rsidRDefault="00746B66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lastRenderedPageBreak/>
        <w:t>4.6. Категории, связанные с трудовой деятельностью </w:t>
      </w:r>
      <w:r>
        <w:rPr>
          <w:noProof/>
        </w:rPr>
        <w:drawing>
          <wp:inline distT="0" distB="0" distL="0" distR="0">
            <wp:extent cx="180975" cy="238125"/>
            <wp:effectExtent l="0" t="0" r="0" b="0"/>
            <wp:docPr id="24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54B6" w:rsidRDefault="00746B66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Документ, подтверждающий отнесение к категории ____________________________</w:t>
      </w:r>
    </w:p>
    <w:p w:rsidR="00AC54B6" w:rsidRDefault="00746B66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4.7. Граждане, страдающие хроническими заболеваниями </w:t>
      </w:r>
      <w:r>
        <w:rPr>
          <w:noProof/>
        </w:rPr>
        <w:drawing>
          <wp:inline distT="0" distB="0" distL="0" distR="0">
            <wp:extent cx="180975" cy="238125"/>
            <wp:effectExtent l="0" t="0" r="0" b="0"/>
            <wp:docPr id="25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54B6" w:rsidRDefault="00746B66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Заключение медицинской комиссии о наличии хронического заболевания</w:t>
      </w:r>
    </w:p>
    <w:p w:rsidR="00AC54B6" w:rsidRDefault="00746B66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AC54B6" w:rsidRDefault="00746B66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5. Основание для постановки на учет заявителя (указать один из вариантов):</w:t>
      </w:r>
    </w:p>
    <w:p w:rsidR="00AC54B6" w:rsidRDefault="00746B66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5.1. Заявитель не является нанимателем (собственником) или членом семьи</w:t>
      </w:r>
    </w:p>
    <w:p w:rsidR="00AC54B6" w:rsidRDefault="00746B66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нанимателя (собственника) жилого помещения </w:t>
      </w:r>
      <w:r>
        <w:rPr>
          <w:noProof/>
        </w:rPr>
        <w:drawing>
          <wp:inline distT="0" distB="0" distL="0" distR="0">
            <wp:extent cx="180975" cy="238125"/>
            <wp:effectExtent l="0" t="0" r="0" b="0"/>
            <wp:docPr id="2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54B6" w:rsidRDefault="00746B66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5.2.  Заявитель является нанимателем или членом семьи нанимателя жилого</w:t>
      </w:r>
    </w:p>
    <w:p w:rsidR="00AC54B6" w:rsidRDefault="00746B66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помещения  по  договору  социального  найма, обеспеченным общей площадью на</w:t>
      </w:r>
    </w:p>
    <w:p w:rsidR="00AC54B6" w:rsidRDefault="00746B66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одного члена семьи меньше учетной нормы </w:t>
      </w:r>
      <w:r>
        <w:rPr>
          <w:noProof/>
        </w:rPr>
        <w:drawing>
          <wp:inline distT="0" distB="0" distL="0" distR="0">
            <wp:extent cx="180975" cy="238125"/>
            <wp:effectExtent l="0" t="0" r="0" b="0"/>
            <wp:docPr id="27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54B6" w:rsidRDefault="00746B66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Реквизиты договора социального найма</w:t>
      </w:r>
    </w:p>
    <w:p w:rsidR="00AC54B6" w:rsidRDefault="00746B66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AC54B6" w:rsidRDefault="00746B66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(номер, дата выдачи, орган, с которым заключен договор)</w:t>
      </w:r>
    </w:p>
    <w:p w:rsidR="00AC54B6" w:rsidRDefault="00746B66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5.3.  Заявитель является нанимателем или членом семьи нанимателя жилого</w:t>
      </w:r>
    </w:p>
    <w:p w:rsidR="00AC54B6" w:rsidRDefault="00746B66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помещения  социального использования, обеспеченным общей площадью на одного</w:t>
      </w:r>
    </w:p>
    <w:p w:rsidR="00AC54B6" w:rsidRDefault="00746B66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члена семьи меньше учетной нормы </w:t>
      </w:r>
      <w:r>
        <w:rPr>
          <w:noProof/>
        </w:rPr>
        <w:drawing>
          <wp:inline distT="0" distB="0" distL="0" distR="0">
            <wp:extent cx="180975" cy="238125"/>
            <wp:effectExtent l="0" t="0" r="0" b="0"/>
            <wp:docPr id="28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54B6" w:rsidRDefault="00746B66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Наймодатель жилого помещения:</w:t>
      </w:r>
    </w:p>
    <w:p w:rsidR="00AC54B6" w:rsidRDefault="00746B66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- Орган  государственной власти </w:t>
      </w:r>
      <w:r>
        <w:rPr>
          <w:noProof/>
        </w:rPr>
        <w:drawing>
          <wp:inline distT="0" distB="0" distL="0" distR="0">
            <wp:extent cx="180975" cy="238125"/>
            <wp:effectExtent l="0" t="0" r="0" b="0"/>
            <wp:docPr id="29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54B6" w:rsidRDefault="00746B66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- Орган местного самоуправления </w:t>
      </w:r>
      <w:r>
        <w:rPr>
          <w:noProof/>
        </w:rPr>
        <w:drawing>
          <wp:inline distT="0" distB="0" distL="0" distR="0">
            <wp:extent cx="180975" cy="238125"/>
            <wp:effectExtent l="0" t="0" r="0" b="0"/>
            <wp:docPr id="30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54B6" w:rsidRDefault="00746B66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- Организация </w:t>
      </w:r>
      <w:r>
        <w:rPr>
          <w:noProof/>
        </w:rPr>
        <w:drawing>
          <wp:inline distT="0" distB="0" distL="0" distR="0">
            <wp:extent cx="180975" cy="238125"/>
            <wp:effectExtent l="0" t="0" r="0" b="0"/>
            <wp:docPr id="3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54B6" w:rsidRDefault="00746B66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Реквизиты договора найма жилого помещения _________________________________</w:t>
      </w:r>
    </w:p>
    <w:p w:rsidR="00AC54B6" w:rsidRDefault="00746B66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(номер, дата выдачи, орган,</w:t>
      </w:r>
    </w:p>
    <w:p w:rsidR="00AC54B6" w:rsidRDefault="00746B66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с которым заключен договор)</w:t>
      </w:r>
    </w:p>
    <w:p w:rsidR="00AC54B6" w:rsidRDefault="00746B66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5.4.  Заявитель  является  собственником  или членом семьи собственника</w:t>
      </w:r>
    </w:p>
    <w:p w:rsidR="00AC54B6" w:rsidRDefault="00746B66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жилого  помещения, обеспеченным общей площадью на одного члена семьи меньше</w:t>
      </w:r>
    </w:p>
    <w:p w:rsidR="00AC54B6" w:rsidRDefault="00746B66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учетной нормы </w:t>
      </w:r>
      <w:r>
        <w:rPr>
          <w:noProof/>
        </w:rPr>
        <w:drawing>
          <wp:inline distT="0" distB="0" distL="0" distR="0">
            <wp:extent cx="180975" cy="238125"/>
            <wp:effectExtent l="0" t="0" r="0" b="0"/>
            <wp:docPr id="3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54B6" w:rsidRDefault="00746B66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Право собственности на жилое помещение:</w:t>
      </w:r>
    </w:p>
    <w:p w:rsidR="00AC54B6" w:rsidRDefault="00746B66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- Зарегистрировано в ЕГРН </w:t>
      </w:r>
      <w:r>
        <w:rPr>
          <w:noProof/>
        </w:rPr>
        <w:drawing>
          <wp:inline distT="0" distB="0" distL="0" distR="0">
            <wp:extent cx="180975" cy="238125"/>
            <wp:effectExtent l="0" t="0" r="0" b="0"/>
            <wp:docPr id="3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54B6" w:rsidRDefault="00746B66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- Не зарегистрировано в ЕГРН </w:t>
      </w:r>
      <w:r>
        <w:rPr>
          <w:noProof/>
        </w:rPr>
        <w:drawing>
          <wp:inline distT="0" distB="0" distL="0" distR="0">
            <wp:extent cx="180975" cy="238125"/>
            <wp:effectExtent l="0" t="0" r="0" b="0"/>
            <wp:docPr id="34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54B6" w:rsidRDefault="00746B66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Документ, подтверждающий право собственности на жилое помещение ___________</w:t>
      </w:r>
    </w:p>
    <w:p w:rsidR="00AC54B6" w:rsidRDefault="00746B66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Кадастровый номер жилого помещения ________________________________________</w:t>
      </w:r>
    </w:p>
    <w:p w:rsidR="00AC54B6" w:rsidRDefault="00746B66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-  Заявитель  проживает  в  помещении,  не отвечающем установленным для</w:t>
      </w:r>
    </w:p>
    <w:p w:rsidR="00AC54B6" w:rsidRDefault="00746B66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жилых помещений требованиям </w:t>
      </w:r>
      <w:r>
        <w:rPr>
          <w:noProof/>
        </w:rPr>
        <w:drawing>
          <wp:inline distT="0" distB="0" distL="0" distR="0">
            <wp:extent cx="180975" cy="238125"/>
            <wp:effectExtent l="0" t="0" r="0" b="0"/>
            <wp:docPr id="3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54B6" w:rsidRDefault="00746B66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6. Семейное положение:</w:t>
      </w:r>
    </w:p>
    <w:p w:rsidR="00AC54B6" w:rsidRDefault="00746B66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Проживаю один </w:t>
      </w:r>
      <w:r>
        <w:rPr>
          <w:noProof/>
        </w:rPr>
        <w:drawing>
          <wp:inline distT="0" distB="0" distL="0" distR="0">
            <wp:extent cx="180975" cy="238125"/>
            <wp:effectExtent l="0" t="0" r="0" b="0"/>
            <wp:docPr id="3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54B6" w:rsidRDefault="00746B66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Проживаю совместно с членами семьи </w:t>
      </w:r>
      <w:r>
        <w:rPr>
          <w:noProof/>
        </w:rPr>
        <w:drawing>
          <wp:inline distT="0" distB="0" distL="0" distR="0">
            <wp:extent cx="180975" cy="238125"/>
            <wp:effectExtent l="0" t="0" r="0" b="0"/>
            <wp:docPr id="3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54B6" w:rsidRDefault="00746B66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7. Состою в браке </w:t>
      </w:r>
      <w:r>
        <w:rPr>
          <w:noProof/>
        </w:rPr>
        <w:drawing>
          <wp:inline distT="0" distB="0" distL="0" distR="0">
            <wp:extent cx="180975" cy="238125"/>
            <wp:effectExtent l="0" t="0" r="0" b="0"/>
            <wp:docPr id="3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54B6" w:rsidRDefault="00746B66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Супруг: ___________________________________________________________________</w:t>
      </w:r>
    </w:p>
    <w:p w:rsidR="00AC54B6" w:rsidRDefault="00746B66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(фамилия, имя, отчество (при наличии), дата рождения, СНИЛС)</w:t>
      </w:r>
    </w:p>
    <w:p w:rsidR="00AC54B6" w:rsidRDefault="00746B66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Документ, удостоверяющий личность:</w:t>
      </w:r>
    </w:p>
    <w:p w:rsidR="00AC54B6" w:rsidRDefault="00746B66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наименование: _____________________________________________________________</w:t>
      </w:r>
    </w:p>
    <w:p w:rsidR="00AC54B6" w:rsidRDefault="00746B66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серия, номер ________________________ дата выдачи: ________________________</w:t>
      </w:r>
    </w:p>
    <w:p w:rsidR="00AC54B6" w:rsidRDefault="00746B66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кем выдан: ________________________________________________________________</w:t>
      </w:r>
    </w:p>
    <w:p w:rsidR="00AC54B6" w:rsidRDefault="00746B66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код подразделения: ________________________________________________________</w:t>
      </w:r>
    </w:p>
    <w:p w:rsidR="00AC54B6" w:rsidRDefault="00746B66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Адрес регистрации по месту жительства: ____________________________________</w:t>
      </w:r>
    </w:p>
    <w:p w:rsidR="00AC54B6" w:rsidRDefault="00746B66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Реквизиты актовой записи о заключении брака _______________________________</w:t>
      </w:r>
    </w:p>
    <w:p w:rsidR="00AC54B6" w:rsidRDefault="00746B66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(номер, дата, орган, место</w:t>
      </w:r>
    </w:p>
    <w:p w:rsidR="00AC54B6" w:rsidRDefault="00746B66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государственной регистрации)</w:t>
      </w:r>
    </w:p>
    <w:p w:rsidR="00AC54B6" w:rsidRDefault="00746B66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lastRenderedPageBreak/>
        <w:t>8. Проживаю с родителями (родителями супруга) </w:t>
      </w:r>
      <w:r>
        <w:rPr>
          <w:noProof/>
        </w:rPr>
        <w:drawing>
          <wp:inline distT="0" distB="0" distL="0" distR="0">
            <wp:extent cx="180975" cy="238125"/>
            <wp:effectExtent l="0" t="0" r="0" b="0"/>
            <wp:docPr id="3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54B6" w:rsidRDefault="00746B66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8.1. ФИО родителя _________________________________________________________</w:t>
      </w:r>
    </w:p>
    <w:p w:rsidR="00AC54B6" w:rsidRDefault="00746B66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(фамилия, имя, отчество (при наличии), дата рождения,</w:t>
      </w:r>
    </w:p>
    <w:p w:rsidR="00AC54B6" w:rsidRDefault="00746B66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СНИЛС)</w:t>
      </w:r>
    </w:p>
    <w:p w:rsidR="00AC54B6" w:rsidRDefault="00746B66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Документ, удостоверяющий личность:</w:t>
      </w:r>
    </w:p>
    <w:p w:rsidR="00AC54B6" w:rsidRDefault="00746B66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наименование: _____________________________________________________________</w:t>
      </w:r>
    </w:p>
    <w:p w:rsidR="00AC54B6" w:rsidRDefault="00746B66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серия, номер ________________________ дата выдачи: ________________________</w:t>
      </w:r>
    </w:p>
    <w:p w:rsidR="00AC54B6" w:rsidRDefault="00746B66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кем выдан: ________________________________________________________________</w:t>
      </w:r>
    </w:p>
    <w:p w:rsidR="00AC54B6" w:rsidRDefault="00746B66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Адрес регистрации по месту жительства:</w:t>
      </w:r>
    </w:p>
    <w:p w:rsidR="00AC54B6" w:rsidRDefault="00746B66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AC54B6" w:rsidRDefault="00746B66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8.2. ФИО родителя _________________________________________________________</w:t>
      </w:r>
    </w:p>
    <w:p w:rsidR="00AC54B6" w:rsidRDefault="00746B66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(фамилия, имя, отчество (при наличии), дата рождения,</w:t>
      </w:r>
    </w:p>
    <w:p w:rsidR="00AC54B6" w:rsidRDefault="00746B66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СНИЛС)</w:t>
      </w:r>
    </w:p>
    <w:p w:rsidR="00AC54B6" w:rsidRDefault="00746B66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Документ, удостоверяющий личность:</w:t>
      </w:r>
    </w:p>
    <w:p w:rsidR="00AC54B6" w:rsidRDefault="00746B66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наименование: _____________________________________________________________</w:t>
      </w:r>
    </w:p>
    <w:p w:rsidR="00AC54B6" w:rsidRDefault="00746B66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серия, номер ________________________ дата выдачи: ________________________</w:t>
      </w:r>
    </w:p>
    <w:p w:rsidR="00AC54B6" w:rsidRDefault="00746B66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кем выдан: ________________________________________________________________</w:t>
      </w:r>
    </w:p>
    <w:p w:rsidR="00AC54B6" w:rsidRDefault="00746B66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Адрес регистрации по месту жительства:</w:t>
      </w:r>
    </w:p>
    <w:p w:rsidR="00AC54B6" w:rsidRDefault="00746B66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AC54B6" w:rsidRDefault="00746B66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9. Имеются дети </w:t>
      </w:r>
      <w:r>
        <w:rPr>
          <w:noProof/>
        </w:rPr>
        <w:drawing>
          <wp:inline distT="0" distB="0" distL="0" distR="0">
            <wp:extent cx="180975" cy="238125"/>
            <wp:effectExtent l="0" t="0" r="0" b="0"/>
            <wp:docPr id="4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54B6" w:rsidRDefault="00746B66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ФИО ребенка _______________________________________________________________</w:t>
      </w:r>
    </w:p>
    <w:p w:rsidR="00AC54B6" w:rsidRDefault="00746B66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(фамилия, имя, отчество (при наличии), дата рождения,</w:t>
      </w:r>
    </w:p>
    <w:p w:rsidR="00AC54B6" w:rsidRDefault="00746B66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СНИЛС)</w:t>
      </w:r>
    </w:p>
    <w:p w:rsidR="00AC54B6" w:rsidRDefault="00746B66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Документ, удостоверяющий личность:</w:t>
      </w:r>
    </w:p>
    <w:p w:rsidR="00AC54B6" w:rsidRDefault="00746B66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наименование: _____________________________________________________________</w:t>
      </w:r>
    </w:p>
    <w:p w:rsidR="00AC54B6" w:rsidRDefault="00746B66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серия, номер ________________________ дата выдачи: ________________________</w:t>
      </w:r>
    </w:p>
    <w:p w:rsidR="00AC54B6" w:rsidRDefault="00746B66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кем выдан: ________________________________________________________________</w:t>
      </w:r>
    </w:p>
    <w:p w:rsidR="00AC54B6" w:rsidRDefault="00746B66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Реквизиты актовой записи о рождении ребенка _______________________________</w:t>
      </w:r>
    </w:p>
    <w:p w:rsidR="00AC54B6" w:rsidRDefault="00746B66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(номер, дата, орган, место</w:t>
      </w:r>
    </w:p>
    <w:p w:rsidR="00AC54B6" w:rsidRDefault="00746B66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государственной регистрации)</w:t>
      </w:r>
    </w:p>
    <w:p w:rsidR="00AC54B6" w:rsidRDefault="00746B66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10. Имеются иные родственники, проживающие совместно </w:t>
      </w:r>
      <w:r>
        <w:rPr>
          <w:noProof/>
        </w:rPr>
        <w:drawing>
          <wp:inline distT="0" distB="0" distL="0" distR="0">
            <wp:extent cx="180975" cy="238125"/>
            <wp:effectExtent l="0" t="0" r="0" b="0"/>
            <wp:docPr id="4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Image1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54B6" w:rsidRDefault="00746B66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ФИО родственника __________________________________________________________</w:t>
      </w:r>
    </w:p>
    <w:p w:rsidR="00AC54B6" w:rsidRDefault="00746B66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(фамилия, имя, отчество (при наличии), дата рождения,</w:t>
      </w:r>
    </w:p>
    <w:p w:rsidR="00AC54B6" w:rsidRDefault="00746B66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СНИЛС)</w:t>
      </w:r>
    </w:p>
    <w:p w:rsidR="00AC54B6" w:rsidRDefault="00746B66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Документ, удостоверяющий личность:</w:t>
      </w:r>
    </w:p>
    <w:p w:rsidR="00AC54B6" w:rsidRDefault="00746B66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наименование: _____________________________________________________________</w:t>
      </w:r>
    </w:p>
    <w:p w:rsidR="00AC54B6" w:rsidRDefault="00746B66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серия, номер ________________________ дата выдачи: ________________________</w:t>
      </w:r>
    </w:p>
    <w:p w:rsidR="00AC54B6" w:rsidRDefault="00746B66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кем выдан: ________________________________________________________________</w:t>
      </w:r>
    </w:p>
    <w:p w:rsidR="00AC54B6" w:rsidRDefault="00746B66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Адрес регистрации по месту жительства:</w:t>
      </w:r>
    </w:p>
    <w:p w:rsidR="00AC54B6" w:rsidRDefault="00746B66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AC54B6" w:rsidRDefault="00746B66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Полноту и достоверность представленных в запросе сведений подтверждаю.</w:t>
      </w:r>
    </w:p>
    <w:p w:rsidR="00AC54B6" w:rsidRDefault="00746B66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Даю  свое  согласие  на  получение,  обработку и передачу моих персональных</w:t>
      </w:r>
    </w:p>
    <w:p w:rsidR="00AC54B6" w:rsidRDefault="00746B66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данных  согласно Федеральному </w:t>
      </w:r>
      <w:hyperlink r:id="rId23">
        <w:r>
          <w:rPr>
            <w:rFonts w:ascii="Courier New" w:eastAsia="Times New Roman" w:hAnsi="Courier New" w:cs="Courier New"/>
            <w:color w:val="0000FF"/>
            <w:sz w:val="20"/>
            <w:u w:val="single"/>
          </w:rPr>
          <w:t>закону</w:t>
        </w:r>
      </w:hyperlink>
      <w:r>
        <w:rPr>
          <w:rFonts w:ascii="Courier New" w:eastAsia="Times New Roman" w:hAnsi="Courier New" w:cs="Courier New"/>
          <w:sz w:val="20"/>
          <w:szCs w:val="20"/>
        </w:rPr>
        <w:t xml:space="preserve"> от 27.07.2006 N 152-ФЗ "О персональных</w:t>
      </w:r>
    </w:p>
    <w:p w:rsidR="00AC54B6" w:rsidRDefault="00746B66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данных".</w:t>
      </w:r>
    </w:p>
    <w:p w:rsidR="00AC54B6" w:rsidRDefault="00AC54B6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AC54B6" w:rsidRDefault="00746B66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Дата                                 Подпись заявителя __________________".</w:t>
      </w:r>
    </w:p>
    <w:p w:rsidR="00AC54B6" w:rsidRDefault="00AC54B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:rsidR="00AC54B6" w:rsidRDefault="00AC54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4B6" w:rsidRDefault="00AC54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4B6" w:rsidRDefault="00AC54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4B6" w:rsidRDefault="00AC54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4B6" w:rsidRDefault="00AC54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4B6" w:rsidRDefault="00AC54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4B6" w:rsidRDefault="00AC54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4B6" w:rsidRDefault="00AC54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4B6" w:rsidRDefault="00AC54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4B6" w:rsidRDefault="00AC54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4B6" w:rsidRDefault="00AC54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4B6" w:rsidRDefault="00AC54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4B6" w:rsidRDefault="00AC54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4B6" w:rsidRDefault="00AC54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4B6" w:rsidRDefault="00AC54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4B6" w:rsidRDefault="00AC54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4B6" w:rsidRDefault="00AC54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4B6" w:rsidRDefault="00AC54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4B6" w:rsidRDefault="00AC54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4B6" w:rsidRDefault="00AC54B6">
      <w:pPr>
        <w:widowControl w:val="0"/>
        <w:tabs>
          <w:tab w:val="left" w:pos="720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AC54B6" w:rsidRDefault="00AC54B6">
      <w:pPr>
        <w:widowControl w:val="0"/>
        <w:tabs>
          <w:tab w:val="left" w:pos="720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AC54B6" w:rsidRDefault="00AC54B6">
      <w:pPr>
        <w:widowControl w:val="0"/>
        <w:tabs>
          <w:tab w:val="left" w:pos="720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AC54B6" w:rsidRDefault="00AC54B6">
      <w:pPr>
        <w:widowControl w:val="0"/>
        <w:tabs>
          <w:tab w:val="left" w:pos="720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AC54B6" w:rsidRDefault="00746B66">
      <w:pPr>
        <w:widowControl w:val="0"/>
        <w:tabs>
          <w:tab w:val="left" w:pos="720"/>
        </w:tabs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6</w:t>
      </w:r>
    </w:p>
    <w:p w:rsidR="00AC54B6" w:rsidRDefault="00746B66">
      <w:pPr>
        <w:widowControl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 Административному регламенту</w:t>
      </w:r>
    </w:p>
    <w:p w:rsidR="00AC54B6" w:rsidRDefault="00746B66">
      <w:pPr>
        <w:widowControl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AC54B6" w:rsidRDefault="00746B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муниципальной услуги</w:t>
      </w:r>
    </w:p>
    <w:p w:rsidR="00AC54B6" w:rsidRDefault="00AC54B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C54B6" w:rsidRDefault="00AC54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54B6" w:rsidRDefault="00AC54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54B6" w:rsidRDefault="00746B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ФОРМА РЕШЕНИЯ ОБ ОТКАЗЕ В ПРИЕМЕ ДОКУМЕНТОВ, НЕОБХОДИМЫХ</w:t>
      </w:r>
    </w:p>
    <w:p w:rsidR="00AC54B6" w:rsidRDefault="00746B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AC54B6" w:rsidRDefault="00746B6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Надеждинский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AC54B6" w:rsidRDefault="00746B6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Саракташского района Оренбургской области</w:t>
      </w:r>
    </w:p>
    <w:p w:rsidR="00AC54B6" w:rsidRDefault="00AC54B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C54B6" w:rsidRDefault="00AC54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C54B6" w:rsidRDefault="00746B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Кому ______________________________</w:t>
      </w:r>
    </w:p>
    <w:p w:rsidR="00AC54B6" w:rsidRDefault="00746B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(фамилия, имя, отчество)</w:t>
      </w:r>
    </w:p>
    <w:p w:rsidR="00AC54B6" w:rsidRDefault="00746B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</w:p>
    <w:p w:rsidR="00AC54B6" w:rsidRDefault="00746B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</w:p>
    <w:p w:rsidR="00AC54B6" w:rsidRDefault="00746B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(телефон и адрес электронной почты)</w:t>
      </w:r>
    </w:p>
    <w:p w:rsidR="00AC54B6" w:rsidRDefault="00AC54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54B6" w:rsidRDefault="00746B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РЕШЕНИЕ</w:t>
      </w:r>
    </w:p>
    <w:p w:rsidR="00AC54B6" w:rsidRDefault="00746B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 отказе в приеме документов, необходимых</w:t>
      </w:r>
    </w:p>
    <w:p w:rsidR="00AC54B6" w:rsidRDefault="00746B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предоставления услуги "Принятие на учет граждан</w:t>
      </w:r>
    </w:p>
    <w:p w:rsidR="00AC54B6" w:rsidRDefault="00746B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качестве нуждающихся в жилых помещениях"</w:t>
      </w:r>
    </w:p>
    <w:p w:rsidR="00AC54B6" w:rsidRDefault="00AC54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C54B6" w:rsidRDefault="00746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_____________                                                                                                N _________</w:t>
      </w:r>
    </w:p>
    <w:p w:rsidR="00AC54B6" w:rsidRDefault="00AC54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54B6" w:rsidRDefault="00746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результатам рассмотрения заявления от ____________ N _______________</w:t>
      </w:r>
    </w:p>
    <w:p w:rsidR="00AC54B6" w:rsidRDefault="00746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  приложенных  к  нему  документов   в  соответствии  с  Жилищным </w:t>
      </w:r>
      <w:hyperlink r:id="rId24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кодексом</w:t>
        </w:r>
      </w:hyperlink>
    </w:p>
    <w:p w:rsidR="00AC54B6" w:rsidRDefault="00746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Российской   Федерации   принято  решение  отказать  в  приеме  документов,</w:t>
      </w:r>
    </w:p>
    <w:p w:rsidR="00AC54B6" w:rsidRDefault="00746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необходимых для предоставления услуги, по следующим основаниям:</w:t>
      </w:r>
    </w:p>
    <w:p w:rsidR="00AC54B6" w:rsidRDefault="00AC54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0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00"/>
        <w:gridCol w:w="3839"/>
        <w:gridCol w:w="3232"/>
      </w:tblGrid>
      <w:tr w:rsidR="00AC54B6"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B6" w:rsidRDefault="00746B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пункта административного регламента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B6" w:rsidRDefault="00746B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B6" w:rsidRDefault="00746B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AC54B6"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B6" w:rsidRDefault="00AC54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B6" w:rsidRDefault="00746B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Запрос о предоставлении услуги подан в орган местного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самоуправления, в полномочия которого не входит предоставление услуги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B6" w:rsidRDefault="00746B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Указываются основания такого вывода</w:t>
            </w:r>
          </w:p>
        </w:tc>
      </w:tr>
      <w:tr w:rsidR="00AC54B6"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B6" w:rsidRDefault="00AC54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B6" w:rsidRDefault="00746B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Неполное заполнение обязательных полей в форме запроса о предоставлении услуги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B6" w:rsidRDefault="00746B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AC54B6"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B6" w:rsidRDefault="00AC54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B6" w:rsidRDefault="00746B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неполного комплекта документов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B6" w:rsidRDefault="00746B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AC54B6"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B6" w:rsidRDefault="00AC54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B6" w:rsidRDefault="00746B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B6" w:rsidRDefault="00746B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исчерпывающий перечень документов, утративших силу</w:t>
            </w:r>
          </w:p>
        </w:tc>
      </w:tr>
      <w:tr w:rsidR="00AC54B6"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B6" w:rsidRDefault="00AC54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B6" w:rsidRDefault="00746B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B6" w:rsidRDefault="00746B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AC54B6"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B6" w:rsidRDefault="00AC54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B6" w:rsidRDefault="00746B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B6" w:rsidRDefault="00746B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AC54B6"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B6" w:rsidRDefault="00AC54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B6" w:rsidRDefault="00746B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B6" w:rsidRDefault="00746B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исчерпывающий перечень документов, содержащих повреждения</w:t>
            </w:r>
          </w:p>
        </w:tc>
      </w:tr>
      <w:tr w:rsidR="00AC54B6"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B6" w:rsidRDefault="00AC54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B6" w:rsidRDefault="00746B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B6" w:rsidRDefault="00746B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AC54B6" w:rsidRDefault="00AC54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54B6" w:rsidRDefault="00746B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AC54B6" w:rsidRDefault="00746B66">
      <w:pPr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AC54B6" w:rsidRDefault="00AC54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54B6" w:rsidRDefault="00746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 _____________ _______________________________</w:t>
      </w:r>
    </w:p>
    <w:p w:rsidR="00AC54B6" w:rsidRDefault="00746B66">
      <w:pPr>
        <w:tabs>
          <w:tab w:val="left" w:pos="3731"/>
          <w:tab w:val="left" w:pos="61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(должность сотрудника)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подпись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расшифровка подписи</w:t>
      </w:r>
    </w:p>
    <w:p w:rsidR="00AC54B6" w:rsidRDefault="00AC54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54B6" w:rsidRDefault="00746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"__" _____________ 20__ г.</w:t>
      </w:r>
    </w:p>
    <w:p w:rsidR="00AC54B6" w:rsidRDefault="00AC54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54B6" w:rsidRDefault="00746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М.П.</w:t>
      </w:r>
    </w:p>
    <w:p w:rsidR="00AC54B6" w:rsidRDefault="00AC54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54B6" w:rsidRDefault="00AC54B6"/>
    <w:sectPr w:rsidR="00AC54B6" w:rsidSect="00AC54B6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charset w:val="01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changelsk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NewRomanPSMT">
    <w:charset w:val="01"/>
    <w:family w:val="roman"/>
    <w:pitch w:val="variable"/>
    <w:sig w:usb0="00000000" w:usb1="00000000" w:usb2="00000000" w:usb3="00000000" w:csb0="00000000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Peterburg">
    <w:charset w:val="01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9550B"/>
    <w:multiLevelType w:val="multilevel"/>
    <w:tmpl w:val="7A9E729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32D7252"/>
    <w:multiLevelType w:val="multilevel"/>
    <w:tmpl w:val="FEF0CE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6EE5165D"/>
    <w:multiLevelType w:val="multilevel"/>
    <w:tmpl w:val="22848E2A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FELayout/>
  </w:compat>
  <w:rsids>
    <w:rsidRoot w:val="00AC54B6"/>
    <w:rsid w:val="004D1968"/>
    <w:rsid w:val="006B22D4"/>
    <w:rsid w:val="00746B66"/>
    <w:rsid w:val="00AC5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D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uiPriority w:val="1"/>
    <w:qFormat/>
    <w:rsid w:val="004058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">
    <w:name w:val="Heading 2"/>
    <w:basedOn w:val="a"/>
    <w:next w:val="a"/>
    <w:uiPriority w:val="9"/>
    <w:qFormat/>
    <w:rsid w:val="00A52AC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Heading3">
    <w:name w:val="Heading 3"/>
    <w:basedOn w:val="a"/>
    <w:next w:val="a"/>
    <w:qFormat/>
    <w:rsid w:val="0040582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ing4">
    <w:name w:val="Heading 4"/>
    <w:basedOn w:val="a"/>
    <w:next w:val="a"/>
    <w:uiPriority w:val="9"/>
    <w:unhideWhenUsed/>
    <w:qFormat/>
    <w:rsid w:val="0040582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Heading5">
    <w:name w:val="Heading 5"/>
    <w:basedOn w:val="a"/>
    <w:next w:val="a"/>
    <w:qFormat/>
    <w:rsid w:val="00405820"/>
    <w:pPr>
      <w:keepNext/>
      <w:widowControl w:val="0"/>
      <w:spacing w:before="80" w:after="80" w:line="240" w:lineRule="auto"/>
      <w:ind w:firstLine="709"/>
      <w:jc w:val="both"/>
      <w:outlineLvl w:val="4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ing6">
    <w:name w:val="Heading 6"/>
    <w:basedOn w:val="a"/>
    <w:next w:val="a"/>
    <w:uiPriority w:val="9"/>
    <w:qFormat/>
    <w:rsid w:val="00405820"/>
    <w:pPr>
      <w:widowControl w:val="0"/>
      <w:spacing w:before="240" w:after="60" w:line="240" w:lineRule="auto"/>
      <w:ind w:firstLine="720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character" w:customStyle="1" w:styleId="a3">
    <w:name w:val="Текст выноски Знак"/>
    <w:basedOn w:val="a0"/>
    <w:qFormat/>
    <w:rsid w:val="00405820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a0"/>
    <w:link w:val="1"/>
    <w:uiPriority w:val="1"/>
    <w:qFormat/>
    <w:rsid w:val="004058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">
    <w:name w:val="Заголовок 2 Знак"/>
    <w:basedOn w:val="a0"/>
    <w:link w:val="2"/>
    <w:qFormat/>
    <w:rsid w:val="00405820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3">
    <w:name w:val="Заголовок 3 Знак"/>
    <w:basedOn w:val="a0"/>
    <w:link w:val="3"/>
    <w:qFormat/>
    <w:rsid w:val="0040582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">
    <w:name w:val="Заголовок 4 Знак"/>
    <w:basedOn w:val="a0"/>
    <w:link w:val="4"/>
    <w:uiPriority w:val="9"/>
    <w:qFormat/>
    <w:rsid w:val="0040582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">
    <w:name w:val="Заголовок 5 Знак"/>
    <w:basedOn w:val="a0"/>
    <w:link w:val="5"/>
    <w:qFormat/>
    <w:rsid w:val="0040582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6">
    <w:name w:val="Заголовок 6 Знак"/>
    <w:basedOn w:val="a0"/>
    <w:link w:val="6"/>
    <w:uiPriority w:val="9"/>
    <w:qFormat/>
    <w:rsid w:val="00405820"/>
    <w:rPr>
      <w:rFonts w:ascii="Times New Roman" w:eastAsia="Times New Roman" w:hAnsi="Times New Roman" w:cs="Times New Roman"/>
      <w:b/>
      <w:bCs/>
    </w:rPr>
  </w:style>
  <w:style w:type="character" w:customStyle="1" w:styleId="a4">
    <w:name w:val="Основной текст_"/>
    <w:basedOn w:val="a0"/>
    <w:link w:val="20"/>
    <w:qFormat/>
    <w:locked/>
    <w:rsid w:val="00405820"/>
    <w:rPr>
      <w:spacing w:val="3"/>
      <w:sz w:val="25"/>
      <w:szCs w:val="25"/>
      <w:shd w:val="clear" w:color="auto" w:fill="FFFFFF"/>
    </w:rPr>
  </w:style>
  <w:style w:type="character" w:styleId="a5">
    <w:name w:val="Hyperlink"/>
    <w:basedOn w:val="a0"/>
    <w:uiPriority w:val="99"/>
    <w:unhideWhenUsed/>
    <w:rsid w:val="00405820"/>
    <w:rPr>
      <w:color w:val="0000FF"/>
      <w:u w:val="single"/>
    </w:rPr>
  </w:style>
  <w:style w:type="character" w:customStyle="1" w:styleId="a6">
    <w:name w:val="Верхний колонтитул Знак"/>
    <w:basedOn w:val="a0"/>
    <w:uiPriority w:val="99"/>
    <w:qFormat/>
    <w:rsid w:val="00405820"/>
  </w:style>
  <w:style w:type="character" w:customStyle="1" w:styleId="a7">
    <w:name w:val="Основной текст Знак"/>
    <w:basedOn w:val="a0"/>
    <w:uiPriority w:val="1"/>
    <w:qFormat/>
    <w:locked/>
    <w:rsid w:val="00405820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Основной текст Знак1"/>
    <w:basedOn w:val="a0"/>
    <w:uiPriority w:val="99"/>
    <w:qFormat/>
    <w:rsid w:val="00405820"/>
  </w:style>
  <w:style w:type="character" w:customStyle="1" w:styleId="a8">
    <w:name w:val="Без интервала Знак"/>
    <w:qFormat/>
    <w:locked/>
    <w:rsid w:val="00405820"/>
    <w:rPr>
      <w:rFonts w:ascii="Calibri" w:eastAsia="Calibri" w:hAnsi="Calibri" w:cs="Times New Roman"/>
      <w:lang w:eastAsia="en-US"/>
    </w:rPr>
  </w:style>
  <w:style w:type="character" w:styleId="a9">
    <w:name w:val="Strong"/>
    <w:uiPriority w:val="22"/>
    <w:qFormat/>
    <w:rsid w:val="00405820"/>
    <w:rPr>
      <w:rFonts w:ascii="Times New Roman" w:hAnsi="Times New Roman" w:cs="Times New Roman"/>
      <w:b/>
      <w:bCs/>
      <w:i/>
      <w:iCs w:val="0"/>
      <w:sz w:val="28"/>
      <w:lang w:val="en-GB" w:eastAsia="ar-SA" w:bidi="ar-SA"/>
    </w:rPr>
  </w:style>
  <w:style w:type="character" w:customStyle="1" w:styleId="aa">
    <w:name w:val="Обычный (веб) Знак"/>
    <w:basedOn w:val="a0"/>
    <w:qFormat/>
    <w:locked/>
    <w:rsid w:val="00405820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1">
    <w:name w:val="ConsPlusNormal1"/>
    <w:link w:val="ConsPlusNormal"/>
    <w:qFormat/>
    <w:locked/>
    <w:rsid w:val="00405820"/>
    <w:rPr>
      <w:rFonts w:ascii="Calibri" w:eastAsia="Calibri" w:hAnsi="Calibri" w:cs="Calibri"/>
      <w:szCs w:val="20"/>
    </w:rPr>
  </w:style>
  <w:style w:type="character" w:customStyle="1" w:styleId="ConsPlusNormal">
    <w:name w:val="ConsPlusNormal Знак"/>
    <w:basedOn w:val="a0"/>
    <w:link w:val="ConsPlusNormal1"/>
    <w:qFormat/>
    <w:locked/>
    <w:rsid w:val="00405820"/>
    <w:rPr>
      <w:rFonts w:ascii="Calibri" w:eastAsia="Times New Roman" w:hAnsi="Calibri" w:cs="Calibri"/>
      <w:szCs w:val="20"/>
    </w:rPr>
  </w:style>
  <w:style w:type="character" w:customStyle="1" w:styleId="ab">
    <w:name w:val="Нижний колонтитул Знак"/>
    <w:basedOn w:val="a0"/>
    <w:qFormat/>
    <w:rsid w:val="00405820"/>
  </w:style>
  <w:style w:type="character" w:customStyle="1" w:styleId="ac">
    <w:name w:val="Основной текст с отступом Знак"/>
    <w:basedOn w:val="a0"/>
    <w:uiPriority w:val="99"/>
    <w:qFormat/>
    <w:rsid w:val="00405820"/>
    <w:rPr>
      <w:rFonts w:ascii="Times New Roman" w:eastAsia="Times New Roman" w:hAnsi="Times New Roman" w:cs="Times New Roman"/>
      <w:sz w:val="32"/>
      <w:szCs w:val="32"/>
    </w:rPr>
  </w:style>
  <w:style w:type="character" w:customStyle="1" w:styleId="30">
    <w:name w:val="Основной текст с отступом 3 Знак"/>
    <w:basedOn w:val="a0"/>
    <w:link w:val="31"/>
    <w:qFormat/>
    <w:rsid w:val="0040582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Основной текст 2 Знак"/>
    <w:basedOn w:val="a0"/>
    <w:link w:val="21"/>
    <w:uiPriority w:val="99"/>
    <w:qFormat/>
    <w:rsid w:val="00405820"/>
    <w:rPr>
      <w:rFonts w:ascii="TimesET" w:eastAsia="Times New Roman" w:hAnsi="TimesET" w:cs="TimesET"/>
      <w:b/>
      <w:bCs/>
      <w:sz w:val="24"/>
      <w:szCs w:val="24"/>
    </w:rPr>
  </w:style>
  <w:style w:type="character" w:customStyle="1" w:styleId="21">
    <w:name w:val="Основной текст с отступом 2 Знак"/>
    <w:basedOn w:val="a0"/>
    <w:link w:val="22"/>
    <w:qFormat/>
    <w:rsid w:val="0040582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d">
    <w:name w:val="Текст сноски Знак"/>
    <w:basedOn w:val="a0"/>
    <w:uiPriority w:val="99"/>
    <w:qFormat/>
    <w:rsid w:val="00405820"/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Знак"/>
    <w:basedOn w:val="a0"/>
    <w:uiPriority w:val="99"/>
    <w:qFormat/>
    <w:rsid w:val="00405820"/>
    <w:rPr>
      <w:rFonts w:ascii="Courier New" w:eastAsia="Times New Roman" w:hAnsi="Courier New" w:cs="Courier New"/>
      <w:sz w:val="20"/>
      <w:szCs w:val="20"/>
    </w:rPr>
  </w:style>
  <w:style w:type="character" w:styleId="af">
    <w:name w:val="FollowedHyperlink"/>
    <w:uiPriority w:val="99"/>
    <w:unhideWhenUsed/>
    <w:rsid w:val="00405820"/>
    <w:rPr>
      <w:color w:val="800080"/>
      <w:u w:val="single"/>
    </w:rPr>
  </w:style>
  <w:style w:type="character" w:customStyle="1" w:styleId="af0">
    <w:name w:val="Схема документа Знак"/>
    <w:basedOn w:val="a0"/>
    <w:semiHidden/>
    <w:qFormat/>
    <w:rsid w:val="00405820"/>
    <w:rPr>
      <w:rFonts w:ascii="Tahoma" w:eastAsia="Times New Roman" w:hAnsi="Tahoma" w:cs="Tahoma"/>
      <w:sz w:val="16"/>
      <w:szCs w:val="16"/>
    </w:rPr>
  </w:style>
  <w:style w:type="character" w:customStyle="1" w:styleId="blk">
    <w:name w:val="blk"/>
    <w:qFormat/>
    <w:rsid w:val="00405820"/>
  </w:style>
  <w:style w:type="character" w:customStyle="1" w:styleId="grame">
    <w:name w:val="grame"/>
    <w:basedOn w:val="a0"/>
    <w:qFormat/>
    <w:rsid w:val="00405820"/>
  </w:style>
  <w:style w:type="character" w:customStyle="1" w:styleId="31">
    <w:name w:val="Основной текст (3)_"/>
    <w:basedOn w:val="a0"/>
    <w:link w:val="32"/>
    <w:uiPriority w:val="99"/>
    <w:qFormat/>
    <w:rsid w:val="00405820"/>
    <w:rPr>
      <w:rFonts w:ascii="Arial" w:hAnsi="Arial" w:cs="Arial"/>
      <w:b/>
      <w:bCs/>
      <w:sz w:val="30"/>
      <w:szCs w:val="30"/>
      <w:shd w:val="clear" w:color="auto" w:fill="FFFFFF"/>
    </w:rPr>
  </w:style>
  <w:style w:type="character" w:customStyle="1" w:styleId="319pt">
    <w:name w:val="Основной текст (3) + 19 pt"/>
    <w:basedOn w:val="31"/>
    <w:uiPriority w:val="99"/>
    <w:qFormat/>
    <w:rsid w:val="00405820"/>
    <w:rPr>
      <w:sz w:val="38"/>
      <w:szCs w:val="38"/>
    </w:rPr>
  </w:style>
  <w:style w:type="character" w:customStyle="1" w:styleId="11">
    <w:name w:val="Заголовок №1_"/>
    <w:basedOn w:val="a0"/>
    <w:qFormat/>
    <w:rsid w:val="00405820"/>
    <w:rPr>
      <w:rFonts w:ascii="Arial" w:hAnsi="Arial" w:cs="Arial"/>
      <w:b/>
      <w:bCs/>
      <w:sz w:val="38"/>
      <w:szCs w:val="38"/>
      <w:shd w:val="clear" w:color="auto" w:fill="FFFFFF"/>
    </w:rPr>
  </w:style>
  <w:style w:type="character" w:customStyle="1" w:styleId="220">
    <w:name w:val="Основной текст 2 Знак2"/>
    <w:basedOn w:val="a0"/>
    <w:link w:val="23"/>
    <w:uiPriority w:val="99"/>
    <w:qFormat/>
    <w:rsid w:val="00405820"/>
    <w:rPr>
      <w:rFonts w:ascii="Arial" w:hAnsi="Arial" w:cs="Arial"/>
      <w:b/>
      <w:bCs/>
      <w:sz w:val="30"/>
      <w:szCs w:val="30"/>
      <w:shd w:val="clear" w:color="auto" w:fill="FFFFFF"/>
    </w:rPr>
  </w:style>
  <w:style w:type="character" w:customStyle="1" w:styleId="219pt">
    <w:name w:val="Заголовок №2 + 19 pt"/>
    <w:basedOn w:val="220"/>
    <w:uiPriority w:val="99"/>
    <w:qFormat/>
    <w:rsid w:val="00405820"/>
    <w:rPr>
      <w:sz w:val="38"/>
      <w:szCs w:val="38"/>
    </w:rPr>
  </w:style>
  <w:style w:type="character" w:customStyle="1" w:styleId="apple-converted-space">
    <w:name w:val="apple-converted-space"/>
    <w:basedOn w:val="a0"/>
    <w:qFormat/>
    <w:rsid w:val="00405820"/>
  </w:style>
  <w:style w:type="character" w:customStyle="1" w:styleId="310">
    <w:name w:val="Основной текст с отступом 3 Знак1"/>
    <w:basedOn w:val="a0"/>
    <w:link w:val="33"/>
    <w:uiPriority w:val="99"/>
    <w:qFormat/>
    <w:rsid w:val="00405820"/>
    <w:rPr>
      <w:sz w:val="16"/>
      <w:szCs w:val="16"/>
    </w:rPr>
  </w:style>
  <w:style w:type="character" w:customStyle="1" w:styleId="111">
    <w:name w:val="1.1.1. Знак"/>
    <w:basedOn w:val="3"/>
    <w:link w:val="111"/>
    <w:qFormat/>
    <w:rsid w:val="00405820"/>
    <w:rPr>
      <w:rFonts w:ascii="Archangelsk" w:eastAsiaTheme="majorEastAsia" w:hAnsi="Archangelsk" w:cstheme="majorBidi"/>
      <w:color w:val="800000"/>
      <w:sz w:val="32"/>
      <w:szCs w:val="32"/>
    </w:rPr>
  </w:style>
  <w:style w:type="character" w:styleId="af1">
    <w:name w:val="page number"/>
    <w:basedOn w:val="a0"/>
    <w:qFormat/>
    <w:rsid w:val="00405820"/>
  </w:style>
  <w:style w:type="character" w:customStyle="1" w:styleId="af2">
    <w:name w:val="статья Знак"/>
    <w:basedOn w:val="ConsPlusNormal"/>
    <w:qFormat/>
    <w:rsid w:val="00405820"/>
    <w:rPr>
      <w:rFonts w:ascii="Times New Roman" w:hAnsi="Times New Roman" w:cs="Times New Roman"/>
      <w:b/>
      <w:sz w:val="28"/>
      <w:szCs w:val="28"/>
    </w:rPr>
  </w:style>
  <w:style w:type="character" w:customStyle="1" w:styleId="af3">
    <w:name w:val="Цветовое выделение"/>
    <w:qFormat/>
    <w:rsid w:val="00405820"/>
    <w:rPr>
      <w:b/>
      <w:bCs/>
      <w:color w:val="000080"/>
      <w:sz w:val="20"/>
      <w:szCs w:val="20"/>
    </w:rPr>
  </w:style>
  <w:style w:type="character" w:customStyle="1" w:styleId="af4">
    <w:name w:val="Гипертекстовая ссылка"/>
    <w:uiPriority w:val="99"/>
    <w:qFormat/>
    <w:rsid w:val="00405820"/>
    <w:rPr>
      <w:b/>
      <w:bCs/>
      <w:color w:val="008000"/>
      <w:sz w:val="20"/>
      <w:szCs w:val="20"/>
      <w:u w:val="single"/>
    </w:rPr>
  </w:style>
  <w:style w:type="character" w:customStyle="1" w:styleId="af5">
    <w:name w:val="Абзац списка Знак"/>
    <w:basedOn w:val="a0"/>
    <w:uiPriority w:val="1"/>
    <w:qFormat/>
    <w:rsid w:val="00405820"/>
  </w:style>
  <w:style w:type="character" w:customStyle="1" w:styleId="af6">
    <w:name w:val="Найденные слова"/>
    <w:basedOn w:val="af3"/>
    <w:qFormat/>
    <w:rsid w:val="00405820"/>
  </w:style>
  <w:style w:type="character" w:customStyle="1" w:styleId="af7">
    <w:name w:val="Не вступил в силу"/>
    <w:qFormat/>
    <w:rsid w:val="00405820"/>
    <w:rPr>
      <w:b/>
      <w:bCs/>
      <w:color w:val="008080"/>
      <w:sz w:val="20"/>
      <w:szCs w:val="20"/>
    </w:rPr>
  </w:style>
  <w:style w:type="character" w:customStyle="1" w:styleId="af8">
    <w:name w:val="Продолжение ссылки"/>
    <w:basedOn w:val="af4"/>
    <w:qFormat/>
    <w:rsid w:val="00405820"/>
  </w:style>
  <w:style w:type="character" w:customStyle="1" w:styleId="af9">
    <w:name w:val="Утратил силу"/>
    <w:qFormat/>
    <w:rsid w:val="00405820"/>
    <w:rPr>
      <w:b/>
      <w:bCs/>
      <w:strike/>
      <w:color w:val="808000"/>
      <w:sz w:val="20"/>
      <w:szCs w:val="20"/>
    </w:rPr>
  </w:style>
  <w:style w:type="character" w:customStyle="1" w:styleId="210">
    <w:name w:val="Основной текст 2 Знак1"/>
    <w:basedOn w:val="a0"/>
    <w:uiPriority w:val="99"/>
    <w:semiHidden/>
    <w:qFormat/>
    <w:rsid w:val="004058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Название Знак"/>
    <w:basedOn w:val="a0"/>
    <w:qFormat/>
    <w:rsid w:val="00405820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customStyle="1" w:styleId="12">
    <w:name w:val="Название Знак1"/>
    <w:basedOn w:val="a0"/>
    <w:qFormat/>
    <w:rsid w:val="00405820"/>
    <w:rPr>
      <w:rFonts w:ascii="Times New Roman" w:eastAsia="Times New Roman" w:hAnsi="Times New Roman" w:cs="Times New Roman"/>
      <w:sz w:val="28"/>
      <w:szCs w:val="32"/>
      <w:lang w:eastAsia="ar-SA"/>
    </w:rPr>
  </w:style>
  <w:style w:type="character" w:customStyle="1" w:styleId="afb">
    <w:name w:val="Подзаголовок Знак"/>
    <w:basedOn w:val="a0"/>
    <w:uiPriority w:val="11"/>
    <w:qFormat/>
    <w:rsid w:val="00405820"/>
    <w:rPr>
      <w:rFonts w:ascii="Arial" w:eastAsia="Times New Roman" w:hAnsi="Arial" w:cs="Arial"/>
      <w:sz w:val="24"/>
      <w:szCs w:val="24"/>
    </w:rPr>
  </w:style>
  <w:style w:type="character" w:styleId="afc">
    <w:name w:val="annotation reference"/>
    <w:qFormat/>
    <w:rsid w:val="00405820"/>
    <w:rPr>
      <w:sz w:val="16"/>
      <w:szCs w:val="16"/>
    </w:rPr>
  </w:style>
  <w:style w:type="character" w:customStyle="1" w:styleId="afd">
    <w:name w:val="Текст примечания Знак"/>
    <w:basedOn w:val="a0"/>
    <w:qFormat/>
    <w:rsid w:val="00405820"/>
    <w:rPr>
      <w:rFonts w:ascii="Times New Roman" w:eastAsia="Times New Roman" w:hAnsi="Times New Roman" w:cs="Times New Roman"/>
      <w:sz w:val="20"/>
      <w:szCs w:val="20"/>
    </w:rPr>
  </w:style>
  <w:style w:type="character" w:customStyle="1" w:styleId="afe">
    <w:name w:val="Тема примечания Знак"/>
    <w:basedOn w:val="afd"/>
    <w:uiPriority w:val="99"/>
    <w:qFormat/>
    <w:rsid w:val="00405820"/>
    <w:rPr>
      <w:b/>
      <w:bCs/>
    </w:rPr>
  </w:style>
  <w:style w:type="character" w:styleId="aff">
    <w:name w:val="Intense Emphasis"/>
    <w:uiPriority w:val="21"/>
    <w:qFormat/>
    <w:rsid w:val="00405820"/>
    <w:rPr>
      <w:b/>
      <w:bCs/>
      <w:i/>
      <w:iCs/>
      <w:color w:val="4F81BD"/>
    </w:rPr>
  </w:style>
  <w:style w:type="character" w:customStyle="1" w:styleId="22">
    <w:name w:val="Цитата 2 Знак"/>
    <w:basedOn w:val="a0"/>
    <w:link w:val="21"/>
    <w:uiPriority w:val="29"/>
    <w:qFormat/>
    <w:rsid w:val="00405820"/>
    <w:rPr>
      <w:rFonts w:ascii="Calibri" w:eastAsia="Calibri" w:hAnsi="Calibri" w:cs="Times New Roman"/>
      <w:i/>
      <w:iCs/>
      <w:color w:val="000000"/>
      <w:lang w:eastAsia="en-US"/>
    </w:rPr>
  </w:style>
  <w:style w:type="character" w:customStyle="1" w:styleId="aff0">
    <w:name w:val="Выделенная цитата Знак"/>
    <w:basedOn w:val="a0"/>
    <w:uiPriority w:val="30"/>
    <w:qFormat/>
    <w:rsid w:val="00405820"/>
    <w:rPr>
      <w:rFonts w:ascii="Calibri" w:eastAsia="Calibri" w:hAnsi="Calibri" w:cs="Times New Roman"/>
      <w:b/>
      <w:bCs/>
      <w:i/>
      <w:iCs/>
      <w:color w:val="4F81BD"/>
      <w:lang w:eastAsia="en-US"/>
    </w:rPr>
  </w:style>
  <w:style w:type="character" w:customStyle="1" w:styleId="aff1">
    <w:name w:val="Главы Знак"/>
    <w:qFormat/>
    <w:rsid w:val="00405820"/>
    <w:rPr>
      <w:rFonts w:ascii="Times New Roman" w:eastAsia="Times New Roman" w:hAnsi="Times New Roman" w:cs="Times New Roman"/>
      <w:b/>
      <w:bCs/>
      <w:color w:val="000000"/>
      <w:sz w:val="24"/>
      <w:szCs w:val="28"/>
    </w:rPr>
  </w:style>
  <w:style w:type="character" w:customStyle="1" w:styleId="FootnoteCharacters">
    <w:name w:val="Footnote Characters"/>
    <w:uiPriority w:val="99"/>
    <w:qFormat/>
    <w:rsid w:val="00405820"/>
    <w:rPr>
      <w:vertAlign w:val="superscript"/>
    </w:rPr>
  </w:style>
  <w:style w:type="character" w:customStyle="1" w:styleId="FootnoteAnchor">
    <w:name w:val="Footnote Anchor"/>
    <w:rsid w:val="00AC54B6"/>
    <w:rPr>
      <w:vertAlign w:val="superscript"/>
    </w:rPr>
  </w:style>
  <w:style w:type="character" w:customStyle="1" w:styleId="aff2">
    <w:name w:val="название зоны Знак"/>
    <w:qFormat/>
    <w:rsid w:val="00405820"/>
    <w:rPr>
      <w:rFonts w:ascii="Times New Roman" w:eastAsia="Lucida Sans Unicode" w:hAnsi="Times New Roman" w:cs="Times New Roman"/>
      <w:i/>
      <w:sz w:val="24"/>
      <w:szCs w:val="24"/>
    </w:rPr>
  </w:style>
  <w:style w:type="character" w:customStyle="1" w:styleId="aff3">
    <w:name w:val="Название зоны Знак"/>
    <w:qFormat/>
    <w:rsid w:val="00405820"/>
    <w:rPr>
      <w:rFonts w:ascii="Candara" w:eastAsia="Lucida Sans Unicode" w:hAnsi="Candara" w:cs="Times New Roman"/>
      <w:b/>
      <w:i/>
      <w:sz w:val="24"/>
      <w:szCs w:val="24"/>
    </w:rPr>
  </w:style>
  <w:style w:type="character" w:customStyle="1" w:styleId="aff4">
    <w:name w:val="Описание зоны Знак"/>
    <w:qFormat/>
    <w:rsid w:val="00405820"/>
    <w:rPr>
      <w:rFonts w:ascii="Candara" w:eastAsia="Lucida Sans Unicode" w:hAnsi="Candara" w:cs="Times New Roman"/>
      <w:sz w:val="24"/>
      <w:szCs w:val="24"/>
      <w:lang w:bidi="hi-IN"/>
    </w:rPr>
  </w:style>
  <w:style w:type="character" w:customStyle="1" w:styleId="aff5">
    <w:name w:val="Осн виды Знак"/>
    <w:qFormat/>
    <w:rsid w:val="00405820"/>
    <w:rPr>
      <w:rFonts w:ascii="Times New Roman" w:eastAsia="Lucida Sans Unicode" w:hAnsi="Times New Roman" w:cs="Times New Roman"/>
      <w:i/>
      <w:sz w:val="24"/>
      <w:szCs w:val="24"/>
      <w:lang w:bidi="hi-IN"/>
    </w:rPr>
  </w:style>
  <w:style w:type="character" w:customStyle="1" w:styleId="aff6">
    <w:name w:val="список разреш испол Знак"/>
    <w:qFormat/>
    <w:rsid w:val="00405820"/>
    <w:rPr>
      <w:rFonts w:ascii="Times New Roman" w:eastAsia="Lucida Sans Unicode" w:hAnsi="Times New Roman" w:cs="Times New Roman"/>
      <w:sz w:val="24"/>
      <w:szCs w:val="24"/>
      <w:lang w:bidi="hi-IN"/>
    </w:rPr>
  </w:style>
  <w:style w:type="character" w:customStyle="1" w:styleId="aff7">
    <w:name w:val="Подчеркивание Знак Знак"/>
    <w:qFormat/>
    <w:rsid w:val="00405820"/>
    <w:rPr>
      <w:rFonts w:ascii="Times New Roman" w:eastAsia="Times New Roman" w:hAnsi="Times New Roman" w:cs="Times New Roman"/>
      <w:iCs/>
      <w:sz w:val="24"/>
      <w:szCs w:val="24"/>
      <w:u w:val="single"/>
    </w:rPr>
  </w:style>
  <w:style w:type="character" w:styleId="aff8">
    <w:name w:val="line number"/>
    <w:basedOn w:val="a0"/>
    <w:uiPriority w:val="99"/>
    <w:semiHidden/>
    <w:unhideWhenUsed/>
    <w:qFormat/>
    <w:rsid w:val="00405820"/>
  </w:style>
  <w:style w:type="character" w:customStyle="1" w:styleId="13">
    <w:name w:val="Текст примечания Знак1"/>
    <w:qFormat/>
    <w:rsid w:val="00405820"/>
    <w:rPr>
      <w:lang w:eastAsia="ar-SA"/>
    </w:rPr>
  </w:style>
  <w:style w:type="character" w:customStyle="1" w:styleId="110">
    <w:name w:val="Заголовок 1 Знак1"/>
    <w:basedOn w:val="a0"/>
    <w:qFormat/>
    <w:rsid w:val="004058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1">
    <w:name w:val="Заголовок 2 Знак1"/>
    <w:basedOn w:val="a0"/>
    <w:semiHidden/>
    <w:qFormat/>
    <w:rsid w:val="004058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TML">
    <w:name w:val="Стандартный HTML Знак"/>
    <w:basedOn w:val="a0"/>
    <w:link w:val="HTML"/>
    <w:qFormat/>
    <w:rsid w:val="00405820"/>
    <w:rPr>
      <w:rFonts w:ascii="Courier New" w:eastAsia="Times New Roman" w:hAnsi="Courier New" w:cs="Courier New"/>
      <w:sz w:val="20"/>
      <w:szCs w:val="20"/>
    </w:rPr>
  </w:style>
  <w:style w:type="character" w:customStyle="1" w:styleId="fontstyle01">
    <w:name w:val="fontstyle01"/>
    <w:basedOn w:val="a0"/>
    <w:qFormat/>
    <w:rsid w:val="00405820"/>
    <w:rPr>
      <w:rFonts w:ascii="TimesNewRomanPSMT" w:eastAsia="TimesNewRomanPSMT" w:hAnsi="TimesNewRomanPSMT"/>
      <w:b w:val="0"/>
      <w:bCs w:val="0"/>
      <w:i w:val="0"/>
      <w:iCs w:val="0"/>
      <w:color w:val="000000"/>
      <w:sz w:val="20"/>
      <w:szCs w:val="20"/>
    </w:rPr>
  </w:style>
  <w:style w:type="character" w:customStyle="1" w:styleId="markedcontent">
    <w:name w:val="markedcontent"/>
    <w:basedOn w:val="a0"/>
    <w:qFormat/>
    <w:rsid w:val="00405820"/>
  </w:style>
  <w:style w:type="character" w:customStyle="1" w:styleId="eopscxw79226332bcx2">
    <w:name w:val="eop scxw79226332 bcx2"/>
    <w:basedOn w:val="a0"/>
    <w:qFormat/>
    <w:rsid w:val="00405820"/>
  </w:style>
  <w:style w:type="character" w:customStyle="1" w:styleId="normaltextrunscxw79226332bcx2">
    <w:name w:val="normaltextrun scxw79226332 bcx2"/>
    <w:basedOn w:val="a0"/>
    <w:qFormat/>
    <w:rsid w:val="00405820"/>
  </w:style>
  <w:style w:type="character" w:customStyle="1" w:styleId="spellingerrorscxw79226332bcx2">
    <w:name w:val="spellingerror scxw79226332 bcx2"/>
    <w:basedOn w:val="a0"/>
    <w:qFormat/>
    <w:rsid w:val="00405820"/>
  </w:style>
  <w:style w:type="character" w:customStyle="1" w:styleId="normaltextrunscxw254736896bcx2">
    <w:name w:val="normaltextrun scxw254736896 bcx2"/>
    <w:basedOn w:val="a0"/>
    <w:qFormat/>
    <w:rsid w:val="00405820"/>
  </w:style>
  <w:style w:type="character" w:customStyle="1" w:styleId="ConsPlusNonformat">
    <w:name w:val="ConsPlusNonformat Знак"/>
    <w:link w:val="ConsPlusNonformat"/>
    <w:qFormat/>
    <w:locked/>
    <w:rsid w:val="00405820"/>
    <w:rPr>
      <w:rFonts w:ascii="Courier New" w:eastAsia="Times New Roman" w:hAnsi="Courier New" w:cs="Courier New"/>
      <w:sz w:val="20"/>
      <w:szCs w:val="20"/>
    </w:rPr>
  </w:style>
  <w:style w:type="character" w:customStyle="1" w:styleId="s1">
    <w:name w:val="s1"/>
    <w:basedOn w:val="a0"/>
    <w:qFormat/>
    <w:rsid w:val="00405820"/>
    <w:rPr>
      <w:rFonts w:ascii="Times New Roman" w:hAnsi="Times New Roman" w:cs="Times New Roman"/>
    </w:rPr>
  </w:style>
  <w:style w:type="character" w:customStyle="1" w:styleId="FontStyle53">
    <w:name w:val="Font Style53"/>
    <w:qFormat/>
    <w:rsid w:val="00405820"/>
    <w:rPr>
      <w:rFonts w:ascii="Times New Roman" w:hAnsi="Times New Roman" w:cs="Times New Roman"/>
      <w:sz w:val="26"/>
    </w:rPr>
  </w:style>
  <w:style w:type="character" w:customStyle="1" w:styleId="FontStyle13">
    <w:name w:val="Font Style13"/>
    <w:qFormat/>
    <w:rsid w:val="00405820"/>
    <w:rPr>
      <w:rFonts w:ascii="Times New Roman" w:hAnsi="Times New Roman" w:cs="Times New Roman"/>
      <w:sz w:val="26"/>
    </w:rPr>
  </w:style>
  <w:style w:type="character" w:customStyle="1" w:styleId="14">
    <w:name w:val="Основной шрифт абзаца1"/>
    <w:qFormat/>
    <w:rsid w:val="00405820"/>
  </w:style>
  <w:style w:type="character" w:customStyle="1" w:styleId="FontStyle19">
    <w:name w:val="Font Style19"/>
    <w:basedOn w:val="a0"/>
    <w:qFormat/>
    <w:rsid w:val="00405820"/>
    <w:rPr>
      <w:rFonts w:ascii="Times New Roman" w:hAnsi="Times New Roman" w:cs="Times New Roman"/>
      <w:sz w:val="26"/>
      <w:szCs w:val="26"/>
    </w:rPr>
  </w:style>
  <w:style w:type="character" w:customStyle="1" w:styleId="frgu-content-accordeon">
    <w:name w:val="frgu-content-accordeon"/>
    <w:qFormat/>
    <w:rsid w:val="00405820"/>
  </w:style>
  <w:style w:type="paragraph" w:customStyle="1" w:styleId="Heading">
    <w:name w:val="Heading"/>
    <w:next w:val="aff9"/>
    <w:qFormat/>
    <w:rsid w:val="00405820"/>
    <w:rPr>
      <w:rFonts w:ascii="Arial" w:eastAsia="Times New Roman" w:hAnsi="Arial" w:cs="Arial"/>
      <w:b/>
      <w:bCs/>
    </w:rPr>
  </w:style>
  <w:style w:type="paragraph" w:styleId="aff9">
    <w:name w:val="Body Text"/>
    <w:basedOn w:val="a"/>
    <w:uiPriority w:val="1"/>
    <w:unhideWhenUsed/>
    <w:qFormat/>
    <w:rsid w:val="0040582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ffa">
    <w:name w:val="List"/>
    <w:basedOn w:val="aff9"/>
    <w:rsid w:val="00AC54B6"/>
    <w:rPr>
      <w:rFonts w:cs="Nirmala UI"/>
    </w:rPr>
  </w:style>
  <w:style w:type="paragraph" w:customStyle="1" w:styleId="Caption">
    <w:name w:val="Caption"/>
    <w:basedOn w:val="a"/>
    <w:qFormat/>
    <w:rsid w:val="00AC54B6"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rsid w:val="00AC54B6"/>
    <w:pPr>
      <w:suppressLineNumbers/>
    </w:pPr>
    <w:rPr>
      <w:rFonts w:cs="Nirmala UI"/>
    </w:rPr>
  </w:style>
  <w:style w:type="paragraph" w:styleId="affb">
    <w:name w:val="Balloon Text"/>
    <w:basedOn w:val="a"/>
    <w:unhideWhenUsed/>
    <w:qFormat/>
    <w:rsid w:val="0040582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212">
    <w:name w:val="Основной текст с отступом 2 Знак1"/>
    <w:basedOn w:val="a"/>
    <w:link w:val="24"/>
    <w:qFormat/>
    <w:rsid w:val="00405820"/>
    <w:pPr>
      <w:widowControl w:val="0"/>
      <w:shd w:val="clear" w:color="auto" w:fill="FFFFFF"/>
      <w:spacing w:before="720" w:after="600" w:line="326" w:lineRule="exact"/>
      <w:jc w:val="both"/>
    </w:pPr>
    <w:rPr>
      <w:spacing w:val="3"/>
      <w:sz w:val="25"/>
      <w:szCs w:val="25"/>
    </w:rPr>
  </w:style>
  <w:style w:type="paragraph" w:customStyle="1" w:styleId="34">
    <w:name w:val="Основной текст3"/>
    <w:basedOn w:val="a"/>
    <w:qFormat/>
    <w:rsid w:val="00405820"/>
    <w:pPr>
      <w:widowControl w:val="0"/>
      <w:shd w:val="clear" w:color="auto" w:fill="FFFFFF"/>
      <w:spacing w:after="0" w:line="226" w:lineRule="exact"/>
      <w:jc w:val="both"/>
    </w:pPr>
    <w:rPr>
      <w:rFonts w:eastAsiaTheme="minorHAnsi"/>
      <w:lang w:eastAsia="en-US"/>
    </w:rPr>
  </w:style>
  <w:style w:type="paragraph" w:styleId="affc">
    <w:name w:val="List Paragraph"/>
    <w:basedOn w:val="a"/>
    <w:uiPriority w:val="1"/>
    <w:qFormat/>
    <w:rsid w:val="00405820"/>
    <w:pPr>
      <w:ind w:left="720"/>
      <w:contextualSpacing/>
    </w:pPr>
  </w:style>
  <w:style w:type="paragraph" w:customStyle="1" w:styleId="HeaderandFooter">
    <w:name w:val="Header and Footer"/>
    <w:basedOn w:val="a"/>
    <w:qFormat/>
    <w:rsid w:val="00AC54B6"/>
  </w:style>
  <w:style w:type="paragraph" w:customStyle="1" w:styleId="Header">
    <w:name w:val="Header"/>
    <w:basedOn w:val="a"/>
    <w:uiPriority w:val="99"/>
    <w:unhideWhenUsed/>
    <w:rsid w:val="00405820"/>
    <w:pPr>
      <w:tabs>
        <w:tab w:val="center" w:pos="4677"/>
        <w:tab w:val="right" w:pos="9355"/>
      </w:tabs>
      <w:spacing w:after="0" w:line="240" w:lineRule="auto"/>
    </w:pPr>
  </w:style>
  <w:style w:type="paragraph" w:styleId="affd">
    <w:name w:val="No Spacing"/>
    <w:qFormat/>
    <w:rsid w:val="00405820"/>
    <w:rPr>
      <w:rFonts w:eastAsia="Calibri" w:cs="Times New Roman"/>
      <w:lang w:eastAsia="en-US"/>
    </w:rPr>
  </w:style>
  <w:style w:type="paragraph" w:customStyle="1" w:styleId="headertext">
    <w:name w:val="headertext"/>
    <w:basedOn w:val="a"/>
    <w:qFormat/>
    <w:rsid w:val="0040582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qFormat/>
    <w:rsid w:val="0040582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0">
    <w:name w:val="s_1"/>
    <w:basedOn w:val="a"/>
    <w:qFormat/>
    <w:rsid w:val="0040582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e">
    <w:name w:val="Normal (Web)"/>
    <w:basedOn w:val="a"/>
    <w:unhideWhenUsed/>
    <w:qFormat/>
    <w:rsid w:val="00405820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link w:val="ConsPlusNormal1"/>
    <w:qFormat/>
    <w:rsid w:val="00405820"/>
    <w:pPr>
      <w:widowControl w:val="0"/>
    </w:pPr>
    <w:rPr>
      <w:rFonts w:eastAsia="Calibri" w:cs="Calibri"/>
      <w:szCs w:val="20"/>
    </w:rPr>
  </w:style>
  <w:style w:type="paragraph" w:customStyle="1" w:styleId="Footer">
    <w:name w:val="Footer"/>
    <w:basedOn w:val="a"/>
    <w:unhideWhenUsed/>
    <w:rsid w:val="00405820"/>
    <w:pPr>
      <w:tabs>
        <w:tab w:val="center" w:pos="4677"/>
        <w:tab w:val="right" w:pos="9355"/>
      </w:tabs>
      <w:spacing w:after="0" w:line="240" w:lineRule="auto"/>
    </w:pPr>
  </w:style>
  <w:style w:type="paragraph" w:styleId="afff">
    <w:name w:val="Body Text Indent"/>
    <w:basedOn w:val="a"/>
    <w:uiPriority w:val="99"/>
    <w:rsid w:val="00405820"/>
    <w:pPr>
      <w:spacing w:after="0" w:line="240" w:lineRule="auto"/>
      <w:ind w:left="360" w:firstLine="709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styleId="35">
    <w:name w:val="Body Text Indent 3"/>
    <w:basedOn w:val="a"/>
    <w:link w:val="310"/>
    <w:qFormat/>
    <w:rsid w:val="00405820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3">
    <w:name w:val="Body Text 2"/>
    <w:basedOn w:val="a"/>
    <w:link w:val="220"/>
    <w:uiPriority w:val="99"/>
    <w:qFormat/>
    <w:rsid w:val="00405820"/>
    <w:pPr>
      <w:tabs>
        <w:tab w:val="left" w:pos="709"/>
      </w:tabs>
      <w:spacing w:after="0" w:line="240" w:lineRule="auto"/>
      <w:ind w:firstLine="709"/>
      <w:jc w:val="center"/>
    </w:pPr>
    <w:rPr>
      <w:rFonts w:ascii="TimesET" w:eastAsia="Times New Roman" w:hAnsi="TimesET" w:cs="TimesET"/>
      <w:b/>
      <w:bCs/>
      <w:sz w:val="24"/>
      <w:szCs w:val="24"/>
    </w:rPr>
  </w:style>
  <w:style w:type="paragraph" w:styleId="24">
    <w:name w:val="Body Text Indent 2"/>
    <w:basedOn w:val="a"/>
    <w:link w:val="212"/>
    <w:qFormat/>
    <w:rsid w:val="00405820"/>
    <w:pPr>
      <w:spacing w:after="0" w:line="240" w:lineRule="auto"/>
      <w:ind w:left="540" w:hanging="540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ff0">
    <w:name w:val="Готовый"/>
    <w:basedOn w:val="a"/>
    <w:qFormat/>
    <w:rsid w:val="00405820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FootnoteText">
    <w:name w:val="Footnote Text"/>
    <w:basedOn w:val="a"/>
    <w:uiPriority w:val="99"/>
    <w:rsid w:val="0040582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qFormat/>
    <w:rsid w:val="00405820"/>
    <w:pPr>
      <w:widowControl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qFormat/>
    <w:rsid w:val="00405820"/>
    <w:pPr>
      <w:widowControl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0">
    <w:name w:val="Заголовок 0"/>
    <w:basedOn w:val="Heading1"/>
    <w:qFormat/>
    <w:rsid w:val="00405820"/>
    <w:pPr>
      <w:keepLines w:val="0"/>
      <w:spacing w:before="0" w:line="240" w:lineRule="auto"/>
      <w:jc w:val="center"/>
      <w:outlineLvl w:val="9"/>
    </w:pPr>
    <w:rPr>
      <w:rFonts w:ascii="Times New Roman" w:eastAsia="Times New Roman" w:hAnsi="Times New Roman" w:cs="Times New Roman"/>
      <w:b w:val="0"/>
      <w:bCs w:val="0"/>
      <w:caps/>
      <w:color w:val="auto"/>
      <w:sz w:val="24"/>
      <w:szCs w:val="24"/>
    </w:rPr>
  </w:style>
  <w:style w:type="paragraph" w:customStyle="1" w:styleId="Iauiue2">
    <w:name w:val="Iau?iue2"/>
    <w:qFormat/>
    <w:rsid w:val="00405820"/>
    <w:pPr>
      <w:widowControl w:val="0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fff1">
    <w:name w:val="Ñòèëü"/>
    <w:qFormat/>
    <w:rsid w:val="00405820"/>
    <w:pPr>
      <w:widowControl w:val="0"/>
    </w:pPr>
    <w:rPr>
      <w:rFonts w:ascii="Times New Roman" w:eastAsia="Times New Roman" w:hAnsi="Times New Roman" w:cs="Times New Roman"/>
      <w:spacing w:val="-1"/>
      <w:kern w:val="2"/>
      <w:sz w:val="24"/>
      <w:szCs w:val="24"/>
      <w:vertAlign w:val="subscript"/>
      <w:lang w:val="en-US"/>
    </w:rPr>
  </w:style>
  <w:style w:type="paragraph" w:customStyle="1" w:styleId="afff2">
    <w:name w:val="Îáû÷íûé"/>
    <w:qFormat/>
    <w:rsid w:val="00405820"/>
    <w:pPr>
      <w:widowContro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Iauiue">
    <w:name w:val="Iau?iue"/>
    <w:qFormat/>
    <w:rsid w:val="00405820"/>
    <w:pPr>
      <w:widowContro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">
    <w:name w:val="Îñíîâíîé òåêñò 2"/>
    <w:basedOn w:val="afff2"/>
    <w:qFormat/>
    <w:rsid w:val="00405820"/>
  </w:style>
  <w:style w:type="paragraph" w:customStyle="1" w:styleId="26">
    <w:name w:val="Îñíîâíîé òåêñò ñ îòñòóïîì 2"/>
    <w:basedOn w:val="afff2"/>
    <w:qFormat/>
    <w:rsid w:val="00405820"/>
  </w:style>
  <w:style w:type="paragraph" w:customStyle="1" w:styleId="15">
    <w:name w:val="çàãîëîâîê 1"/>
    <w:basedOn w:val="afff2"/>
    <w:next w:val="afff2"/>
    <w:qFormat/>
    <w:rsid w:val="00405820"/>
  </w:style>
  <w:style w:type="paragraph" w:customStyle="1" w:styleId="36">
    <w:name w:val="Îñíîâíîé òåêñò ñ îòñòóïîì 3"/>
    <w:basedOn w:val="afff2"/>
    <w:qFormat/>
    <w:rsid w:val="00405820"/>
  </w:style>
  <w:style w:type="paragraph" w:customStyle="1" w:styleId="Iniiaiieoaeno">
    <w:name w:val="Iniiaiie oaeno"/>
    <w:basedOn w:val="Iauiue"/>
    <w:qFormat/>
    <w:rsid w:val="00405820"/>
    <w:pPr>
      <w:widowControl/>
      <w:jc w:val="both"/>
    </w:pPr>
    <w:rPr>
      <w:rFonts w:ascii="Peterburg" w:hAnsi="Peterburg" w:cs="Peterburg"/>
    </w:rPr>
  </w:style>
  <w:style w:type="paragraph" w:customStyle="1" w:styleId="Iniiaiieoaenonionooiii2">
    <w:name w:val="Iniiaiie oaeno n ionooiii 2"/>
    <w:basedOn w:val="Iauiue"/>
    <w:qFormat/>
    <w:rsid w:val="00405820"/>
    <w:pPr>
      <w:widowControl/>
      <w:ind w:firstLine="284"/>
      <w:jc w:val="both"/>
    </w:pPr>
    <w:rPr>
      <w:rFonts w:ascii="Peterburg" w:hAnsi="Peterburg" w:cs="Peterburg"/>
    </w:rPr>
  </w:style>
  <w:style w:type="paragraph" w:customStyle="1" w:styleId="afff3">
    <w:name w:val="основной"/>
    <w:basedOn w:val="a"/>
    <w:qFormat/>
    <w:rsid w:val="00405820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ienie">
    <w:name w:val="nienie"/>
    <w:basedOn w:val="Iauiue"/>
    <w:qFormat/>
    <w:rsid w:val="00405820"/>
    <w:pPr>
      <w:keepLines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customStyle="1" w:styleId="Iniiaiieoaeno2">
    <w:name w:val="Iniiaiie oaeno 2"/>
    <w:basedOn w:val="a"/>
    <w:qFormat/>
    <w:rsid w:val="00405820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afff4">
    <w:name w:val="Îñíîâíîé òåêñò"/>
    <w:basedOn w:val="afff2"/>
    <w:qFormat/>
    <w:rsid w:val="00405820"/>
  </w:style>
  <w:style w:type="paragraph" w:customStyle="1" w:styleId="caaieiaie2">
    <w:name w:val="caaieiaie 2"/>
    <w:basedOn w:val="Iauiue"/>
    <w:next w:val="Iauiue"/>
    <w:qFormat/>
    <w:rsid w:val="00405820"/>
    <w:pPr>
      <w:keepNext/>
      <w:keepLines/>
      <w:spacing w:before="240" w:after="60"/>
      <w:jc w:val="center"/>
    </w:pPr>
    <w:rPr>
      <w:rFonts w:ascii="Peterburg" w:hAnsi="Peterburg" w:cs="Peterburg"/>
      <w:b/>
      <w:bCs/>
      <w:sz w:val="24"/>
      <w:szCs w:val="24"/>
    </w:rPr>
  </w:style>
  <w:style w:type="paragraph" w:styleId="afff5">
    <w:name w:val="Plain Text"/>
    <w:basedOn w:val="a"/>
    <w:uiPriority w:val="99"/>
    <w:qFormat/>
    <w:rsid w:val="0040582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nformat">
    <w:name w:val="ConsNonformat"/>
    <w:qFormat/>
    <w:rsid w:val="00405820"/>
    <w:pPr>
      <w:widowControl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FR2">
    <w:name w:val="FR2"/>
    <w:uiPriority w:val="99"/>
    <w:qFormat/>
    <w:rsid w:val="00405820"/>
    <w:pPr>
      <w:widowControl w:val="0"/>
      <w:spacing w:line="259" w:lineRule="auto"/>
      <w:ind w:firstLine="16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styleId="afff6">
    <w:name w:val="Document Map"/>
    <w:basedOn w:val="a"/>
    <w:semiHidden/>
    <w:unhideWhenUsed/>
    <w:qFormat/>
    <w:rsid w:val="00405820"/>
    <w:pPr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</w:rPr>
  </w:style>
  <w:style w:type="paragraph" w:customStyle="1" w:styleId="IndexHeading">
    <w:name w:val="Index Heading"/>
    <w:basedOn w:val="Heading"/>
    <w:rsid w:val="00AC54B6"/>
  </w:style>
  <w:style w:type="paragraph" w:styleId="afff7">
    <w:name w:val="TOC Heading"/>
    <w:basedOn w:val="Heading1"/>
    <w:next w:val="a"/>
    <w:uiPriority w:val="39"/>
    <w:unhideWhenUsed/>
    <w:qFormat/>
    <w:rsid w:val="00405820"/>
    <w:pPr>
      <w:spacing w:before="240" w:line="259" w:lineRule="auto"/>
      <w:outlineLvl w:val="9"/>
    </w:pPr>
    <w:rPr>
      <w:rFonts w:ascii="Calibri Light" w:eastAsia="Times New Roman" w:hAnsi="Calibri Light" w:cs="Times New Roman"/>
      <w:b w:val="0"/>
      <w:bCs w:val="0"/>
      <w:color w:val="2E74B5"/>
      <w:sz w:val="32"/>
      <w:szCs w:val="32"/>
    </w:rPr>
  </w:style>
  <w:style w:type="paragraph" w:customStyle="1" w:styleId="TOC1">
    <w:name w:val="TOC 1"/>
    <w:basedOn w:val="a"/>
    <w:next w:val="a"/>
    <w:autoRedefine/>
    <w:uiPriority w:val="1"/>
    <w:unhideWhenUsed/>
    <w:qFormat/>
    <w:rsid w:val="0040582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3">
    <w:name w:val="TOC 3"/>
    <w:basedOn w:val="a"/>
    <w:next w:val="a"/>
    <w:autoRedefine/>
    <w:uiPriority w:val="39"/>
    <w:unhideWhenUsed/>
    <w:rsid w:val="00405820"/>
    <w:pPr>
      <w:spacing w:after="0" w:line="240" w:lineRule="auto"/>
      <w:ind w:left="480"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2">
    <w:name w:val="TOC 2"/>
    <w:basedOn w:val="a"/>
    <w:next w:val="a"/>
    <w:autoRedefine/>
    <w:uiPriority w:val="1"/>
    <w:unhideWhenUsed/>
    <w:qFormat/>
    <w:rsid w:val="00405820"/>
    <w:pPr>
      <w:spacing w:after="0" w:line="240" w:lineRule="auto"/>
      <w:ind w:left="240"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-indent">
    <w:name w:val="no-indent"/>
    <w:basedOn w:val="a"/>
    <w:qFormat/>
    <w:rsid w:val="0040582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">
    <w:name w:val="Стиль1 Знак"/>
    <w:basedOn w:val="Heading3"/>
    <w:qFormat/>
    <w:rsid w:val="00405820"/>
    <w:pPr>
      <w:keepLines/>
      <w:spacing w:before="60" w:after="120"/>
      <w:jc w:val="both"/>
      <w:outlineLvl w:val="9"/>
    </w:pPr>
    <w:rPr>
      <w:rFonts w:ascii="Arial" w:hAnsi="Arial" w:cs="Arial"/>
      <w:sz w:val="22"/>
      <w:szCs w:val="22"/>
    </w:rPr>
  </w:style>
  <w:style w:type="paragraph" w:customStyle="1" w:styleId="17">
    <w:name w:val="Стиль1"/>
    <w:basedOn w:val="Heading3"/>
    <w:qFormat/>
    <w:rsid w:val="00405820"/>
    <w:pPr>
      <w:keepLines/>
      <w:spacing w:before="60" w:after="120"/>
      <w:jc w:val="both"/>
      <w:outlineLvl w:val="9"/>
    </w:pPr>
    <w:rPr>
      <w:rFonts w:ascii="Arial" w:hAnsi="Arial" w:cs="Arial"/>
      <w:sz w:val="22"/>
      <w:szCs w:val="22"/>
    </w:rPr>
  </w:style>
  <w:style w:type="paragraph" w:customStyle="1" w:styleId="18">
    <w:name w:val="З1"/>
    <w:basedOn w:val="a"/>
    <w:next w:val="a"/>
    <w:link w:val="19"/>
    <w:qFormat/>
    <w:rsid w:val="00405820"/>
    <w:pPr>
      <w:spacing w:after="0" w:line="360" w:lineRule="auto"/>
      <w:ind w:firstLine="748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Web">
    <w:name w:val="Обычный (Web)"/>
    <w:basedOn w:val="a"/>
    <w:qFormat/>
    <w:rsid w:val="0040582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s">
    <w:name w:val="bcs"/>
    <w:basedOn w:val="a"/>
    <w:qFormat/>
    <w:rsid w:val="00405820"/>
    <w:pPr>
      <w:shd w:val="clear" w:color="auto" w:fill="E7F3FF"/>
      <w:spacing w:before="20" w:afterAutospacing="1" w:line="240" w:lineRule="auto"/>
      <w:ind w:firstLine="120"/>
    </w:pPr>
    <w:rPr>
      <w:rFonts w:ascii="Arial" w:eastAsia="Times New Roman" w:hAnsi="Arial" w:cs="Arial"/>
      <w:sz w:val="24"/>
      <w:szCs w:val="24"/>
    </w:rPr>
  </w:style>
  <w:style w:type="paragraph" w:customStyle="1" w:styleId="ConsPlusNonformat0">
    <w:name w:val="ConsPlusNonformat"/>
    <w:qFormat/>
    <w:rsid w:val="00405820"/>
    <w:pPr>
      <w:widowControl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37">
    <w:name w:val="Основной текст (3)"/>
    <w:basedOn w:val="a"/>
    <w:link w:val="37"/>
    <w:uiPriority w:val="99"/>
    <w:qFormat/>
    <w:rsid w:val="00405820"/>
    <w:pPr>
      <w:widowControl w:val="0"/>
      <w:shd w:val="clear" w:color="auto" w:fill="FFFFFF"/>
      <w:spacing w:before="840" w:after="2100" w:line="240" w:lineRule="atLeast"/>
      <w:jc w:val="both"/>
    </w:pPr>
    <w:rPr>
      <w:rFonts w:ascii="Arial" w:hAnsi="Arial" w:cs="Arial"/>
      <w:b/>
      <w:bCs/>
      <w:sz w:val="30"/>
      <w:szCs w:val="30"/>
    </w:rPr>
  </w:style>
  <w:style w:type="paragraph" w:customStyle="1" w:styleId="19">
    <w:name w:val="Заголовок №1"/>
    <w:basedOn w:val="a"/>
    <w:link w:val="18"/>
    <w:qFormat/>
    <w:rsid w:val="00405820"/>
    <w:pPr>
      <w:widowControl w:val="0"/>
      <w:shd w:val="clear" w:color="auto" w:fill="FFFFFF"/>
      <w:spacing w:before="2100" w:after="900" w:line="240" w:lineRule="atLeast"/>
      <w:jc w:val="center"/>
      <w:outlineLvl w:val="0"/>
    </w:pPr>
    <w:rPr>
      <w:rFonts w:ascii="Arial" w:hAnsi="Arial" w:cs="Arial"/>
      <w:b/>
      <w:bCs/>
      <w:sz w:val="38"/>
      <w:szCs w:val="38"/>
    </w:rPr>
  </w:style>
  <w:style w:type="paragraph" w:customStyle="1" w:styleId="27">
    <w:name w:val="Заголовок №2"/>
    <w:basedOn w:val="a"/>
    <w:link w:val="28"/>
    <w:uiPriority w:val="99"/>
    <w:qFormat/>
    <w:rsid w:val="00405820"/>
    <w:pPr>
      <w:widowControl w:val="0"/>
      <w:shd w:val="clear" w:color="auto" w:fill="FFFFFF"/>
      <w:spacing w:before="900" w:after="660" w:line="811" w:lineRule="exact"/>
      <w:jc w:val="center"/>
      <w:outlineLvl w:val="1"/>
    </w:pPr>
    <w:rPr>
      <w:rFonts w:ascii="Arial" w:hAnsi="Arial" w:cs="Arial"/>
      <w:b/>
      <w:bCs/>
      <w:sz w:val="30"/>
      <w:szCs w:val="30"/>
    </w:rPr>
  </w:style>
  <w:style w:type="paragraph" w:styleId="38">
    <w:name w:val="Body Text 3"/>
    <w:basedOn w:val="a"/>
    <w:link w:val="39"/>
    <w:uiPriority w:val="99"/>
    <w:unhideWhenUsed/>
    <w:qFormat/>
    <w:rsid w:val="00405820"/>
    <w:pPr>
      <w:spacing w:after="120"/>
    </w:pPr>
    <w:rPr>
      <w:sz w:val="16"/>
      <w:szCs w:val="16"/>
    </w:rPr>
  </w:style>
  <w:style w:type="paragraph" w:customStyle="1" w:styleId="s22">
    <w:name w:val="s_22"/>
    <w:basedOn w:val="a"/>
    <w:qFormat/>
    <w:rsid w:val="0040582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10">
    <w:name w:val="1.1.1."/>
    <w:basedOn w:val="Heading3"/>
    <w:qFormat/>
    <w:rsid w:val="00405820"/>
    <w:pPr>
      <w:keepLines/>
      <w:spacing w:before="100" w:after="100"/>
      <w:jc w:val="left"/>
      <w:outlineLvl w:val="9"/>
    </w:pPr>
    <w:rPr>
      <w:rFonts w:ascii="Archangelsk" w:eastAsiaTheme="majorEastAsia" w:hAnsi="Archangelsk" w:cstheme="majorBidi"/>
      <w:color w:val="800000"/>
      <w:sz w:val="32"/>
      <w:szCs w:val="32"/>
    </w:rPr>
  </w:style>
  <w:style w:type="paragraph" w:customStyle="1" w:styleId="ConsPlusTitle">
    <w:name w:val="ConsPlusTitle"/>
    <w:qFormat/>
    <w:rsid w:val="00405820"/>
    <w:pPr>
      <w:widowControl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qFormat/>
    <w:rsid w:val="00405820"/>
    <w:pPr>
      <w:widowControl w:val="0"/>
    </w:pPr>
    <w:rPr>
      <w:rFonts w:ascii="Arial" w:eastAsia="Times New Roman" w:hAnsi="Arial" w:cs="Arial"/>
      <w:sz w:val="20"/>
      <w:szCs w:val="20"/>
    </w:rPr>
  </w:style>
  <w:style w:type="paragraph" w:customStyle="1" w:styleId="ConsPlusDocList">
    <w:name w:val="ConsPlusDocList"/>
    <w:qFormat/>
    <w:rsid w:val="00405820"/>
    <w:pPr>
      <w:widowControl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13222631300000000552consplusnormal">
    <w:name w:val="style_13222631300000000552consplusnormal"/>
    <w:basedOn w:val="a"/>
    <w:qFormat/>
    <w:rsid w:val="0040582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8">
    <w:name w:val="статья"/>
    <w:basedOn w:val="ConsPlusNormal0"/>
    <w:qFormat/>
    <w:rsid w:val="00405820"/>
    <w:pPr>
      <w:widowControl/>
      <w:spacing w:after="240"/>
      <w:ind w:firstLine="709"/>
      <w:jc w:val="both"/>
      <w:outlineLvl w:val="4"/>
    </w:pPr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TOC5">
    <w:name w:val="TOC 5"/>
    <w:basedOn w:val="a"/>
    <w:next w:val="a"/>
    <w:autoRedefine/>
    <w:uiPriority w:val="39"/>
    <w:unhideWhenUsed/>
    <w:rsid w:val="00405820"/>
    <w:pPr>
      <w:spacing w:after="100" w:line="240" w:lineRule="auto"/>
      <w:ind w:left="9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9">
    <w:name w:val="Заголовок статьи"/>
    <w:basedOn w:val="a"/>
    <w:next w:val="a"/>
    <w:qFormat/>
    <w:rsid w:val="00405820"/>
    <w:pPr>
      <w:widowControl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fffa">
    <w:name w:val="ОСНОВНОЙ !!!"/>
    <w:basedOn w:val="aff9"/>
    <w:qFormat/>
    <w:rsid w:val="00405820"/>
    <w:pPr>
      <w:spacing w:before="120"/>
      <w:ind w:firstLine="902"/>
      <w:jc w:val="both"/>
    </w:pPr>
    <w:rPr>
      <w:rFonts w:ascii="Arial" w:hAnsi="Arial"/>
      <w:sz w:val="24"/>
      <w:szCs w:val="24"/>
      <w:lang w:eastAsia="ar-SA"/>
    </w:rPr>
  </w:style>
  <w:style w:type="paragraph" w:customStyle="1" w:styleId="afffb">
    <w:name w:val="Стиль ОСНОВНОЙ !!! + Красный"/>
    <w:basedOn w:val="afffa"/>
    <w:qFormat/>
    <w:rsid w:val="00405820"/>
  </w:style>
  <w:style w:type="paragraph" w:customStyle="1" w:styleId="afffc">
    <w:name w:val="Подпункты маркированные"/>
    <w:basedOn w:val="a"/>
    <w:qFormat/>
    <w:rsid w:val="00405820"/>
    <w:pPr>
      <w:widowControl w:val="0"/>
      <w:tabs>
        <w:tab w:val="num" w:pos="0"/>
        <w:tab w:val="left" w:pos="2415"/>
      </w:tabs>
      <w:spacing w:after="0" w:line="240" w:lineRule="auto"/>
      <w:ind w:left="1069" w:hanging="360"/>
      <w:jc w:val="both"/>
    </w:pPr>
    <w:rPr>
      <w:rFonts w:ascii="Times New Roman" w:eastAsia="Lucida Sans Unicode" w:hAnsi="Times New Roman" w:cs="Times New Roman"/>
      <w:kern w:val="2"/>
      <w:sz w:val="26"/>
      <w:szCs w:val="26"/>
    </w:rPr>
  </w:style>
  <w:style w:type="paragraph" w:customStyle="1" w:styleId="afffd">
    <w:name w:val="Текст (лев. подпись)"/>
    <w:basedOn w:val="a"/>
    <w:next w:val="a"/>
    <w:qFormat/>
    <w:rsid w:val="00405820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ffe">
    <w:name w:val="Колонтитул (левый)"/>
    <w:basedOn w:val="afffd"/>
    <w:next w:val="a"/>
    <w:qFormat/>
    <w:rsid w:val="00405820"/>
    <w:rPr>
      <w:sz w:val="12"/>
      <w:szCs w:val="12"/>
    </w:rPr>
  </w:style>
  <w:style w:type="paragraph" w:customStyle="1" w:styleId="affff">
    <w:name w:val="Текст (прав. подпись)"/>
    <w:basedOn w:val="a"/>
    <w:next w:val="a"/>
    <w:qFormat/>
    <w:rsid w:val="00405820"/>
    <w:pPr>
      <w:widowControl w:val="0"/>
      <w:spacing w:after="0" w:line="240" w:lineRule="auto"/>
      <w:jc w:val="right"/>
    </w:pPr>
    <w:rPr>
      <w:rFonts w:ascii="Arial" w:eastAsia="Times New Roman" w:hAnsi="Arial" w:cs="Times New Roman"/>
      <w:sz w:val="20"/>
      <w:szCs w:val="20"/>
    </w:rPr>
  </w:style>
  <w:style w:type="paragraph" w:customStyle="1" w:styleId="affff0">
    <w:name w:val="Колонтитул (правый)"/>
    <w:basedOn w:val="affff"/>
    <w:next w:val="a"/>
    <w:qFormat/>
    <w:rsid w:val="00405820"/>
    <w:rPr>
      <w:sz w:val="12"/>
      <w:szCs w:val="12"/>
    </w:rPr>
  </w:style>
  <w:style w:type="paragraph" w:customStyle="1" w:styleId="affff1">
    <w:name w:val="Комментарий"/>
    <w:basedOn w:val="a"/>
    <w:next w:val="a"/>
    <w:qFormat/>
    <w:rsid w:val="00405820"/>
    <w:pPr>
      <w:widowControl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</w:rPr>
  </w:style>
  <w:style w:type="paragraph" w:customStyle="1" w:styleId="affff2">
    <w:name w:val="Комментарий пользователя"/>
    <w:basedOn w:val="affff1"/>
    <w:next w:val="a"/>
    <w:qFormat/>
    <w:rsid w:val="00405820"/>
    <w:pPr>
      <w:jc w:val="left"/>
    </w:pPr>
    <w:rPr>
      <w:color w:val="000080"/>
    </w:rPr>
  </w:style>
  <w:style w:type="paragraph" w:customStyle="1" w:styleId="affff3">
    <w:name w:val="Таблицы (моноширинный)"/>
    <w:basedOn w:val="a"/>
    <w:next w:val="a"/>
    <w:qFormat/>
    <w:rsid w:val="00405820"/>
    <w:pPr>
      <w:widowControl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ffff4">
    <w:name w:val="Оглавление"/>
    <w:basedOn w:val="affff3"/>
    <w:next w:val="a"/>
    <w:qFormat/>
    <w:rsid w:val="00405820"/>
    <w:pPr>
      <w:ind w:left="140"/>
    </w:pPr>
  </w:style>
  <w:style w:type="paragraph" w:customStyle="1" w:styleId="affff5">
    <w:name w:val="Основное меню"/>
    <w:basedOn w:val="a"/>
    <w:next w:val="a"/>
    <w:qFormat/>
    <w:rsid w:val="00405820"/>
    <w:pPr>
      <w:widowControl w:val="0"/>
      <w:spacing w:after="0" w:line="240" w:lineRule="auto"/>
      <w:ind w:firstLine="720"/>
      <w:jc w:val="both"/>
    </w:pPr>
    <w:rPr>
      <w:rFonts w:ascii="Verdana" w:eastAsia="Times New Roman" w:hAnsi="Verdana" w:cs="Verdana"/>
      <w:sz w:val="16"/>
      <w:szCs w:val="16"/>
    </w:rPr>
  </w:style>
  <w:style w:type="paragraph" w:customStyle="1" w:styleId="affff6">
    <w:name w:val="Переменная часть"/>
    <w:basedOn w:val="affff5"/>
    <w:next w:val="a"/>
    <w:qFormat/>
    <w:rsid w:val="00405820"/>
  </w:style>
  <w:style w:type="paragraph" w:customStyle="1" w:styleId="affff7">
    <w:name w:val="Постоянная часть"/>
    <w:basedOn w:val="affff5"/>
    <w:next w:val="a"/>
    <w:qFormat/>
    <w:rsid w:val="00405820"/>
    <w:rPr>
      <w:b/>
      <w:bCs/>
      <w:u w:val="single"/>
    </w:rPr>
  </w:style>
  <w:style w:type="paragraph" w:customStyle="1" w:styleId="affff8">
    <w:name w:val="Прижатый влево"/>
    <w:basedOn w:val="a"/>
    <w:next w:val="a"/>
    <w:qFormat/>
    <w:rsid w:val="00405820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fff9">
    <w:name w:val="Словарная статья"/>
    <w:basedOn w:val="a"/>
    <w:next w:val="a"/>
    <w:qFormat/>
    <w:rsid w:val="00405820"/>
    <w:pPr>
      <w:widowControl w:val="0"/>
      <w:spacing w:after="0" w:line="240" w:lineRule="auto"/>
      <w:ind w:right="118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ffffa">
    <w:name w:val="Текст (справка)"/>
    <w:basedOn w:val="a"/>
    <w:next w:val="a"/>
    <w:uiPriority w:val="99"/>
    <w:qFormat/>
    <w:rsid w:val="00405820"/>
    <w:pPr>
      <w:widowControl w:val="0"/>
      <w:spacing w:after="0" w:line="240" w:lineRule="auto"/>
      <w:ind w:left="170" w:right="170"/>
    </w:pPr>
    <w:rPr>
      <w:rFonts w:ascii="Arial" w:eastAsia="Times New Roman" w:hAnsi="Arial" w:cs="Times New Roman"/>
      <w:sz w:val="20"/>
      <w:szCs w:val="20"/>
    </w:rPr>
  </w:style>
  <w:style w:type="paragraph" w:customStyle="1" w:styleId="32">
    <w:name w:val="Стиль Заголовок 3 + Черный"/>
    <w:basedOn w:val="Heading3"/>
    <w:next w:val="Heading6"/>
    <w:link w:val="31"/>
    <w:qFormat/>
    <w:rsid w:val="00405820"/>
    <w:pPr>
      <w:tabs>
        <w:tab w:val="left" w:pos="3402"/>
        <w:tab w:val="left" w:pos="4891"/>
      </w:tabs>
      <w:spacing w:before="240"/>
      <w:ind w:left="1276" w:hanging="1276"/>
      <w:jc w:val="left"/>
      <w:outlineLvl w:val="9"/>
    </w:pPr>
    <w:rPr>
      <w:rFonts w:cs="Arial"/>
      <w:i/>
      <w:iCs/>
      <w:color w:val="000000"/>
      <w:sz w:val="26"/>
      <w:szCs w:val="26"/>
      <w:lang w:eastAsia="ar-SA"/>
    </w:rPr>
  </w:style>
  <w:style w:type="paragraph" w:customStyle="1" w:styleId="312">
    <w:name w:val="Стиль Заголовок 3 + 12 пт"/>
    <w:basedOn w:val="Heading3"/>
    <w:qFormat/>
    <w:rsid w:val="00405820"/>
    <w:pPr>
      <w:tabs>
        <w:tab w:val="left" w:pos="3402"/>
        <w:tab w:val="left" w:pos="4891"/>
      </w:tabs>
      <w:spacing w:before="240"/>
      <w:ind w:left="1276" w:hanging="1276"/>
      <w:jc w:val="left"/>
      <w:outlineLvl w:val="9"/>
    </w:pPr>
    <w:rPr>
      <w:rFonts w:cs="Arial"/>
      <w:i/>
      <w:color w:val="0000FF"/>
      <w:szCs w:val="26"/>
      <w:lang w:eastAsia="ar-SA"/>
    </w:rPr>
  </w:style>
  <w:style w:type="paragraph" w:customStyle="1" w:styleId="western">
    <w:name w:val="western"/>
    <w:basedOn w:val="a"/>
    <w:qFormat/>
    <w:rsid w:val="00405820"/>
    <w:pPr>
      <w:shd w:val="clear" w:color="auto" w:fill="FFFFFF"/>
      <w:spacing w:beforeAutospacing="1" w:afterAutospacing="1" w:line="240" w:lineRule="auto"/>
      <w:ind w:left="249" w:hanging="249"/>
      <w:jc w:val="both"/>
    </w:pPr>
    <w:rPr>
      <w:rFonts w:ascii="Tahoma" w:eastAsia="Times New Roman" w:hAnsi="Tahoma" w:cs="Tahoma"/>
      <w:sz w:val="18"/>
      <w:szCs w:val="18"/>
    </w:rPr>
  </w:style>
  <w:style w:type="paragraph" w:customStyle="1" w:styleId="1a">
    <w:name w:val="Обычный1"/>
    <w:qFormat/>
    <w:rsid w:val="00405820"/>
    <w:pPr>
      <w:widowControl w:val="0"/>
      <w:snapToGrid w:val="0"/>
    </w:pPr>
    <w:rPr>
      <w:rFonts w:ascii="Times New Roman" w:eastAsia="Times New Roman" w:hAnsi="Times New Roman" w:cs="Times New Roman"/>
      <w:sz w:val="20"/>
      <w:szCs w:val="20"/>
    </w:rPr>
  </w:style>
  <w:style w:type="paragraph" w:styleId="affffb">
    <w:name w:val="Title"/>
    <w:basedOn w:val="a"/>
    <w:next w:val="affffc"/>
    <w:qFormat/>
    <w:rsid w:val="00405820"/>
    <w:pPr>
      <w:spacing w:after="0" w:line="480" w:lineRule="auto"/>
      <w:jc w:val="center"/>
    </w:pPr>
    <w:rPr>
      <w:rFonts w:ascii="Times New Roman" w:eastAsia="Times New Roman" w:hAnsi="Times New Roman" w:cs="Times New Roman"/>
      <w:sz w:val="28"/>
      <w:szCs w:val="32"/>
      <w:lang w:eastAsia="ar-SA"/>
    </w:rPr>
  </w:style>
  <w:style w:type="paragraph" w:styleId="affffc">
    <w:name w:val="Subtitle"/>
    <w:basedOn w:val="a"/>
    <w:uiPriority w:val="11"/>
    <w:qFormat/>
    <w:rsid w:val="00405820"/>
    <w:pPr>
      <w:widowControl w:val="0"/>
      <w:spacing w:after="60" w:line="240" w:lineRule="auto"/>
      <w:ind w:firstLine="72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paragraph" w:styleId="affffd">
    <w:name w:val="annotation text"/>
    <w:basedOn w:val="a"/>
    <w:qFormat/>
    <w:rsid w:val="00405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ffe">
    <w:name w:val="annotation subject"/>
    <w:basedOn w:val="affffd"/>
    <w:next w:val="affffd"/>
    <w:uiPriority w:val="99"/>
    <w:qFormat/>
    <w:rsid w:val="00405820"/>
    <w:rPr>
      <w:b/>
      <w:bCs/>
    </w:rPr>
  </w:style>
  <w:style w:type="paragraph" w:styleId="29">
    <w:name w:val="Quote"/>
    <w:basedOn w:val="a"/>
    <w:next w:val="a"/>
    <w:uiPriority w:val="29"/>
    <w:qFormat/>
    <w:rsid w:val="00405820"/>
    <w:pPr>
      <w:ind w:firstLine="709"/>
      <w:jc w:val="both"/>
    </w:pPr>
    <w:rPr>
      <w:rFonts w:ascii="Calibri" w:eastAsia="Calibri" w:hAnsi="Calibri" w:cs="Times New Roman"/>
      <w:i/>
      <w:iCs/>
      <w:color w:val="000000"/>
      <w:lang w:eastAsia="en-US"/>
    </w:rPr>
  </w:style>
  <w:style w:type="paragraph" w:styleId="afffff">
    <w:name w:val="Intense Quote"/>
    <w:basedOn w:val="a"/>
    <w:next w:val="a"/>
    <w:uiPriority w:val="30"/>
    <w:qFormat/>
    <w:rsid w:val="00405820"/>
    <w:pPr>
      <w:pBdr>
        <w:bottom w:val="single" w:sz="4" w:space="4" w:color="4F81BD"/>
      </w:pBdr>
      <w:spacing w:before="200" w:after="280"/>
      <w:ind w:left="936" w:right="936" w:firstLine="709"/>
      <w:jc w:val="both"/>
    </w:pPr>
    <w:rPr>
      <w:rFonts w:ascii="Calibri" w:eastAsia="Calibri" w:hAnsi="Calibri" w:cs="Times New Roman"/>
      <w:b/>
      <w:bCs/>
      <w:i/>
      <w:iCs/>
      <w:color w:val="4F81BD"/>
      <w:lang w:eastAsia="en-US"/>
    </w:rPr>
  </w:style>
  <w:style w:type="paragraph" w:customStyle="1" w:styleId="afffff0">
    <w:name w:val="Главы"/>
    <w:basedOn w:val="Heading1"/>
    <w:qFormat/>
    <w:rsid w:val="00405820"/>
    <w:pPr>
      <w:widowControl w:val="0"/>
      <w:spacing w:line="240" w:lineRule="auto"/>
      <w:jc w:val="center"/>
      <w:outlineLvl w:val="9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311">
    <w:name w:val="Основной текст с отступом 31"/>
    <w:basedOn w:val="a"/>
    <w:qFormat/>
    <w:rsid w:val="00405820"/>
    <w:pPr>
      <w:tabs>
        <w:tab w:val="left" w:pos="709"/>
      </w:tabs>
      <w:spacing w:after="0" w:line="240" w:lineRule="auto"/>
      <w:ind w:firstLine="709"/>
      <w:jc w:val="both"/>
    </w:pPr>
    <w:rPr>
      <w:rFonts w:ascii="TimesET" w:eastAsia="TimesET" w:hAnsi="TimesET" w:cs="Times New Roman"/>
      <w:sz w:val="24"/>
      <w:szCs w:val="20"/>
    </w:rPr>
  </w:style>
  <w:style w:type="paragraph" w:customStyle="1" w:styleId="1b">
    <w:name w:val="Основной текст1"/>
    <w:basedOn w:val="a"/>
    <w:qFormat/>
    <w:rsid w:val="00405820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21">
    <w:name w:val="Body Text 21"/>
    <w:basedOn w:val="a"/>
    <w:qFormat/>
    <w:rsid w:val="00405820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3">
    <w:name w:val="çàãîëîâîê 3"/>
    <w:basedOn w:val="afff1"/>
    <w:next w:val="afff1"/>
    <w:link w:val="310"/>
    <w:qFormat/>
    <w:rsid w:val="00405820"/>
    <w:pPr>
      <w:keepNext/>
      <w:spacing w:before="80" w:after="120" w:line="278" w:lineRule="exact"/>
      <w:ind w:right="-149"/>
      <w:jc w:val="center"/>
    </w:pPr>
    <w:rPr>
      <w:b/>
      <w:caps/>
      <w:spacing w:val="0"/>
      <w:kern w:val="0"/>
      <w:szCs w:val="20"/>
      <w:lang w:val="ru-RU"/>
    </w:rPr>
  </w:style>
  <w:style w:type="paragraph" w:customStyle="1" w:styleId="afffff1">
    <w:name w:val="Пункты"/>
    <w:basedOn w:val="a"/>
    <w:qFormat/>
    <w:rsid w:val="00405820"/>
    <w:pPr>
      <w:widowControl w:val="0"/>
      <w:shd w:val="clear" w:color="auto" w:fill="FFFFFF"/>
      <w:spacing w:after="0" w:line="276" w:lineRule="exact"/>
      <w:ind w:hanging="227"/>
      <w:jc w:val="both"/>
    </w:pPr>
    <w:rPr>
      <w:rFonts w:ascii="Times New Roman" w:eastAsia="Lucida Sans Unicode" w:hAnsi="Times New Roman" w:cs="Times New Roman"/>
      <w:kern w:val="2"/>
      <w:sz w:val="26"/>
      <w:szCs w:val="26"/>
    </w:rPr>
  </w:style>
  <w:style w:type="paragraph" w:customStyle="1" w:styleId="afffff2">
    <w:name w:val="Подпункты Знак"/>
    <w:basedOn w:val="a"/>
    <w:autoRedefine/>
    <w:qFormat/>
    <w:rsid w:val="00405820"/>
    <w:pPr>
      <w:widowControl w:val="0"/>
      <w:spacing w:after="0" w:line="240" w:lineRule="auto"/>
      <w:ind w:firstLine="720"/>
      <w:jc w:val="both"/>
    </w:pPr>
    <w:rPr>
      <w:rFonts w:ascii="Times New Roman" w:eastAsia="Lucida Sans Unicode" w:hAnsi="Times New Roman" w:cs="Times New Roman"/>
      <w:kern w:val="2"/>
      <w:sz w:val="28"/>
      <w:szCs w:val="28"/>
    </w:rPr>
  </w:style>
  <w:style w:type="paragraph" w:customStyle="1" w:styleId="TOC4">
    <w:name w:val="TOC 4"/>
    <w:basedOn w:val="a"/>
    <w:next w:val="a"/>
    <w:autoRedefine/>
    <w:uiPriority w:val="39"/>
    <w:unhideWhenUsed/>
    <w:rsid w:val="00405820"/>
    <w:pPr>
      <w:widowControl w:val="0"/>
      <w:tabs>
        <w:tab w:val="right" w:leader="dot" w:pos="9345"/>
      </w:tabs>
      <w:spacing w:after="0" w:line="240" w:lineRule="auto"/>
      <w:ind w:left="1134" w:hanging="992"/>
    </w:pPr>
    <w:rPr>
      <w:rFonts w:ascii="Times New Roman" w:eastAsia="Lucida Sans Unicode" w:hAnsi="Times New Roman" w:cs="Times New Roman"/>
      <w:sz w:val="20"/>
      <w:szCs w:val="20"/>
    </w:rPr>
  </w:style>
  <w:style w:type="paragraph" w:customStyle="1" w:styleId="TOC6">
    <w:name w:val="TOC 6"/>
    <w:basedOn w:val="a"/>
    <w:next w:val="a"/>
    <w:autoRedefine/>
    <w:uiPriority w:val="39"/>
    <w:unhideWhenUsed/>
    <w:rsid w:val="00405820"/>
    <w:pPr>
      <w:widowControl w:val="0"/>
      <w:spacing w:after="0" w:line="240" w:lineRule="auto"/>
      <w:ind w:left="1200" w:firstLine="709"/>
    </w:pPr>
    <w:rPr>
      <w:rFonts w:ascii="Times New Roman" w:eastAsia="Lucida Sans Unicode" w:hAnsi="Times New Roman" w:cs="Times New Roman"/>
      <w:sz w:val="20"/>
      <w:szCs w:val="20"/>
    </w:rPr>
  </w:style>
  <w:style w:type="paragraph" w:customStyle="1" w:styleId="TOC7">
    <w:name w:val="TOC 7"/>
    <w:basedOn w:val="a"/>
    <w:next w:val="a"/>
    <w:autoRedefine/>
    <w:uiPriority w:val="39"/>
    <w:unhideWhenUsed/>
    <w:rsid w:val="00405820"/>
    <w:pPr>
      <w:widowControl w:val="0"/>
      <w:spacing w:after="0" w:line="240" w:lineRule="auto"/>
      <w:ind w:left="1440" w:firstLine="709"/>
    </w:pPr>
    <w:rPr>
      <w:rFonts w:ascii="Times New Roman" w:eastAsia="Lucida Sans Unicode" w:hAnsi="Times New Roman" w:cs="Times New Roman"/>
      <w:sz w:val="20"/>
      <w:szCs w:val="20"/>
    </w:rPr>
  </w:style>
  <w:style w:type="paragraph" w:customStyle="1" w:styleId="TOC8">
    <w:name w:val="TOC 8"/>
    <w:basedOn w:val="a"/>
    <w:next w:val="a"/>
    <w:autoRedefine/>
    <w:uiPriority w:val="39"/>
    <w:unhideWhenUsed/>
    <w:rsid w:val="00405820"/>
    <w:pPr>
      <w:widowControl w:val="0"/>
      <w:spacing w:after="0" w:line="240" w:lineRule="auto"/>
      <w:ind w:left="1680" w:firstLine="709"/>
    </w:pPr>
    <w:rPr>
      <w:rFonts w:ascii="Times New Roman" w:eastAsia="Lucida Sans Unicode" w:hAnsi="Times New Roman" w:cs="Times New Roman"/>
      <w:sz w:val="20"/>
      <w:szCs w:val="20"/>
    </w:rPr>
  </w:style>
  <w:style w:type="paragraph" w:customStyle="1" w:styleId="TOC9">
    <w:name w:val="TOC 9"/>
    <w:basedOn w:val="a"/>
    <w:next w:val="a"/>
    <w:autoRedefine/>
    <w:uiPriority w:val="39"/>
    <w:unhideWhenUsed/>
    <w:rsid w:val="00405820"/>
    <w:pPr>
      <w:widowControl w:val="0"/>
      <w:spacing w:after="0" w:line="240" w:lineRule="auto"/>
      <w:ind w:left="1920" w:firstLine="709"/>
    </w:pPr>
    <w:rPr>
      <w:rFonts w:ascii="Times New Roman" w:eastAsia="Lucida Sans Unicode" w:hAnsi="Times New Roman" w:cs="Times New Roman"/>
      <w:sz w:val="20"/>
      <w:szCs w:val="20"/>
    </w:rPr>
  </w:style>
  <w:style w:type="paragraph" w:customStyle="1" w:styleId="afffff3">
    <w:name w:val="название зоны"/>
    <w:basedOn w:val="a"/>
    <w:qFormat/>
    <w:rsid w:val="00405820"/>
    <w:pPr>
      <w:widowControl w:val="0"/>
      <w:spacing w:after="0" w:line="240" w:lineRule="auto"/>
      <w:ind w:firstLine="709"/>
      <w:jc w:val="right"/>
    </w:pPr>
    <w:rPr>
      <w:rFonts w:ascii="Times New Roman" w:eastAsia="Lucida Sans Unicode" w:hAnsi="Times New Roman" w:cs="Times New Roman"/>
      <w:i/>
      <w:sz w:val="24"/>
      <w:szCs w:val="24"/>
    </w:rPr>
  </w:style>
  <w:style w:type="paragraph" w:customStyle="1" w:styleId="afffff4">
    <w:name w:val="Название зоны"/>
    <w:basedOn w:val="afffff3"/>
    <w:qFormat/>
    <w:rsid w:val="00405820"/>
    <w:pPr>
      <w:ind w:left="2694" w:firstLine="0"/>
      <w:jc w:val="both"/>
    </w:pPr>
    <w:rPr>
      <w:rFonts w:ascii="Candara" w:hAnsi="Candara"/>
      <w:b/>
    </w:rPr>
  </w:style>
  <w:style w:type="paragraph" w:customStyle="1" w:styleId="afffff5">
    <w:name w:val="Описание зоны"/>
    <w:basedOn w:val="a"/>
    <w:qFormat/>
    <w:rsid w:val="00405820"/>
    <w:pPr>
      <w:widowControl w:val="0"/>
      <w:spacing w:after="0" w:line="240" w:lineRule="auto"/>
      <w:ind w:left="2694"/>
      <w:jc w:val="both"/>
    </w:pPr>
    <w:rPr>
      <w:rFonts w:ascii="Candara" w:eastAsia="Lucida Sans Unicode" w:hAnsi="Candara" w:cs="Times New Roman"/>
      <w:sz w:val="24"/>
      <w:szCs w:val="24"/>
      <w:lang w:bidi="hi-IN"/>
    </w:rPr>
  </w:style>
  <w:style w:type="paragraph" w:customStyle="1" w:styleId="afffff6">
    <w:name w:val="Осн виды"/>
    <w:basedOn w:val="a"/>
    <w:qFormat/>
    <w:rsid w:val="00405820"/>
    <w:pPr>
      <w:widowControl w:val="0"/>
      <w:spacing w:after="0" w:line="240" w:lineRule="auto"/>
      <w:jc w:val="center"/>
    </w:pPr>
    <w:rPr>
      <w:rFonts w:ascii="Times New Roman" w:eastAsia="Lucida Sans Unicode" w:hAnsi="Times New Roman" w:cs="Times New Roman"/>
      <w:i/>
      <w:sz w:val="24"/>
      <w:szCs w:val="24"/>
      <w:lang w:bidi="hi-IN"/>
    </w:rPr>
  </w:style>
  <w:style w:type="paragraph" w:customStyle="1" w:styleId="afffff7">
    <w:name w:val="список разреш испол"/>
    <w:basedOn w:val="affc"/>
    <w:qFormat/>
    <w:rsid w:val="00405820"/>
    <w:pPr>
      <w:widowControl w:val="0"/>
      <w:tabs>
        <w:tab w:val="num" w:pos="0"/>
      </w:tabs>
      <w:spacing w:after="0" w:line="240" w:lineRule="auto"/>
      <w:ind w:hanging="360"/>
    </w:pPr>
    <w:rPr>
      <w:rFonts w:ascii="Times New Roman" w:eastAsia="Lucida Sans Unicode" w:hAnsi="Times New Roman" w:cs="Times New Roman"/>
      <w:sz w:val="24"/>
      <w:szCs w:val="24"/>
      <w:lang w:bidi="hi-IN"/>
    </w:rPr>
  </w:style>
  <w:style w:type="paragraph" w:customStyle="1" w:styleId="230">
    <w:name w:val="Основной текст 23"/>
    <w:basedOn w:val="a"/>
    <w:qFormat/>
    <w:rsid w:val="00405820"/>
    <w:pPr>
      <w:spacing w:after="0" w:line="360" w:lineRule="auto"/>
      <w:ind w:left="426" w:hanging="426"/>
      <w:jc w:val="both"/>
    </w:pPr>
    <w:rPr>
      <w:rFonts w:ascii="Times New Roman" w:eastAsia="Times New Roman" w:hAnsi="Times New Roman" w:cs="Times New Roman"/>
      <w:b/>
      <w:color w:val="000000"/>
      <w:sz w:val="28"/>
      <w:szCs w:val="20"/>
      <w:lang w:eastAsia="ar-SA"/>
    </w:rPr>
  </w:style>
  <w:style w:type="paragraph" w:styleId="afffff8">
    <w:name w:val="caption"/>
    <w:basedOn w:val="a"/>
    <w:next w:val="a"/>
    <w:uiPriority w:val="99"/>
    <w:qFormat/>
    <w:rsid w:val="00405820"/>
    <w:pPr>
      <w:spacing w:after="240" w:line="240" w:lineRule="auto"/>
      <w:ind w:left="2694" w:hanging="1276"/>
      <w:jc w:val="both"/>
      <w:outlineLvl w:val="5"/>
    </w:pPr>
    <w:rPr>
      <w:rFonts w:ascii="Arial" w:eastAsia="Times New Roman" w:hAnsi="Arial" w:cs="Arial"/>
    </w:rPr>
  </w:style>
  <w:style w:type="paragraph" w:customStyle="1" w:styleId="00">
    <w:name w:val="Основной текст 0"/>
    <w:basedOn w:val="a"/>
    <w:qFormat/>
    <w:rsid w:val="00405820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ar-SA"/>
    </w:rPr>
  </w:style>
  <w:style w:type="paragraph" w:customStyle="1" w:styleId="s52">
    <w:name w:val="s_52"/>
    <w:basedOn w:val="a"/>
    <w:qFormat/>
    <w:rsid w:val="0040582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f9">
    <w:name w:val="Подчеркивание Знак"/>
    <w:basedOn w:val="a"/>
    <w:autoRedefine/>
    <w:qFormat/>
    <w:rsid w:val="00405820"/>
    <w:pPr>
      <w:spacing w:after="0" w:line="360" w:lineRule="auto"/>
      <w:ind w:left="540" w:firstLine="720"/>
      <w:jc w:val="both"/>
    </w:pPr>
    <w:rPr>
      <w:rFonts w:ascii="Times New Roman" w:eastAsia="Times New Roman" w:hAnsi="Times New Roman" w:cs="Times New Roman"/>
      <w:iCs/>
      <w:sz w:val="24"/>
      <w:szCs w:val="24"/>
      <w:u w:val="single"/>
    </w:rPr>
  </w:style>
  <w:style w:type="paragraph" w:customStyle="1" w:styleId="213">
    <w:name w:val="Основной текст 21"/>
    <w:basedOn w:val="a"/>
    <w:qFormat/>
    <w:rsid w:val="00405820"/>
    <w:pPr>
      <w:tabs>
        <w:tab w:val="left" w:pos="709"/>
      </w:tabs>
      <w:spacing w:after="0" w:line="240" w:lineRule="auto"/>
      <w:ind w:firstLine="709"/>
      <w:jc w:val="center"/>
    </w:pPr>
    <w:rPr>
      <w:rFonts w:ascii="TimesET" w:eastAsia="TimesET" w:hAnsi="TimesET" w:cs="Times New Roman"/>
      <w:b/>
      <w:sz w:val="24"/>
      <w:szCs w:val="20"/>
      <w:lang w:eastAsia="ar-SA"/>
    </w:rPr>
  </w:style>
  <w:style w:type="paragraph" w:customStyle="1" w:styleId="1c">
    <w:name w:val="Основной текст с отступом1"/>
    <w:basedOn w:val="a"/>
    <w:qFormat/>
    <w:rsid w:val="00405820"/>
    <w:pPr>
      <w:keepLines/>
      <w:widowControl w:val="0"/>
      <w:spacing w:after="0" w:line="320" w:lineRule="atLeast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TableParagraph">
    <w:name w:val="Table Paragraph"/>
    <w:basedOn w:val="a"/>
    <w:uiPriority w:val="1"/>
    <w:qFormat/>
    <w:rsid w:val="0040582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FORMATTEXT">
    <w:name w:val=".FORMATTEXT"/>
    <w:uiPriority w:val="99"/>
    <w:qFormat/>
    <w:rsid w:val="00405820"/>
    <w:pPr>
      <w:widowControl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0">
    <w:name w:val="formattext"/>
    <w:basedOn w:val="a"/>
    <w:qFormat/>
    <w:rsid w:val="0040582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qFormat/>
    <w:rsid w:val="00405820"/>
    <w:pPr>
      <w:pBdr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6">
    <w:name w:val="xl66"/>
    <w:basedOn w:val="a"/>
    <w:qFormat/>
    <w:rsid w:val="004058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7">
    <w:name w:val="xl67"/>
    <w:basedOn w:val="a"/>
    <w:qFormat/>
    <w:rsid w:val="0040582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8">
    <w:name w:val="xl68"/>
    <w:basedOn w:val="a"/>
    <w:qFormat/>
    <w:rsid w:val="0040582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9">
    <w:name w:val="xl69"/>
    <w:basedOn w:val="a"/>
    <w:qFormat/>
    <w:rsid w:val="00405820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0">
    <w:name w:val="xl70"/>
    <w:basedOn w:val="a"/>
    <w:qFormat/>
    <w:rsid w:val="0040582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qFormat/>
    <w:rsid w:val="0040582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2">
    <w:name w:val="xl72"/>
    <w:basedOn w:val="a"/>
    <w:qFormat/>
    <w:rsid w:val="00405820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qFormat/>
    <w:rsid w:val="0040582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qFormat/>
    <w:rsid w:val="00405820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5">
    <w:name w:val="xl75"/>
    <w:basedOn w:val="a"/>
    <w:qFormat/>
    <w:rsid w:val="0040582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6">
    <w:name w:val="xl76"/>
    <w:basedOn w:val="a"/>
    <w:qFormat/>
    <w:rsid w:val="0040582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7">
    <w:name w:val="xl77"/>
    <w:basedOn w:val="a"/>
    <w:qFormat/>
    <w:rsid w:val="00405820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8">
    <w:name w:val="xl78"/>
    <w:basedOn w:val="a"/>
    <w:qFormat/>
    <w:rsid w:val="00405820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9">
    <w:name w:val="xl79"/>
    <w:basedOn w:val="a"/>
    <w:qFormat/>
    <w:rsid w:val="00405820"/>
    <w:pP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0">
    <w:name w:val="xl80"/>
    <w:basedOn w:val="a"/>
    <w:qFormat/>
    <w:rsid w:val="00405820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1">
    <w:name w:val="xl81"/>
    <w:basedOn w:val="a"/>
    <w:qFormat/>
    <w:rsid w:val="00405820"/>
    <w:pP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styleId="HTML0">
    <w:name w:val="HTML Preformatted"/>
    <w:basedOn w:val="a"/>
    <w:unhideWhenUsed/>
    <w:qFormat/>
    <w:rsid w:val="004058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paragraphscxw79226332bcx2">
    <w:name w:val="paragraph scxw79226332 bcx2"/>
    <w:basedOn w:val="a"/>
    <w:qFormat/>
    <w:rsid w:val="0040582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">
    <w:name w:val="Абзац списка1"/>
    <w:basedOn w:val="a"/>
    <w:qFormat/>
    <w:rsid w:val="0040582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fa">
    <w:name w:val="Знак Знак Знак Знак Знак Знак Знак Знак Знак"/>
    <w:basedOn w:val="a"/>
    <w:qFormat/>
    <w:rsid w:val="00405820"/>
    <w:pPr>
      <w:tabs>
        <w:tab w:val="left" w:pos="432"/>
      </w:tabs>
      <w:spacing w:before="120" w:after="160" w:line="240" w:lineRule="auto"/>
      <w:ind w:left="432" w:hanging="432"/>
      <w:jc w:val="both"/>
    </w:pPr>
    <w:rPr>
      <w:rFonts w:ascii="Arial" w:eastAsia="Times New Roman" w:hAnsi="Arial" w:cs="Times New Roman"/>
      <w:b/>
      <w:bCs/>
      <w:caps/>
      <w:sz w:val="32"/>
      <w:szCs w:val="32"/>
      <w:lang w:val="en-US" w:eastAsia="en-US"/>
    </w:rPr>
  </w:style>
  <w:style w:type="paragraph" w:customStyle="1" w:styleId="afffffb">
    <w:name w:val="Знак Знак Знак Знак"/>
    <w:basedOn w:val="a"/>
    <w:qFormat/>
    <w:rsid w:val="00405820"/>
    <w:pPr>
      <w:spacing w:beforeAutospacing="1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BlockQuotation">
    <w:name w:val="Block Quotation"/>
    <w:basedOn w:val="a"/>
    <w:qFormat/>
    <w:rsid w:val="00405820"/>
    <w:pPr>
      <w:widowControl w:val="0"/>
      <w:spacing w:after="0" w:line="240" w:lineRule="auto"/>
      <w:ind w:left="567" w:right="-2"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p3">
    <w:name w:val="p3"/>
    <w:basedOn w:val="a"/>
    <w:qFormat/>
    <w:rsid w:val="0040582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qFormat/>
    <w:rsid w:val="0040582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qFormat/>
    <w:rsid w:val="0040582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qFormat/>
    <w:rsid w:val="0040582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qFormat/>
    <w:rsid w:val="0040582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405820"/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afffffc">
    <w:name w:val="Базовый"/>
    <w:qFormat/>
    <w:rsid w:val="00405820"/>
    <w:pPr>
      <w:tabs>
        <w:tab w:val="left" w:pos="709"/>
      </w:tabs>
      <w:spacing w:after="200" w:line="276" w:lineRule="atLeast"/>
    </w:pPr>
    <w:rPr>
      <w:rFonts w:ascii="Calibri" w:eastAsia="SimSun" w:hAnsi="Calibri" w:cs="Times New Roman"/>
      <w:color w:val="00000A"/>
      <w:lang w:eastAsia="en-US"/>
    </w:rPr>
  </w:style>
  <w:style w:type="paragraph" w:customStyle="1" w:styleId="p9">
    <w:name w:val="p9"/>
    <w:basedOn w:val="a"/>
    <w:qFormat/>
    <w:rsid w:val="0040582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qFormat/>
    <w:rsid w:val="0040582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">
    <w:name w:val="Без интервала1"/>
    <w:qFormat/>
    <w:rsid w:val="00405820"/>
    <w:rPr>
      <w:rFonts w:eastAsia="Times New Roman" w:cs="Times New Roman"/>
    </w:rPr>
  </w:style>
  <w:style w:type="paragraph" w:customStyle="1" w:styleId="printj">
    <w:name w:val="printj"/>
    <w:basedOn w:val="a"/>
    <w:qFormat/>
    <w:rsid w:val="00405820"/>
    <w:pPr>
      <w:spacing w:before="144" w:after="288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ntc">
    <w:name w:val="printc"/>
    <w:basedOn w:val="a"/>
    <w:qFormat/>
    <w:rsid w:val="00405820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fd">
    <w:name w:val="Знак Знак Знак"/>
    <w:basedOn w:val="a"/>
    <w:next w:val="a"/>
    <w:semiHidden/>
    <w:qFormat/>
    <w:rsid w:val="00405820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Style6">
    <w:name w:val="Style6"/>
    <w:basedOn w:val="a"/>
    <w:qFormat/>
    <w:rsid w:val="0040582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a"/>
    <w:qFormat/>
    <w:rsid w:val="00405820"/>
    <w:pPr>
      <w:widowControl w:val="0"/>
      <w:suppressLineNumber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val="en-GB" w:eastAsia="hi-IN" w:bidi="hi-IN"/>
    </w:rPr>
  </w:style>
  <w:style w:type="paragraph" w:customStyle="1" w:styleId="28">
    <w:name w:val="Абзац списка2"/>
    <w:basedOn w:val="a"/>
    <w:link w:val="27"/>
    <w:qFormat/>
    <w:rsid w:val="0040582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ffffe">
    <w:name w:val="Знак Знак Знак Знак Знак Знак Знак Знак"/>
    <w:basedOn w:val="a"/>
    <w:qFormat/>
    <w:rsid w:val="00405820"/>
    <w:pPr>
      <w:widowControl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8">
    <w:name w:val="Знак Знак8 Знак Знак"/>
    <w:basedOn w:val="a"/>
    <w:autoRedefine/>
    <w:qFormat/>
    <w:rsid w:val="00405820"/>
    <w:pPr>
      <w:tabs>
        <w:tab w:val="left" w:pos="2160"/>
      </w:tabs>
      <w:spacing w:before="120"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numbering" w:customStyle="1" w:styleId="1f">
    <w:name w:val="Нет списка1"/>
    <w:uiPriority w:val="99"/>
    <w:semiHidden/>
    <w:unhideWhenUsed/>
    <w:qFormat/>
    <w:rsid w:val="00405820"/>
  </w:style>
  <w:style w:type="numbering" w:customStyle="1" w:styleId="2a">
    <w:name w:val="Нет списка2"/>
    <w:uiPriority w:val="99"/>
    <w:semiHidden/>
    <w:unhideWhenUsed/>
    <w:qFormat/>
    <w:rsid w:val="00405820"/>
  </w:style>
  <w:style w:type="numbering" w:customStyle="1" w:styleId="39">
    <w:name w:val="Основной текст 3 Знак"/>
    <w:link w:val="38"/>
    <w:uiPriority w:val="99"/>
    <w:semiHidden/>
    <w:unhideWhenUsed/>
    <w:qFormat/>
    <w:rsid w:val="00405820"/>
  </w:style>
  <w:style w:type="table" w:customStyle="1" w:styleId="160">
    <w:name w:val="Сетка таблицы16"/>
    <w:basedOn w:val="a1"/>
    <w:uiPriority w:val="99"/>
    <w:rsid w:val="0040582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f">
    <w:name w:val="Table Grid"/>
    <w:basedOn w:val="a1"/>
    <w:uiPriority w:val="59"/>
    <w:rsid w:val="0040582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0">
    <w:name w:val="Сетка таблицы1"/>
    <w:basedOn w:val="a1"/>
    <w:uiPriority w:val="59"/>
    <w:rsid w:val="00405820"/>
    <w:pPr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b">
    <w:name w:val="Сетка таблицы2"/>
    <w:basedOn w:val="a1"/>
    <w:rsid w:val="00405820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405820"/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a">
    <w:name w:val="Сетка таблицы3"/>
    <w:basedOn w:val="a1"/>
    <w:uiPriority w:val="99"/>
    <w:rsid w:val="0040582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rsid w:val="0040582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1918CFF756DAE19FE28C98E9AF987E74FEF2C1F01201C97959E7DC901AFB989ABEC163B6BE6229AF3B82l8f0J" TargetMode="External"/><Relationship Id="rId13" Type="http://schemas.openxmlformats.org/officeDocument/2006/relationships/hyperlink" Target="http://www.nadegdinka.ru/" TargetMode="External"/><Relationship Id="rId18" Type="http://schemas.openxmlformats.org/officeDocument/2006/relationships/hyperlink" Target="consultantplus://offline/ref=E81918CFF756DAE19FE29295FFC3C57A76FDABC9FA4555997D5AEF8EC71AA7DDCCB7C832EBFB6E36AD3B818BF56194F5984F4A023338C50F7982F702lAf8J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81918CFF756DAE19FE29295FFC3C57A76FDABC9FA4555997D5AEF8EC71AA7DDCCB7C832EBFB6E36AD3B8284F46194F5984F4A023338C50F7982F702lAf8J" TargetMode="External"/><Relationship Id="rId7" Type="http://schemas.openxmlformats.org/officeDocument/2006/relationships/image" Target="media/image3.png"/><Relationship Id="rId12" Type="http://schemas.openxmlformats.org/officeDocument/2006/relationships/hyperlink" Target="consultantplus://offline/ref=E81918CFF756DAE19FE29295FFC3C57A76FDABC9FA4555997D5AEF8EC71AA7DDCCB7C832F9FB363AAF3E9E83F674C2A4DEl1f8J" TargetMode="External"/><Relationship Id="rId17" Type="http://schemas.openxmlformats.org/officeDocument/2006/relationships/hyperlink" Target="consultantplus://offline/ref=E81918CFF756DAE19FE28C98E9AF987E72F4FDC7F34456CB280CE9D9984AA1888CF7CE67A8BF6031A530D4D3B33FCDA6D90446012824C40Cl6f5J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81918CFF756DAE19FE28C98E9AF987E72F4FDC7F34456CB280CE9D9984AA1888CF7CE67A8BF6030AB30D4D3B33FCDA6D90446012824C40Cl6f5J" TargetMode="External"/><Relationship Id="rId20" Type="http://schemas.openxmlformats.org/officeDocument/2006/relationships/hyperlink" Target="consultantplus://offline/ref=E81918CFF756DAE19FE28C98E9AF987E72F4FDC7F34456CB280CE9D9984AA1888CF7CE67A8BF6030AB30D4D3B33FCDA6D90446012824C40Cl6f5J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consultantplus://offline/ref=E81918CFF756DAE19FE28C98E9AF987E72F7F7CCFD4056CB280CE9D9984AA1888CF7CE67A8BF633EA930D4D3B33FCDA6D90446012824C40Cl6f5J" TargetMode="External"/><Relationship Id="rId24" Type="http://schemas.openxmlformats.org/officeDocument/2006/relationships/hyperlink" Target="consultantplus://offline/ref=25B973CFF23BED73976AD686791D3878461CDFF55D99F5DA7FF6AAFC6AAA0410570D6149E21937240A740EF07A212FH" TargetMode="External"/><Relationship Id="rId5" Type="http://schemas.openxmlformats.org/officeDocument/2006/relationships/image" Target="media/image1.png"/><Relationship Id="rId15" Type="http://schemas.openxmlformats.org/officeDocument/2006/relationships/hyperlink" Target="../../../C:/Users/User/Desktop/23020810%D0%BF.docx" TargetMode="External"/><Relationship Id="rId23" Type="http://schemas.openxmlformats.org/officeDocument/2006/relationships/hyperlink" Target="consultantplus://offline/ref=9BBC7FBDCE461E62B462154D4B51387BC39462CED7D508F887B407CDD73E1F163488B745451B6F5B6B3042C3FAYFr2I" TargetMode="External"/><Relationship Id="rId10" Type="http://schemas.openxmlformats.org/officeDocument/2006/relationships/hyperlink" Target="consultantplus://offline/ref=E81918CFF756DAE19FE28C98E9AF987E72F7F7CDF24C56CB280CE9D9984AA1889EF7966BAABA7D36AC258282F5l6f8J" TargetMode="External"/><Relationship Id="rId19" Type="http://schemas.openxmlformats.org/officeDocument/2006/relationships/hyperlink" Target="consultantplus://offline/ref=E81918CFF756DAE19FE28C98E9AF987E72F4FDC7F34456CB280CE9D9984AA1889EF7966BAABA7D36AC258282F5l6f8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1918CFF756DAE19FE28C98E9AF987E72F4FDC7F34456CB280CE9D9984AA1889EF7966BAABA7D36AC258282F5l6f8J" TargetMode="External"/><Relationship Id="rId14" Type="http://schemas.openxmlformats.org/officeDocument/2006/relationships/hyperlink" Target="../../../C:/Users/User/Desktop/23020810%D0%BF.docx" TargetMode="External"/><Relationship Id="rId22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12651</Words>
  <Characters>72112</Characters>
  <Application>Microsoft Office Word</Application>
  <DocSecurity>0</DocSecurity>
  <Lines>600</Lines>
  <Paragraphs>169</Paragraphs>
  <ScaleCrop>false</ScaleCrop>
  <Company/>
  <LinksUpToDate>false</LinksUpToDate>
  <CharactersWithSpaces>84594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2023-08-28T06:57:00Z</cp:lastPrinted>
  <dcterms:created xsi:type="dcterms:W3CDTF">2023-10-27T12:17:00Z</dcterms:created>
  <dcterms:modified xsi:type="dcterms:W3CDTF">2023-10-27T12:17:00Z</dcterms:modified>
  <dc:language>ru-RU</dc:language>
</cp:coreProperties>
</file>