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96" w:rsidRDefault="00AA6D82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09575" cy="638175"/>
            <wp:effectExtent l="0" t="0" r="0" b="0"/>
            <wp:docPr id="3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196" w:rsidRDefault="00AA6D82">
      <w:pPr>
        <w:pStyle w:val="Heading2"/>
        <w:ind w:right="-284"/>
        <w:jc w:val="center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АДМИНИСТРАЦИЯ НАДЕЖДИНСКОГО СЕЛЬСОВЕТА</w:t>
      </w:r>
    </w:p>
    <w:p w:rsidR="00170196" w:rsidRDefault="00AA6D82">
      <w:pPr>
        <w:ind w:right="-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170196" w:rsidRDefault="00AA6D82">
      <w:pPr>
        <w:pBdr>
          <w:bottom w:val="single" w:sz="18" w:space="0" w:color="000000"/>
        </w:pBd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tbl>
      <w:tblPr>
        <w:tblpPr w:leftFromText="180" w:rightFromText="180" w:vertAnchor="text" w:horzAnchor="margin" w:tblpXSpec="center" w:tblpY="784"/>
        <w:tblW w:w="2061" w:type="dxa"/>
        <w:jc w:val="center"/>
        <w:tblLayout w:type="fixed"/>
        <w:tblLook w:val="04A0"/>
      </w:tblPr>
      <w:tblGrid>
        <w:gridCol w:w="2061"/>
      </w:tblGrid>
      <w:tr w:rsidR="00170196">
        <w:trPr>
          <w:trHeight w:val="649"/>
          <w:jc w:val="center"/>
        </w:trPr>
        <w:tc>
          <w:tcPr>
            <w:tcW w:w="2061" w:type="dxa"/>
          </w:tcPr>
          <w:p w:rsidR="00170196" w:rsidRDefault="00170196">
            <w:pPr>
              <w:widowControl w:val="0"/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170196" w:rsidRDefault="00A45E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5" behindDoc="0" locked="0" layoutInCell="0" allowOverlap="1">
            <wp:simplePos x="0" y="0"/>
            <wp:positionH relativeFrom="page">
              <wp:posOffset>1095375</wp:posOffset>
            </wp:positionH>
            <wp:positionV relativeFrom="page">
              <wp:posOffset>2533650</wp:posOffset>
            </wp:positionV>
            <wp:extent cx="2924175" cy="361950"/>
            <wp:effectExtent l="19050" t="0" r="952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0196" w:rsidRDefault="00170196">
      <w:pPr>
        <w:spacing w:after="0"/>
        <w:rPr>
          <w:rFonts w:ascii="Times New Roman" w:hAnsi="Times New Roman"/>
          <w:sz w:val="28"/>
        </w:rPr>
      </w:pPr>
    </w:p>
    <w:p w:rsidR="00170196" w:rsidRDefault="00170196" w:rsidP="00AA6D82">
      <w:pPr>
        <w:spacing w:after="0"/>
        <w:jc w:val="center"/>
        <w:rPr>
          <w:rFonts w:ascii="Times New Roman" w:hAnsi="Times New Roman"/>
          <w:sz w:val="28"/>
        </w:rPr>
      </w:pPr>
    </w:p>
    <w:p w:rsidR="00AA6D82" w:rsidRDefault="00AA6D82" w:rsidP="00AA6D82">
      <w:pPr>
        <w:spacing w:after="0"/>
        <w:jc w:val="center"/>
        <w:rPr>
          <w:rFonts w:ascii="Times New Roman" w:hAnsi="Times New Roman"/>
          <w:sz w:val="28"/>
        </w:rPr>
      </w:pPr>
    </w:p>
    <w:p w:rsidR="00170196" w:rsidRDefault="00AA6D82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назначении ответственного за</w:t>
      </w:r>
    </w:p>
    <w:p w:rsidR="00170196" w:rsidRDefault="00AA6D82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безопасную эксплуатацию тепловых</w:t>
      </w:r>
    </w:p>
    <w:p w:rsidR="00170196" w:rsidRDefault="00AA6D82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энергоустановок в учреждениях на</w:t>
      </w:r>
    </w:p>
    <w:p w:rsidR="00170196" w:rsidRDefault="00AA6D82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отопительный период 2024-2025 гг.</w:t>
      </w:r>
    </w:p>
    <w:p w:rsidR="00170196" w:rsidRDefault="00170196">
      <w:pPr>
        <w:spacing w:after="0"/>
        <w:rPr>
          <w:rFonts w:ascii="Times New Roman" w:hAnsi="Times New Roman"/>
          <w:sz w:val="28"/>
        </w:rPr>
      </w:pPr>
    </w:p>
    <w:p w:rsidR="00170196" w:rsidRDefault="00AA6D8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1.Назначить ответственным за исправное состояние и безопасную эксплуатацию тепловых энергоустановок и газового оборудования  в клубе с.Яковлевка на отопительный период 2024-2025 гг. - главу администрации муниципального образованию  Тимко Оксану Анатольевну.</w:t>
      </w:r>
    </w:p>
    <w:p w:rsidR="00170196" w:rsidRDefault="00AA6D8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2.Назначить заместителем ответственного за исправное состояние и безопасную эксплуатацию тепловых энергоустановок и газового оборудования  в клубе с.Яковлевка на отопительный период 2024-2025 гг. – специалист сельсовета  Яковлеву Юлию Леонтьевну. </w:t>
      </w:r>
    </w:p>
    <w:p w:rsidR="00170196" w:rsidRDefault="00AA6D82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3.Н</w:t>
      </w:r>
      <w:r>
        <w:rPr>
          <w:rFonts w:ascii="Times New Roman" w:hAnsi="Times New Roman"/>
          <w:sz w:val="28"/>
          <w:szCs w:val="28"/>
        </w:rPr>
        <w:t xml:space="preserve">астоящее постановление вступает в силу с момента его подписания и подлежит опубликованию путем размещения на официальном сайте администрации Надеждинского сельсовета: </w:t>
      </w:r>
      <w:r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https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//</w:t>
      </w:r>
      <w:hyperlink r:id="rId6">
        <w:r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admnadegdinka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.</w:t>
      </w:r>
    </w:p>
    <w:p w:rsidR="00170196" w:rsidRDefault="00AA6D82">
      <w:pPr>
        <w:pStyle w:val="4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170196" w:rsidRDefault="00170196">
      <w:pPr>
        <w:spacing w:after="0"/>
        <w:rPr>
          <w:rFonts w:ascii="Times New Roman" w:hAnsi="Times New Roman"/>
          <w:sz w:val="28"/>
        </w:rPr>
      </w:pPr>
    </w:p>
    <w:p w:rsidR="00170196" w:rsidRDefault="00170196">
      <w:pPr>
        <w:spacing w:after="0"/>
        <w:rPr>
          <w:rFonts w:ascii="Times New Roman" w:hAnsi="Times New Roman"/>
          <w:sz w:val="28"/>
        </w:rPr>
      </w:pPr>
    </w:p>
    <w:p w:rsidR="00170196" w:rsidRDefault="00170196">
      <w:pPr>
        <w:spacing w:after="0"/>
        <w:rPr>
          <w:rFonts w:ascii="Times New Roman" w:hAnsi="Times New Roman"/>
          <w:sz w:val="28"/>
        </w:rPr>
      </w:pPr>
    </w:p>
    <w:p w:rsidR="00170196" w:rsidRDefault="00A45E3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3657600</wp:posOffset>
            </wp:positionH>
            <wp:positionV relativeFrom="page">
              <wp:posOffset>8524875</wp:posOffset>
            </wp:positionV>
            <wp:extent cx="2152650" cy="80962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6D82">
        <w:rPr>
          <w:rFonts w:ascii="Times New Roman" w:hAnsi="Times New Roman"/>
          <w:sz w:val="28"/>
        </w:rPr>
        <w:t>Глава муниципального образования                                                    О.А.Тимко</w:t>
      </w:r>
    </w:p>
    <w:p w:rsidR="00170196" w:rsidRDefault="00170196">
      <w:pPr>
        <w:widowControl w:val="0"/>
        <w:spacing w:after="0"/>
        <w:ind w:left="1416" w:firstLine="708"/>
        <w:rPr>
          <w:rFonts w:ascii="Times New Roman" w:hAnsi="Times New Roman"/>
          <w:kern w:val="2"/>
          <w:sz w:val="16"/>
          <w:szCs w:val="16"/>
          <w:lang w:eastAsia="en-US"/>
        </w:rPr>
      </w:pPr>
    </w:p>
    <w:p w:rsidR="00A45E36" w:rsidRDefault="00A45E36">
      <w:pPr>
        <w:spacing w:after="0"/>
        <w:rPr>
          <w:rFonts w:ascii="Times New Roman" w:hAnsi="Times New Roman"/>
          <w:sz w:val="28"/>
        </w:rPr>
      </w:pPr>
    </w:p>
    <w:p w:rsidR="00A45E36" w:rsidRDefault="00A45E36">
      <w:pPr>
        <w:spacing w:after="0"/>
        <w:rPr>
          <w:rFonts w:ascii="Times New Roman" w:hAnsi="Times New Roman"/>
          <w:sz w:val="28"/>
        </w:rPr>
      </w:pPr>
    </w:p>
    <w:p w:rsidR="00A45E36" w:rsidRDefault="00A45E36">
      <w:pPr>
        <w:spacing w:after="0"/>
        <w:rPr>
          <w:rFonts w:ascii="Times New Roman" w:hAnsi="Times New Roman"/>
          <w:sz w:val="28"/>
        </w:rPr>
      </w:pPr>
    </w:p>
    <w:p w:rsidR="00170196" w:rsidRPr="00A45E36" w:rsidRDefault="00AA6D82" w:rsidP="00A45E3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Разослано: администрации р-на, прокурору р-на, Ростехнадзору Оренбургской области, Медногорской инспекторской группе, в дело</w:t>
      </w:r>
    </w:p>
    <w:sectPr w:rsidR="00170196" w:rsidRPr="00A45E36" w:rsidSect="00170196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170196"/>
    <w:rsid w:val="00170196"/>
    <w:rsid w:val="00A45E36"/>
    <w:rsid w:val="00AA6D82"/>
    <w:rsid w:val="00BC31FD"/>
    <w:rsid w:val="00BD1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4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uiPriority w:val="9"/>
    <w:unhideWhenUsed/>
    <w:qFormat/>
    <w:rsid w:val="003431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">
    <w:name w:val="Заголовок 2 Знак"/>
    <w:basedOn w:val="a0"/>
    <w:uiPriority w:val="9"/>
    <w:qFormat/>
    <w:rsid w:val="003431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Текст выноски Знак"/>
    <w:basedOn w:val="a0"/>
    <w:uiPriority w:val="99"/>
    <w:semiHidden/>
    <w:qFormat/>
    <w:rsid w:val="00343162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4D7F72"/>
    <w:rPr>
      <w:color w:val="0000FF"/>
      <w:u w:val="single"/>
    </w:rPr>
  </w:style>
  <w:style w:type="paragraph" w:customStyle="1" w:styleId="Heading">
    <w:name w:val="Heading"/>
    <w:basedOn w:val="a"/>
    <w:next w:val="a5"/>
    <w:qFormat/>
    <w:rsid w:val="0019645B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5">
    <w:name w:val="Body Text"/>
    <w:basedOn w:val="a"/>
    <w:rsid w:val="0019645B"/>
    <w:pPr>
      <w:spacing w:after="140"/>
    </w:pPr>
  </w:style>
  <w:style w:type="paragraph" w:styleId="a6">
    <w:name w:val="List"/>
    <w:basedOn w:val="a5"/>
    <w:rsid w:val="0019645B"/>
    <w:rPr>
      <w:rFonts w:cs="Nirmala UI"/>
    </w:rPr>
  </w:style>
  <w:style w:type="paragraph" w:customStyle="1" w:styleId="Caption">
    <w:name w:val="Caption"/>
    <w:basedOn w:val="a"/>
    <w:qFormat/>
    <w:rsid w:val="0019645B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19645B"/>
    <w:pPr>
      <w:suppressLineNumbers/>
    </w:pPr>
    <w:rPr>
      <w:rFonts w:cs="Nirmala UI"/>
    </w:rPr>
  </w:style>
  <w:style w:type="paragraph" w:styleId="a7">
    <w:name w:val="Balloon Text"/>
    <w:basedOn w:val="a"/>
    <w:uiPriority w:val="99"/>
    <w:semiHidden/>
    <w:unhideWhenUsed/>
    <w:qFormat/>
    <w:rsid w:val="0034316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a"/>
    <w:qFormat/>
    <w:rsid w:val="0019645B"/>
  </w:style>
  <w:style w:type="paragraph" w:customStyle="1" w:styleId="4">
    <w:name w:val="Абзац списка4"/>
    <w:basedOn w:val="a"/>
    <w:qFormat/>
    <w:rsid w:val="004D7F7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nadegdinka.ru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2024-09-03T07:13:00Z</cp:lastPrinted>
  <dcterms:created xsi:type="dcterms:W3CDTF">2024-09-04T11:06:00Z</dcterms:created>
  <dcterms:modified xsi:type="dcterms:W3CDTF">2024-09-04T11:06:00Z</dcterms:modified>
  <dc:language>ru-RU</dc:language>
</cp:coreProperties>
</file>