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BB" w:rsidRPr="00BB6706" w:rsidRDefault="00BB6706" w:rsidP="00BB6706">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BB6706" w:rsidRPr="00BB6706" w:rsidRDefault="00BB6706" w:rsidP="00BB6706">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BB6706" w:rsidRDefault="00BB6706" w:rsidP="00BB6706">
      <w:pPr>
        <w:spacing w:after="0"/>
        <w:jc w:val="center"/>
        <w:rPr>
          <w:rFonts w:ascii="Times New Roman" w:hAnsi="Times New Roman" w:cs="Times New Roman"/>
          <w:b/>
          <w:sz w:val="28"/>
          <w:szCs w:val="28"/>
        </w:rPr>
      </w:pPr>
      <w:proofErr w:type="spellStart"/>
      <w:r w:rsidRPr="00BB6706">
        <w:rPr>
          <w:rFonts w:ascii="Times New Roman" w:hAnsi="Times New Roman" w:cs="Times New Roman"/>
          <w:b/>
          <w:sz w:val="28"/>
          <w:szCs w:val="28"/>
        </w:rPr>
        <w:t>Надеждинский</w:t>
      </w:r>
      <w:proofErr w:type="spellEnd"/>
      <w:r w:rsidRPr="00BB6706">
        <w:rPr>
          <w:rFonts w:ascii="Times New Roman" w:hAnsi="Times New Roman" w:cs="Times New Roman"/>
          <w:b/>
          <w:sz w:val="28"/>
          <w:szCs w:val="28"/>
        </w:rPr>
        <w:t xml:space="preserve"> сельсовет </w:t>
      </w:r>
      <w:proofErr w:type="spellStart"/>
      <w:r w:rsidRPr="00BB6706">
        <w:rPr>
          <w:rFonts w:ascii="Times New Roman" w:hAnsi="Times New Roman" w:cs="Times New Roman"/>
          <w:b/>
          <w:sz w:val="28"/>
          <w:szCs w:val="28"/>
        </w:rPr>
        <w:t>Саракташского</w:t>
      </w:r>
      <w:proofErr w:type="spellEnd"/>
      <w:r w:rsidRPr="00BB6706">
        <w:rPr>
          <w:rFonts w:ascii="Times New Roman" w:hAnsi="Times New Roman" w:cs="Times New Roman"/>
          <w:b/>
          <w:sz w:val="28"/>
          <w:szCs w:val="28"/>
        </w:rPr>
        <w:t xml:space="preserve"> района Оренбургской области</w:t>
      </w: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Pr="00BB6706" w:rsidRDefault="00BB6706" w:rsidP="00BB6706">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BB6706" w:rsidRDefault="00BB6706" w:rsidP="00BB6706">
      <w:pPr>
        <w:spacing w:after="0"/>
        <w:jc w:val="center"/>
        <w:rPr>
          <w:rFonts w:ascii="Times New Roman" w:hAnsi="Times New Roman" w:cs="Times New Roman"/>
          <w:b/>
          <w:sz w:val="56"/>
          <w:szCs w:val="56"/>
        </w:rPr>
      </w:pPr>
      <w:proofErr w:type="spellStart"/>
      <w:r w:rsidRPr="00BB6706">
        <w:rPr>
          <w:rFonts w:ascii="Times New Roman" w:hAnsi="Times New Roman" w:cs="Times New Roman"/>
          <w:b/>
          <w:sz w:val="56"/>
          <w:szCs w:val="56"/>
        </w:rPr>
        <w:t>Надеждинский</w:t>
      </w:r>
      <w:proofErr w:type="spellEnd"/>
      <w:r w:rsidRPr="00BB6706">
        <w:rPr>
          <w:rFonts w:ascii="Times New Roman" w:hAnsi="Times New Roman" w:cs="Times New Roman"/>
          <w:b/>
          <w:sz w:val="56"/>
          <w:szCs w:val="56"/>
        </w:rPr>
        <w:t xml:space="preserve"> сельсовет</w:t>
      </w:r>
    </w:p>
    <w:p w:rsidR="00BB6706" w:rsidRDefault="00BB6706" w:rsidP="00BB6706">
      <w:pPr>
        <w:spacing w:after="0"/>
        <w:jc w:val="center"/>
        <w:rPr>
          <w:rFonts w:ascii="Times New Roman" w:hAnsi="Times New Roman" w:cs="Times New Roman"/>
          <w:b/>
          <w:sz w:val="56"/>
          <w:szCs w:val="56"/>
        </w:rPr>
      </w:pPr>
    </w:p>
    <w:p w:rsidR="00BB6706" w:rsidRPr="00EE5686" w:rsidRDefault="00EE5686" w:rsidP="00BB6706">
      <w:pPr>
        <w:spacing w:after="0"/>
        <w:jc w:val="right"/>
        <w:rPr>
          <w:rFonts w:ascii="Times New Roman" w:hAnsi="Times New Roman" w:cs="Times New Roman"/>
          <w:sz w:val="28"/>
          <w:szCs w:val="28"/>
        </w:rPr>
      </w:pPr>
      <w:r>
        <w:rPr>
          <w:rFonts w:ascii="Times New Roman" w:hAnsi="Times New Roman" w:cs="Times New Roman"/>
          <w:sz w:val="28"/>
          <w:szCs w:val="28"/>
        </w:rPr>
        <w:t>27 мая</w:t>
      </w:r>
      <w:r w:rsidR="00116147">
        <w:rPr>
          <w:rFonts w:ascii="Times New Roman" w:hAnsi="Times New Roman" w:cs="Times New Roman"/>
          <w:sz w:val="28"/>
          <w:szCs w:val="28"/>
        </w:rPr>
        <w:t xml:space="preserve"> </w:t>
      </w:r>
      <w:r w:rsidR="002333CC">
        <w:rPr>
          <w:rFonts w:ascii="Times New Roman" w:hAnsi="Times New Roman" w:cs="Times New Roman"/>
          <w:sz w:val="28"/>
          <w:szCs w:val="28"/>
        </w:rPr>
        <w:t xml:space="preserve"> 2024</w:t>
      </w:r>
      <w:r w:rsidR="00116147">
        <w:rPr>
          <w:rFonts w:ascii="Times New Roman" w:hAnsi="Times New Roman" w:cs="Times New Roman"/>
          <w:sz w:val="28"/>
          <w:szCs w:val="28"/>
        </w:rPr>
        <w:t xml:space="preserve"> года № </w:t>
      </w:r>
      <w:r>
        <w:rPr>
          <w:rFonts w:ascii="Times New Roman" w:hAnsi="Times New Roman" w:cs="Times New Roman"/>
          <w:sz w:val="28"/>
          <w:szCs w:val="28"/>
        </w:rPr>
        <w:t>4</w:t>
      </w:r>
    </w:p>
    <w:p w:rsidR="00BB6706" w:rsidRDefault="00BB6706"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 </w:t>
            </w:r>
          </w:p>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BB6706" w:rsidRDefault="00BB6706" w:rsidP="00BB6706">
            <w:pPr>
              <w:rPr>
                <w:rFonts w:ascii="Times New Roman" w:hAnsi="Times New Roman" w:cs="Times New Roman"/>
                <w:sz w:val="28"/>
                <w:szCs w:val="28"/>
              </w:rPr>
            </w:pP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Оксана Анатольевна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Оренбургская область,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Надеждинка</w:t>
            </w:r>
            <w:proofErr w:type="spellEnd"/>
            <w:r>
              <w:rPr>
                <w:rFonts w:ascii="Times New Roman" w:hAnsi="Times New Roman" w:cs="Times New Roman"/>
                <w:sz w:val="28"/>
                <w:szCs w:val="28"/>
              </w:rPr>
              <w:t>, улица Центральная, 57</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BB6706" w:rsidRDefault="00BB6706" w:rsidP="00BB6706">
      <w:pPr>
        <w:spacing w:after="0"/>
        <w:jc w:val="right"/>
        <w:rPr>
          <w:rFonts w:ascii="Times New Roman" w:hAnsi="Times New Roman" w:cs="Times New Roman"/>
          <w:sz w:val="28"/>
          <w:szCs w:val="28"/>
        </w:rPr>
      </w:pPr>
    </w:p>
    <w:p w:rsidR="00317A96" w:rsidRDefault="00317A96" w:rsidP="00BB6706">
      <w:pPr>
        <w:spacing w:after="0"/>
        <w:jc w:val="right"/>
        <w:rPr>
          <w:rFonts w:ascii="Times New Roman" w:hAnsi="Times New Roman" w:cs="Times New Roman"/>
          <w:sz w:val="28"/>
          <w:szCs w:val="28"/>
        </w:rPr>
      </w:pPr>
    </w:p>
    <w:p w:rsidR="00122B4C" w:rsidRPr="00C03F98" w:rsidRDefault="00317A96" w:rsidP="003E6352">
      <w:pPr>
        <w:spacing w:after="0"/>
        <w:jc w:val="center"/>
        <w:rPr>
          <w:rFonts w:ascii="Times New Roman" w:hAnsi="Times New Roman" w:cs="Times New Roman"/>
          <w:sz w:val="28"/>
          <w:szCs w:val="28"/>
        </w:rPr>
      </w:pPr>
      <w:r w:rsidRPr="00C03F98">
        <w:rPr>
          <w:rFonts w:ascii="Times New Roman" w:hAnsi="Times New Roman" w:cs="Times New Roman"/>
          <w:sz w:val="28"/>
          <w:szCs w:val="28"/>
        </w:rPr>
        <w:lastRenderedPageBreak/>
        <w:t>Содержание</w:t>
      </w:r>
    </w:p>
    <w:p w:rsidR="00EE5686" w:rsidRPr="00C03F98" w:rsidRDefault="00EE5686" w:rsidP="003E6352">
      <w:pPr>
        <w:spacing w:after="0"/>
        <w:jc w:val="center"/>
        <w:rPr>
          <w:rFonts w:ascii="Times New Roman" w:hAnsi="Times New Roman" w:cs="Times New Roman"/>
          <w:sz w:val="28"/>
          <w:szCs w:val="28"/>
        </w:rPr>
      </w:pPr>
    </w:p>
    <w:p w:rsidR="00116147" w:rsidRPr="00C03F98" w:rsidRDefault="00122B4C" w:rsidP="00432977">
      <w:pPr>
        <w:spacing w:after="0"/>
        <w:jc w:val="both"/>
        <w:rPr>
          <w:rFonts w:ascii="Times New Roman" w:hAnsi="Times New Roman"/>
          <w:sz w:val="28"/>
          <w:szCs w:val="28"/>
        </w:rPr>
      </w:pPr>
      <w:r w:rsidRPr="00C03F98">
        <w:rPr>
          <w:rFonts w:ascii="Times New Roman" w:hAnsi="Times New Roman" w:cs="Times New Roman"/>
          <w:sz w:val="28"/>
          <w:szCs w:val="28"/>
        </w:rPr>
        <w:t>1.</w:t>
      </w:r>
      <w:r w:rsidR="00116147" w:rsidRPr="00C03F98">
        <w:rPr>
          <w:rFonts w:ascii="Times New Roman" w:eastAsia="Times New Roman" w:hAnsi="Times New Roman" w:cs="Times New Roman"/>
          <w:bCs/>
          <w:sz w:val="28"/>
          <w:szCs w:val="28"/>
        </w:rPr>
        <w:t xml:space="preserve"> Решение Сове</w:t>
      </w:r>
      <w:r w:rsidR="00432977" w:rsidRPr="00C03F98">
        <w:rPr>
          <w:rFonts w:ascii="Times New Roman" w:eastAsia="Times New Roman" w:hAnsi="Times New Roman" w:cs="Times New Roman"/>
          <w:bCs/>
          <w:sz w:val="28"/>
          <w:szCs w:val="28"/>
        </w:rPr>
        <w:t>та депутатов от 27.05.2024 № 135</w:t>
      </w:r>
      <w:r w:rsidR="00116147" w:rsidRPr="00C03F98">
        <w:rPr>
          <w:rFonts w:ascii="Times New Roman" w:eastAsia="Times New Roman" w:hAnsi="Times New Roman" w:cs="Times New Roman"/>
          <w:bCs/>
          <w:sz w:val="28"/>
          <w:szCs w:val="28"/>
        </w:rPr>
        <w:t xml:space="preserve"> </w:t>
      </w:r>
      <w:r w:rsidR="00116147" w:rsidRPr="00C03F98">
        <w:rPr>
          <w:rFonts w:ascii="Times New Roman" w:hAnsi="Times New Roman"/>
          <w:sz w:val="28"/>
          <w:szCs w:val="28"/>
        </w:rPr>
        <w:t xml:space="preserve"> «</w:t>
      </w:r>
      <w:r w:rsidR="00432977" w:rsidRPr="00C03F98">
        <w:rPr>
          <w:rFonts w:ascii="Times New Roman" w:hAnsi="Times New Roman"/>
          <w:sz w:val="28"/>
          <w:szCs w:val="28"/>
        </w:rPr>
        <w:t>Об исполнении  местного бюджета за 1 квартал 2024 года</w:t>
      </w:r>
      <w:r w:rsidR="00116147" w:rsidRPr="00C03F98">
        <w:rPr>
          <w:rFonts w:ascii="Times New Roman" w:hAnsi="Times New Roman"/>
          <w:sz w:val="28"/>
          <w:szCs w:val="28"/>
        </w:rPr>
        <w:t>».</w:t>
      </w:r>
    </w:p>
    <w:p w:rsidR="00432977" w:rsidRPr="00C03F98" w:rsidRDefault="00116147" w:rsidP="00432977">
      <w:pPr>
        <w:spacing w:after="0"/>
        <w:jc w:val="both"/>
        <w:rPr>
          <w:rFonts w:ascii="Times New Roman" w:hAnsi="Times New Roman" w:cs="Times New Roman"/>
          <w:sz w:val="28"/>
          <w:szCs w:val="28"/>
        </w:rPr>
      </w:pPr>
      <w:r w:rsidRPr="00C03F98">
        <w:rPr>
          <w:rFonts w:ascii="Times New Roman" w:hAnsi="Times New Roman" w:cs="Times New Roman"/>
          <w:sz w:val="28"/>
          <w:szCs w:val="28"/>
        </w:rPr>
        <w:t>2.</w:t>
      </w:r>
      <w:r w:rsidRPr="00C03F98">
        <w:rPr>
          <w:rFonts w:ascii="Times New Roman" w:hAnsi="Times New Roman" w:cs="Times New Roman"/>
          <w:bCs/>
          <w:sz w:val="28"/>
          <w:szCs w:val="28"/>
        </w:rPr>
        <w:t xml:space="preserve"> </w:t>
      </w:r>
      <w:r w:rsidRPr="00C03F98">
        <w:rPr>
          <w:rFonts w:ascii="Times New Roman" w:hAnsi="Times New Roman" w:cs="Times New Roman"/>
          <w:sz w:val="28"/>
          <w:szCs w:val="28"/>
        </w:rPr>
        <w:t>Р</w:t>
      </w:r>
      <w:r w:rsidRPr="00C03F98">
        <w:rPr>
          <w:rFonts w:ascii="Times New Roman" w:hAnsi="Times New Roman" w:cs="Times New Roman"/>
          <w:bCs/>
          <w:sz w:val="28"/>
          <w:szCs w:val="28"/>
        </w:rPr>
        <w:t>ешение Совета депутатов о</w:t>
      </w:r>
      <w:r w:rsidR="00432977" w:rsidRPr="00C03F98">
        <w:rPr>
          <w:rFonts w:ascii="Times New Roman" w:hAnsi="Times New Roman" w:cs="Times New Roman"/>
          <w:bCs/>
          <w:sz w:val="28"/>
          <w:szCs w:val="28"/>
        </w:rPr>
        <w:t>т 27.05.2024 № 136</w:t>
      </w:r>
      <w:r w:rsidRPr="00C03F98">
        <w:rPr>
          <w:rFonts w:ascii="Times New Roman" w:hAnsi="Times New Roman" w:cs="Times New Roman"/>
          <w:b/>
          <w:sz w:val="28"/>
          <w:szCs w:val="28"/>
        </w:rPr>
        <w:t xml:space="preserve">  </w:t>
      </w:r>
      <w:r w:rsidRPr="00C03F98">
        <w:rPr>
          <w:rFonts w:ascii="Times New Roman" w:hAnsi="Times New Roman" w:cs="Times New Roman"/>
          <w:b/>
          <w:bCs/>
          <w:sz w:val="28"/>
          <w:szCs w:val="28"/>
        </w:rPr>
        <w:t>«</w:t>
      </w:r>
      <w:r w:rsidR="00432977" w:rsidRPr="00C03F98">
        <w:rPr>
          <w:rFonts w:ascii="Times New Roman" w:hAnsi="Times New Roman" w:cs="Times New Roman"/>
          <w:sz w:val="28"/>
          <w:szCs w:val="28"/>
        </w:rPr>
        <w:t xml:space="preserve">О санитарном состоянии и благоустройстве территории муниципального образования </w:t>
      </w:r>
      <w:proofErr w:type="spellStart"/>
      <w:r w:rsidR="00432977" w:rsidRPr="00C03F98">
        <w:rPr>
          <w:rFonts w:ascii="Times New Roman" w:hAnsi="Times New Roman" w:cs="Times New Roman"/>
          <w:sz w:val="28"/>
          <w:szCs w:val="28"/>
        </w:rPr>
        <w:t>Надеждинский</w:t>
      </w:r>
      <w:proofErr w:type="spellEnd"/>
      <w:r w:rsidR="00432977" w:rsidRPr="00C03F98">
        <w:rPr>
          <w:rFonts w:ascii="Times New Roman" w:hAnsi="Times New Roman" w:cs="Times New Roman"/>
          <w:sz w:val="28"/>
          <w:szCs w:val="28"/>
        </w:rPr>
        <w:t xml:space="preserve"> сельсовет</w:t>
      </w:r>
    </w:p>
    <w:p w:rsidR="00116147" w:rsidRPr="00C03F98" w:rsidRDefault="00432977" w:rsidP="00432977">
      <w:pPr>
        <w:spacing w:after="0"/>
        <w:jc w:val="both"/>
        <w:rPr>
          <w:rFonts w:ascii="Times New Roman" w:hAnsi="Times New Roman" w:cs="Times New Roman"/>
          <w:b/>
          <w:sz w:val="28"/>
          <w:szCs w:val="28"/>
        </w:rPr>
      </w:pPr>
      <w:proofErr w:type="spellStart"/>
      <w:r w:rsidRPr="00C03F98">
        <w:rPr>
          <w:rFonts w:ascii="Times New Roman" w:hAnsi="Times New Roman" w:cs="Times New Roman"/>
          <w:sz w:val="28"/>
          <w:szCs w:val="28"/>
        </w:rPr>
        <w:t>Саракташского</w:t>
      </w:r>
      <w:proofErr w:type="spellEnd"/>
      <w:r w:rsidRPr="00C03F98">
        <w:rPr>
          <w:rFonts w:ascii="Times New Roman" w:hAnsi="Times New Roman" w:cs="Times New Roman"/>
          <w:sz w:val="28"/>
          <w:szCs w:val="28"/>
        </w:rPr>
        <w:t xml:space="preserve"> района Оренбургской области за 2024 год</w:t>
      </w:r>
      <w:r w:rsidR="00116147" w:rsidRPr="00C03F98">
        <w:rPr>
          <w:rFonts w:ascii="Times New Roman" w:hAnsi="Times New Roman" w:cs="Times New Roman"/>
          <w:b/>
          <w:sz w:val="28"/>
          <w:szCs w:val="28"/>
        </w:rPr>
        <w:t>»</w:t>
      </w:r>
      <w:r w:rsidRPr="00C03F98">
        <w:rPr>
          <w:rFonts w:ascii="Times New Roman" w:hAnsi="Times New Roman" w:cs="Times New Roman"/>
          <w:b/>
          <w:sz w:val="28"/>
          <w:szCs w:val="28"/>
        </w:rPr>
        <w:t>.</w:t>
      </w:r>
      <w:r w:rsidR="00116147" w:rsidRPr="00C03F98">
        <w:rPr>
          <w:rFonts w:ascii="Times New Roman" w:hAnsi="Times New Roman" w:cs="Times New Roman"/>
          <w:b/>
          <w:sz w:val="28"/>
          <w:szCs w:val="28"/>
        </w:rPr>
        <w:t xml:space="preserve">    </w:t>
      </w:r>
    </w:p>
    <w:p w:rsidR="00432977" w:rsidRPr="00C03F98" w:rsidRDefault="00432977" w:rsidP="00432977">
      <w:pPr>
        <w:spacing w:after="0" w:line="20" w:lineRule="atLeast"/>
        <w:jc w:val="both"/>
        <w:rPr>
          <w:rFonts w:ascii="Times New Roman" w:eastAsia="Times New Roman" w:hAnsi="Times New Roman" w:cs="Times New Roman"/>
          <w:bCs/>
          <w:sz w:val="28"/>
          <w:szCs w:val="28"/>
        </w:rPr>
      </w:pPr>
      <w:r w:rsidRPr="00C03F98">
        <w:rPr>
          <w:rFonts w:ascii="Times New Roman" w:hAnsi="Times New Roman" w:cs="Times New Roman"/>
          <w:sz w:val="28"/>
          <w:szCs w:val="28"/>
        </w:rPr>
        <w:t>3.</w:t>
      </w:r>
      <w:r w:rsidRPr="00C03F98">
        <w:rPr>
          <w:rFonts w:ascii="Times New Roman" w:hAnsi="Times New Roman" w:cs="Times New Roman"/>
          <w:bCs/>
          <w:sz w:val="28"/>
          <w:szCs w:val="28"/>
        </w:rPr>
        <w:t xml:space="preserve"> </w:t>
      </w:r>
      <w:r w:rsidRPr="00C03F98">
        <w:rPr>
          <w:rFonts w:ascii="Times New Roman" w:hAnsi="Times New Roman" w:cs="Times New Roman"/>
          <w:sz w:val="28"/>
          <w:szCs w:val="28"/>
        </w:rPr>
        <w:t>Р</w:t>
      </w:r>
      <w:r w:rsidRPr="00C03F98">
        <w:rPr>
          <w:rFonts w:ascii="Times New Roman" w:hAnsi="Times New Roman" w:cs="Times New Roman"/>
          <w:bCs/>
          <w:sz w:val="28"/>
          <w:szCs w:val="28"/>
        </w:rPr>
        <w:t>ешение Совета депутатов от 27.05.2024 № 137</w:t>
      </w:r>
      <w:r w:rsidRPr="00C03F98">
        <w:rPr>
          <w:rFonts w:ascii="Times New Roman" w:hAnsi="Times New Roman" w:cs="Times New Roman"/>
          <w:b/>
          <w:sz w:val="28"/>
          <w:szCs w:val="28"/>
        </w:rPr>
        <w:t xml:space="preserve">  </w:t>
      </w:r>
      <w:r w:rsidRPr="00C03F98">
        <w:rPr>
          <w:rFonts w:ascii="Times New Roman" w:hAnsi="Times New Roman" w:cs="Times New Roman"/>
          <w:b/>
          <w:bCs/>
          <w:sz w:val="28"/>
          <w:szCs w:val="28"/>
        </w:rPr>
        <w:t>«</w:t>
      </w:r>
      <w:r w:rsidRPr="00C03F98">
        <w:rPr>
          <w:rFonts w:ascii="Times New Roman" w:hAnsi="Times New Roman" w:cs="Times New Roman"/>
          <w:sz w:val="28"/>
          <w:szCs w:val="28"/>
        </w:rPr>
        <w:t>Об организации оздоровительного отдыха   и</w:t>
      </w:r>
      <w:r w:rsidRPr="00C03F98">
        <w:rPr>
          <w:rFonts w:ascii="Times New Roman" w:eastAsia="Times New Roman" w:hAnsi="Times New Roman" w:cs="Times New Roman"/>
          <w:bCs/>
          <w:sz w:val="28"/>
          <w:szCs w:val="28"/>
        </w:rPr>
        <w:t xml:space="preserve"> </w:t>
      </w:r>
      <w:r w:rsidRPr="00C03F98">
        <w:rPr>
          <w:rFonts w:ascii="Times New Roman" w:hAnsi="Times New Roman" w:cs="Times New Roman"/>
          <w:sz w:val="28"/>
          <w:szCs w:val="28"/>
        </w:rPr>
        <w:t>занятости  детей  и подростков летом  2024 года»</w:t>
      </w:r>
    </w:p>
    <w:p w:rsidR="00432977" w:rsidRPr="00C03F98" w:rsidRDefault="00432977" w:rsidP="00432977">
      <w:pPr>
        <w:spacing w:after="0"/>
        <w:jc w:val="both"/>
        <w:rPr>
          <w:rFonts w:ascii="Times New Roman" w:hAnsi="Times New Roman" w:cs="Times New Roman"/>
          <w:bCs/>
          <w:sz w:val="28"/>
          <w:szCs w:val="28"/>
        </w:rPr>
      </w:pPr>
      <w:r w:rsidRPr="00C03F98">
        <w:rPr>
          <w:rFonts w:ascii="Times New Roman" w:hAnsi="Times New Roman" w:cs="Times New Roman"/>
          <w:sz w:val="28"/>
          <w:szCs w:val="28"/>
        </w:rPr>
        <w:t>4.Р</w:t>
      </w:r>
      <w:r w:rsidRPr="00C03F98">
        <w:rPr>
          <w:rFonts w:ascii="Times New Roman" w:hAnsi="Times New Roman" w:cs="Times New Roman"/>
          <w:bCs/>
          <w:sz w:val="28"/>
          <w:szCs w:val="28"/>
        </w:rPr>
        <w:t>ешение Совета депутатов от 27.05.2024 № 138</w:t>
      </w:r>
      <w:r w:rsidRPr="00C03F98">
        <w:rPr>
          <w:rFonts w:ascii="Times New Roman" w:hAnsi="Times New Roman" w:cs="Times New Roman"/>
          <w:b/>
          <w:sz w:val="28"/>
          <w:szCs w:val="28"/>
        </w:rPr>
        <w:t xml:space="preserve">  </w:t>
      </w:r>
      <w:r w:rsidRPr="00C03F98">
        <w:rPr>
          <w:rFonts w:ascii="Times New Roman" w:hAnsi="Times New Roman" w:cs="Times New Roman"/>
          <w:bCs/>
          <w:sz w:val="28"/>
          <w:szCs w:val="28"/>
        </w:rPr>
        <w:t xml:space="preserve">«О внесении изменений в Устав муниципального образования </w:t>
      </w:r>
      <w:proofErr w:type="spellStart"/>
      <w:r w:rsidRPr="00C03F98">
        <w:rPr>
          <w:rFonts w:ascii="Times New Roman" w:hAnsi="Times New Roman" w:cs="Times New Roman"/>
          <w:sz w:val="28"/>
          <w:szCs w:val="28"/>
        </w:rPr>
        <w:t>Надеждинский</w:t>
      </w:r>
      <w:proofErr w:type="spellEnd"/>
      <w:r w:rsidRPr="00C03F98">
        <w:rPr>
          <w:rFonts w:ascii="Times New Roman" w:hAnsi="Times New Roman" w:cs="Times New Roman"/>
          <w:sz w:val="28"/>
          <w:szCs w:val="28"/>
        </w:rPr>
        <w:t xml:space="preserve"> </w:t>
      </w:r>
      <w:r w:rsidRPr="00C03F98">
        <w:rPr>
          <w:rFonts w:ascii="Times New Roman" w:hAnsi="Times New Roman" w:cs="Times New Roman"/>
          <w:bCs/>
          <w:sz w:val="28"/>
          <w:szCs w:val="28"/>
        </w:rPr>
        <w:t xml:space="preserve">сельсовет </w:t>
      </w:r>
      <w:proofErr w:type="spellStart"/>
      <w:r w:rsidRPr="00C03F98">
        <w:rPr>
          <w:rFonts w:ascii="Times New Roman" w:hAnsi="Times New Roman" w:cs="Times New Roman"/>
          <w:bCs/>
          <w:sz w:val="28"/>
          <w:szCs w:val="28"/>
        </w:rPr>
        <w:t>Саракташского</w:t>
      </w:r>
      <w:proofErr w:type="spellEnd"/>
      <w:r w:rsidRPr="00C03F98">
        <w:rPr>
          <w:rFonts w:ascii="Times New Roman" w:hAnsi="Times New Roman" w:cs="Times New Roman"/>
          <w:bCs/>
          <w:sz w:val="28"/>
          <w:szCs w:val="28"/>
        </w:rPr>
        <w:t xml:space="preserve"> района Оренбургской области»</w:t>
      </w:r>
    </w:p>
    <w:p w:rsidR="00C03F98" w:rsidRPr="00C03F98" w:rsidRDefault="00C03F98" w:rsidP="00C03F98">
      <w:pPr>
        <w:pStyle w:val="a7"/>
        <w:tabs>
          <w:tab w:val="left" w:pos="7797"/>
        </w:tabs>
        <w:rPr>
          <w:rFonts w:ascii="Times New Roman" w:eastAsia="Times New Roman" w:hAnsi="Times New Roman" w:cs="Times New Roman"/>
          <w:sz w:val="28"/>
          <w:szCs w:val="28"/>
        </w:rPr>
      </w:pPr>
      <w:r w:rsidRPr="00C03F98">
        <w:rPr>
          <w:rFonts w:ascii="Times New Roman" w:hAnsi="Times New Roman" w:cs="Times New Roman"/>
          <w:sz w:val="28"/>
          <w:szCs w:val="28"/>
        </w:rPr>
        <w:t>5.Р</w:t>
      </w:r>
      <w:r w:rsidRPr="00C03F98">
        <w:rPr>
          <w:rFonts w:ascii="Times New Roman" w:hAnsi="Times New Roman" w:cs="Times New Roman"/>
          <w:bCs/>
          <w:sz w:val="28"/>
          <w:szCs w:val="28"/>
        </w:rPr>
        <w:t>ешение Совета депутатов от 27.05.2024 № 139</w:t>
      </w:r>
      <w:r w:rsidRPr="00C03F98">
        <w:rPr>
          <w:rFonts w:ascii="Times New Roman" w:hAnsi="Times New Roman" w:cs="Times New Roman"/>
          <w:b/>
          <w:sz w:val="28"/>
          <w:szCs w:val="28"/>
        </w:rPr>
        <w:t xml:space="preserve">  «</w:t>
      </w:r>
      <w:r w:rsidRPr="00C03F98">
        <w:rPr>
          <w:rFonts w:ascii="Times New Roman" w:eastAsia="Times New Roman" w:hAnsi="Times New Roman" w:cs="Times New Roman"/>
          <w:sz w:val="28"/>
          <w:szCs w:val="28"/>
        </w:rPr>
        <w:t xml:space="preserve">Об утверждении Положения о бюджетном процессе в муниципальном образовании </w:t>
      </w:r>
      <w:proofErr w:type="spellStart"/>
      <w:r w:rsidRPr="00C03F98">
        <w:rPr>
          <w:rFonts w:ascii="Times New Roman" w:eastAsia="Times New Roman" w:hAnsi="Times New Roman" w:cs="Times New Roman"/>
          <w:sz w:val="28"/>
          <w:szCs w:val="28"/>
        </w:rPr>
        <w:t>Надеждинский</w:t>
      </w:r>
      <w:proofErr w:type="spellEnd"/>
      <w:r w:rsidRPr="00C03F98">
        <w:rPr>
          <w:rFonts w:ascii="Times New Roman" w:eastAsia="Times New Roman" w:hAnsi="Times New Roman" w:cs="Times New Roman"/>
          <w:sz w:val="28"/>
          <w:szCs w:val="28"/>
        </w:rPr>
        <w:t xml:space="preserve"> сельсовет</w:t>
      </w:r>
      <w:r w:rsidRPr="00C03F98">
        <w:rPr>
          <w:rFonts w:ascii="Times New Roman" w:hAnsi="Times New Roman"/>
          <w:sz w:val="28"/>
          <w:szCs w:val="28"/>
        </w:rPr>
        <w:t xml:space="preserve"> </w:t>
      </w:r>
      <w:proofErr w:type="spellStart"/>
      <w:r w:rsidRPr="00C03F98">
        <w:rPr>
          <w:rFonts w:ascii="Times New Roman" w:eastAsia="Times New Roman" w:hAnsi="Times New Roman" w:cs="Times New Roman"/>
          <w:sz w:val="28"/>
          <w:szCs w:val="28"/>
        </w:rPr>
        <w:t>Саракташского</w:t>
      </w:r>
      <w:proofErr w:type="spellEnd"/>
      <w:r w:rsidRPr="00C03F98">
        <w:rPr>
          <w:rFonts w:ascii="Times New Roman" w:eastAsia="Times New Roman" w:hAnsi="Times New Roman" w:cs="Times New Roman"/>
          <w:sz w:val="28"/>
          <w:szCs w:val="28"/>
        </w:rPr>
        <w:t xml:space="preserve"> района Оренбургской области</w:t>
      </w:r>
      <w:r w:rsidRPr="00C03F98">
        <w:rPr>
          <w:rFonts w:ascii="Times New Roman" w:hAnsi="Times New Roman"/>
          <w:sz w:val="28"/>
          <w:szCs w:val="28"/>
        </w:rPr>
        <w:t>».</w:t>
      </w:r>
    </w:p>
    <w:p w:rsidR="00C03F98" w:rsidRPr="00C03F98" w:rsidRDefault="00C03F98" w:rsidP="00C03F98">
      <w:pPr>
        <w:pStyle w:val="a7"/>
        <w:tabs>
          <w:tab w:val="left" w:pos="7797"/>
        </w:tabs>
        <w:ind w:left="-360"/>
        <w:jc w:val="center"/>
        <w:rPr>
          <w:rFonts w:ascii="Times New Roman" w:eastAsia="Times New Roman" w:hAnsi="Times New Roman" w:cs="Times New Roman"/>
          <w:bCs/>
          <w:sz w:val="28"/>
          <w:szCs w:val="28"/>
        </w:rPr>
      </w:pPr>
    </w:p>
    <w:p w:rsidR="00432977" w:rsidRPr="00C03F98" w:rsidRDefault="00432977" w:rsidP="00432977">
      <w:pPr>
        <w:spacing w:after="0"/>
        <w:jc w:val="both"/>
        <w:rPr>
          <w:rFonts w:ascii="Times New Roman" w:hAnsi="Times New Roman" w:cs="Times New Roman"/>
          <w:b/>
          <w:sz w:val="28"/>
          <w:szCs w:val="28"/>
        </w:rPr>
      </w:pPr>
    </w:p>
    <w:p w:rsidR="00432977" w:rsidRPr="00C03F98" w:rsidRDefault="00432977" w:rsidP="00432977">
      <w:pPr>
        <w:spacing w:after="0"/>
        <w:jc w:val="both"/>
        <w:rPr>
          <w:rFonts w:ascii="Times New Roman" w:hAnsi="Times New Roman" w:cs="Times New Roman"/>
          <w:b/>
          <w:sz w:val="28"/>
          <w:szCs w:val="28"/>
        </w:rPr>
      </w:pPr>
    </w:p>
    <w:p w:rsidR="00432977" w:rsidRPr="00C03F98" w:rsidRDefault="00432977" w:rsidP="00432977">
      <w:pPr>
        <w:spacing w:after="0"/>
        <w:jc w:val="both"/>
        <w:rPr>
          <w:rFonts w:ascii="Times New Roman" w:hAnsi="Times New Roman" w:cs="Times New Roman"/>
          <w:sz w:val="28"/>
          <w:szCs w:val="28"/>
        </w:rPr>
      </w:pPr>
      <w:r w:rsidRPr="00C03F98">
        <w:rPr>
          <w:rFonts w:ascii="Times New Roman" w:hAnsi="Times New Roman" w:cs="Times New Roman"/>
          <w:b/>
          <w:sz w:val="28"/>
          <w:szCs w:val="28"/>
        </w:rPr>
        <w:t xml:space="preserve"> </w:t>
      </w:r>
    </w:p>
    <w:p w:rsidR="002B5064" w:rsidRPr="00C03F98" w:rsidRDefault="00C03F98" w:rsidP="002B5064">
      <w:pPr>
        <w:pStyle w:val="a8"/>
        <w:spacing w:beforeAutospacing="0" w:after="0" w:afterAutospacing="0"/>
        <w:rPr>
          <w:sz w:val="28"/>
          <w:szCs w:val="28"/>
        </w:rPr>
      </w:pPr>
      <w:r w:rsidRPr="00C03F98">
        <w:rPr>
          <w:sz w:val="28"/>
          <w:szCs w:val="28"/>
        </w:rPr>
        <w:t xml:space="preserve"> </w:t>
      </w:r>
    </w:p>
    <w:p w:rsidR="00C03F98" w:rsidRPr="00C03F98" w:rsidRDefault="00C03F98" w:rsidP="002B5064">
      <w:pPr>
        <w:pStyle w:val="a8"/>
        <w:spacing w:beforeAutospacing="0" w:after="0" w:afterAutospacing="0"/>
        <w:rPr>
          <w:sz w:val="28"/>
          <w:szCs w:val="28"/>
        </w:rPr>
      </w:pPr>
    </w:p>
    <w:p w:rsidR="00C03F98" w:rsidRPr="00C03F98" w:rsidRDefault="00C03F98" w:rsidP="002B5064">
      <w:pPr>
        <w:pStyle w:val="a8"/>
        <w:spacing w:beforeAutospacing="0" w:after="0" w:afterAutospacing="0"/>
        <w:rPr>
          <w:sz w:val="28"/>
          <w:szCs w:val="28"/>
        </w:rPr>
      </w:pPr>
    </w:p>
    <w:p w:rsidR="00C03F98" w:rsidRPr="00C03F98" w:rsidRDefault="00C03F98" w:rsidP="002B5064">
      <w:pPr>
        <w:pStyle w:val="a8"/>
        <w:spacing w:beforeAutospacing="0" w:after="0" w:afterAutospacing="0"/>
        <w:rPr>
          <w:sz w:val="28"/>
          <w:szCs w:val="28"/>
        </w:rPr>
      </w:pPr>
    </w:p>
    <w:p w:rsidR="00C03F98" w:rsidRPr="00C03F98" w:rsidRDefault="00C03F98" w:rsidP="002B5064">
      <w:pPr>
        <w:pStyle w:val="a8"/>
        <w:spacing w:beforeAutospacing="0" w:after="0" w:afterAutospacing="0"/>
        <w:rPr>
          <w:sz w:val="28"/>
          <w:szCs w:val="28"/>
        </w:rPr>
      </w:pPr>
    </w:p>
    <w:p w:rsidR="00C03F98" w:rsidRPr="00C03F98" w:rsidRDefault="00C03F98" w:rsidP="002B5064">
      <w:pPr>
        <w:pStyle w:val="a8"/>
        <w:spacing w:beforeAutospacing="0" w:after="0" w:afterAutospacing="0"/>
        <w:rPr>
          <w:sz w:val="28"/>
          <w:szCs w:val="28"/>
        </w:rPr>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Default="00C03F98" w:rsidP="002B5064">
      <w:pPr>
        <w:pStyle w:val="a8"/>
        <w:spacing w:beforeAutospacing="0" w:after="0" w:afterAutospacing="0"/>
      </w:pPr>
    </w:p>
    <w:p w:rsidR="00C03F98" w:rsidRPr="00C03F98" w:rsidRDefault="00C03F98" w:rsidP="00C03F98">
      <w:pPr>
        <w:spacing w:after="0"/>
        <w:ind w:left="360"/>
        <w:jc w:val="center"/>
        <w:rPr>
          <w:rFonts w:ascii="Times New Roman" w:hAnsi="Times New Roman" w:cs="Times New Roman"/>
          <w:sz w:val="16"/>
          <w:szCs w:val="16"/>
        </w:rPr>
      </w:pPr>
      <w:r w:rsidRPr="00C03F98">
        <w:rPr>
          <w:rFonts w:ascii="Times New Roman" w:hAnsi="Times New Roman" w:cs="Times New Roman"/>
          <w:noProof/>
          <w:sz w:val="16"/>
          <w:szCs w:val="16"/>
        </w:rPr>
        <w:drawing>
          <wp:inline distT="0" distB="0" distL="0" distR="0">
            <wp:extent cx="361950" cy="590550"/>
            <wp:effectExtent l="0" t="0" r="0" b="0"/>
            <wp:docPr id="121" name="Рисунок 12"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descr="099"/>
                    <pic:cNvPicPr>
                      <a:picLocks noChangeAspect="1" noChangeArrowheads="1"/>
                    </pic:cNvPicPr>
                  </pic:nvPicPr>
                  <pic:blipFill>
                    <a:blip r:embed="rId6"/>
                    <a:stretch>
                      <a:fillRect/>
                    </a:stretch>
                  </pic:blipFill>
                  <pic:spPr bwMode="auto">
                    <a:xfrm>
                      <a:off x="0" y="0"/>
                      <a:ext cx="361950" cy="590550"/>
                    </a:xfrm>
                    <a:prstGeom prst="rect">
                      <a:avLst/>
                    </a:prstGeom>
                  </pic:spPr>
                </pic:pic>
              </a:graphicData>
            </a:graphic>
          </wp:inline>
        </w:drawing>
      </w:r>
    </w:p>
    <w:p w:rsidR="00C03F98" w:rsidRPr="00C03F98" w:rsidRDefault="00C03F98" w:rsidP="00C03F98">
      <w:pPr>
        <w:pStyle w:val="a8"/>
        <w:spacing w:beforeAutospacing="0" w:after="0" w:afterAutospacing="0"/>
        <w:jc w:val="center"/>
        <w:rPr>
          <w:sz w:val="16"/>
          <w:szCs w:val="16"/>
        </w:rPr>
      </w:pPr>
      <w:r w:rsidRPr="00C03F98">
        <w:rPr>
          <w:color w:val="000000"/>
          <w:sz w:val="16"/>
          <w:szCs w:val="16"/>
        </w:rPr>
        <w:t xml:space="preserve">СОВЕТ ДЕПУТАТОВ </w:t>
      </w:r>
    </w:p>
    <w:p w:rsidR="00C03F98" w:rsidRPr="00C03F98" w:rsidRDefault="00C03F98" w:rsidP="00C03F98">
      <w:pPr>
        <w:pStyle w:val="a8"/>
        <w:spacing w:beforeAutospacing="0" w:after="0" w:afterAutospacing="0"/>
        <w:jc w:val="center"/>
        <w:rPr>
          <w:sz w:val="16"/>
          <w:szCs w:val="16"/>
        </w:rPr>
      </w:pPr>
      <w:r w:rsidRPr="00C03F98">
        <w:rPr>
          <w:color w:val="000000"/>
          <w:sz w:val="16"/>
          <w:szCs w:val="16"/>
        </w:rPr>
        <w:t>МУНИЦИПАЛЬНОГО ОБРАЗОВАНИЯ НАДЕЖДИНСКИЙ СЕЛЬСОВЕТ САРАКТАШСКОГО РАЙОНА ОРЕНБУРГСКОЙ ОБЛАСТИ</w:t>
      </w:r>
    </w:p>
    <w:p w:rsidR="00C03F98" w:rsidRPr="00C03F98" w:rsidRDefault="00C03F98" w:rsidP="00C03F98">
      <w:pPr>
        <w:pStyle w:val="a8"/>
        <w:spacing w:beforeAutospacing="0" w:after="0" w:afterAutospacing="0"/>
        <w:jc w:val="center"/>
        <w:rPr>
          <w:color w:val="000000"/>
          <w:sz w:val="16"/>
          <w:szCs w:val="16"/>
        </w:rPr>
      </w:pPr>
      <w:r w:rsidRPr="00C03F98">
        <w:rPr>
          <w:color w:val="000000"/>
          <w:sz w:val="16"/>
          <w:szCs w:val="16"/>
        </w:rPr>
        <w:t>ЧЕТВЕРТОГО СОЗЫВА</w:t>
      </w:r>
    </w:p>
    <w:p w:rsidR="00C03F98" w:rsidRPr="00C03F98" w:rsidRDefault="00C03F98" w:rsidP="00C03F98">
      <w:pPr>
        <w:pStyle w:val="a8"/>
        <w:spacing w:beforeAutospacing="0" w:after="0" w:afterAutospacing="0"/>
        <w:jc w:val="center"/>
        <w:rPr>
          <w:sz w:val="16"/>
          <w:szCs w:val="16"/>
        </w:rPr>
      </w:pPr>
    </w:p>
    <w:p w:rsidR="00C03F98" w:rsidRPr="00C03F98" w:rsidRDefault="00C03F98" w:rsidP="00C03F98">
      <w:pPr>
        <w:pStyle w:val="a8"/>
        <w:spacing w:beforeAutospacing="0" w:after="0" w:afterAutospacing="0"/>
        <w:jc w:val="center"/>
        <w:rPr>
          <w:b/>
          <w:sz w:val="16"/>
          <w:szCs w:val="16"/>
        </w:rPr>
      </w:pPr>
      <w:r w:rsidRPr="00C03F98">
        <w:rPr>
          <w:b/>
          <w:sz w:val="16"/>
          <w:szCs w:val="16"/>
        </w:rPr>
        <w:t>РЕШЕНИЕ</w:t>
      </w:r>
    </w:p>
    <w:p w:rsidR="00C03F98" w:rsidRPr="00C03F98" w:rsidRDefault="00C03F98" w:rsidP="00C03F98">
      <w:pPr>
        <w:widowControl w:val="0"/>
        <w:spacing w:after="0"/>
        <w:jc w:val="center"/>
        <w:rPr>
          <w:rFonts w:ascii="Times New Roman" w:hAnsi="Times New Roman" w:cs="Times New Roman"/>
          <w:sz w:val="16"/>
          <w:szCs w:val="16"/>
        </w:rPr>
      </w:pPr>
      <w:r w:rsidRPr="00C03F98">
        <w:rPr>
          <w:rFonts w:ascii="Times New Roman" w:hAnsi="Times New Roman" w:cs="Times New Roman"/>
          <w:sz w:val="16"/>
          <w:szCs w:val="16"/>
        </w:rPr>
        <w:t>пятьдесят третьего заседания Совета депутатов</w:t>
      </w:r>
    </w:p>
    <w:p w:rsidR="00C03F98" w:rsidRPr="00C03F98" w:rsidRDefault="00C03F98" w:rsidP="00C03F98">
      <w:pPr>
        <w:widowControl w:val="0"/>
        <w:spacing w:after="0"/>
        <w:jc w:val="center"/>
        <w:rPr>
          <w:rFonts w:ascii="Times New Roman" w:hAnsi="Times New Roman" w:cs="Times New Roman"/>
          <w:sz w:val="16"/>
          <w:szCs w:val="16"/>
        </w:rPr>
      </w:pPr>
      <w:r w:rsidRPr="00C03F98">
        <w:rPr>
          <w:rFonts w:ascii="Times New Roman" w:hAnsi="Times New Roman" w:cs="Times New Roman"/>
          <w:sz w:val="16"/>
          <w:szCs w:val="16"/>
        </w:rPr>
        <w:t xml:space="preserve">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w:t>
      </w:r>
    </w:p>
    <w:p w:rsidR="00C03F98" w:rsidRPr="00C03F98" w:rsidRDefault="00C03F98" w:rsidP="00C03F98">
      <w:pPr>
        <w:widowControl w:val="0"/>
        <w:spacing w:after="0"/>
        <w:jc w:val="center"/>
        <w:rPr>
          <w:rFonts w:ascii="Times New Roman" w:hAnsi="Times New Roman" w:cs="Times New Roman"/>
          <w:sz w:val="16"/>
          <w:szCs w:val="16"/>
        </w:rPr>
      </w:pPr>
      <w:r w:rsidRPr="00C03F98">
        <w:rPr>
          <w:rFonts w:ascii="Times New Roman" w:hAnsi="Times New Roman" w:cs="Times New Roman"/>
          <w:sz w:val="16"/>
          <w:szCs w:val="16"/>
        </w:rPr>
        <w:t>четвертого созыва</w:t>
      </w:r>
    </w:p>
    <w:p w:rsidR="00C03F98" w:rsidRPr="00C03F98" w:rsidRDefault="00C03F98" w:rsidP="00C03F98">
      <w:pPr>
        <w:pStyle w:val="ConsNonformat"/>
        <w:widowControl/>
        <w:ind w:left="360" w:right="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 135 от 27.05.2024</w:t>
      </w: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r w:rsidRPr="00C03F98">
        <w:rPr>
          <w:rFonts w:ascii="Times New Roman" w:hAnsi="Times New Roman" w:cs="Times New Roman"/>
          <w:sz w:val="16"/>
          <w:szCs w:val="16"/>
        </w:rPr>
        <w:t xml:space="preserve">Об исполнении  местного бюджета </w:t>
      </w:r>
    </w:p>
    <w:p w:rsidR="00C03F98" w:rsidRPr="00C03F98" w:rsidRDefault="00C03F98" w:rsidP="00C03F98">
      <w:pPr>
        <w:spacing w:after="0"/>
        <w:jc w:val="center"/>
        <w:rPr>
          <w:rFonts w:ascii="Times New Roman" w:hAnsi="Times New Roman" w:cs="Times New Roman"/>
          <w:sz w:val="16"/>
          <w:szCs w:val="16"/>
        </w:rPr>
      </w:pPr>
      <w:r w:rsidRPr="00C03F98">
        <w:rPr>
          <w:rFonts w:ascii="Times New Roman" w:hAnsi="Times New Roman" w:cs="Times New Roman"/>
          <w:sz w:val="16"/>
          <w:szCs w:val="16"/>
        </w:rPr>
        <w:t>за 1 квартал 2024 года</w:t>
      </w: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ind w:firstLine="709"/>
        <w:jc w:val="both"/>
        <w:rPr>
          <w:rFonts w:ascii="Times New Roman" w:hAnsi="Times New Roman" w:cs="Times New Roman"/>
          <w:sz w:val="16"/>
          <w:szCs w:val="16"/>
        </w:rPr>
      </w:pPr>
      <w:proofErr w:type="gramStart"/>
      <w:r w:rsidRPr="00C03F98">
        <w:rPr>
          <w:rFonts w:ascii="Times New Roman" w:hAnsi="Times New Roman" w:cs="Times New Roman"/>
          <w:sz w:val="16"/>
          <w:szCs w:val="16"/>
        </w:rPr>
        <w:t xml:space="preserve">В соответствии со статьями 12, 132  Конституции Российской Федерации, статьи 272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руководствуясь статьей 21 Устава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 рассмотрев итоги исполнения  бюджета за 1 квартал 2024 года по администрации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w:t>
      </w:r>
      <w:proofErr w:type="gramEnd"/>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 xml:space="preserve">Совет депутатов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w:t>
      </w:r>
    </w:p>
    <w:p w:rsidR="00C03F98" w:rsidRPr="00C03F98" w:rsidRDefault="00C03F98" w:rsidP="00C03F98">
      <w:pPr>
        <w:spacing w:after="0"/>
        <w:rPr>
          <w:rFonts w:ascii="Times New Roman" w:hAnsi="Times New Roman" w:cs="Times New Roman"/>
          <w:b/>
          <w:sz w:val="16"/>
          <w:szCs w:val="16"/>
        </w:rPr>
      </w:pPr>
      <w:r w:rsidRPr="00C03F98">
        <w:rPr>
          <w:rFonts w:ascii="Times New Roman" w:hAnsi="Times New Roman" w:cs="Times New Roman"/>
          <w:b/>
          <w:sz w:val="16"/>
          <w:szCs w:val="16"/>
        </w:rPr>
        <w:t>РЕШИЛ:</w:t>
      </w:r>
    </w:p>
    <w:p w:rsidR="00C03F98" w:rsidRPr="00C03F98" w:rsidRDefault="00C03F98" w:rsidP="00C03F98">
      <w:pPr>
        <w:widowControl w:val="0"/>
        <w:tabs>
          <w:tab w:val="left" w:pos="540"/>
        </w:tabs>
        <w:spacing w:after="0" w:line="240" w:lineRule="auto"/>
        <w:jc w:val="both"/>
        <w:rPr>
          <w:rFonts w:ascii="Times New Roman" w:hAnsi="Times New Roman" w:cs="Times New Roman"/>
          <w:sz w:val="16"/>
          <w:szCs w:val="16"/>
        </w:rPr>
      </w:pPr>
      <w:r w:rsidRPr="00C03F98">
        <w:rPr>
          <w:rFonts w:ascii="Times New Roman" w:hAnsi="Times New Roman" w:cs="Times New Roman"/>
          <w:sz w:val="16"/>
          <w:szCs w:val="16"/>
        </w:rPr>
        <w:t xml:space="preserve">1. Утвердить отчет об исполнении местного бюджета за 1 квартал 2024 года по доходам в сумме 912 028,73 рублей, по расходам 920 498,85 рублей, с превышением  доходов над расходами в сумме </w:t>
      </w:r>
      <w:r w:rsidRPr="00C03F98">
        <w:rPr>
          <w:rFonts w:ascii="Times New Roman" w:hAnsi="Times New Roman" w:cs="Times New Roman"/>
          <w:color w:val="000000"/>
          <w:sz w:val="16"/>
          <w:szCs w:val="16"/>
        </w:rPr>
        <w:t xml:space="preserve">8 470, 12  </w:t>
      </w:r>
      <w:r w:rsidRPr="00C03F98">
        <w:rPr>
          <w:rFonts w:ascii="Times New Roman" w:hAnsi="Times New Roman" w:cs="Times New Roman"/>
          <w:sz w:val="16"/>
          <w:szCs w:val="16"/>
        </w:rPr>
        <w:t>рублей с показателями:</w:t>
      </w:r>
    </w:p>
    <w:p w:rsidR="00C03F98" w:rsidRPr="00C03F98" w:rsidRDefault="00C03F98" w:rsidP="00C03F98">
      <w:pPr>
        <w:widowControl w:val="0"/>
        <w:numPr>
          <w:ilvl w:val="0"/>
          <w:numId w:val="4"/>
        </w:numPr>
        <w:tabs>
          <w:tab w:val="left" w:pos="540"/>
        </w:tabs>
        <w:suppressAutoHyphens/>
        <w:spacing w:after="0" w:line="240" w:lineRule="auto"/>
        <w:ind w:left="0" w:firstLine="720"/>
        <w:jc w:val="both"/>
        <w:rPr>
          <w:rFonts w:ascii="Times New Roman" w:hAnsi="Times New Roman" w:cs="Times New Roman"/>
          <w:sz w:val="16"/>
          <w:szCs w:val="16"/>
        </w:rPr>
      </w:pPr>
      <w:r w:rsidRPr="00C03F98">
        <w:rPr>
          <w:rFonts w:ascii="Times New Roman" w:hAnsi="Times New Roman" w:cs="Times New Roman"/>
          <w:sz w:val="16"/>
          <w:szCs w:val="16"/>
        </w:rPr>
        <w:t>по доходам местного бюджета по кодам классификации доходов бюджетов согласно приложению № 1;</w:t>
      </w:r>
    </w:p>
    <w:p w:rsidR="00C03F98" w:rsidRPr="00C03F98" w:rsidRDefault="00C03F98" w:rsidP="00C03F98">
      <w:pPr>
        <w:tabs>
          <w:tab w:val="left" w:pos="540"/>
        </w:tabs>
        <w:spacing w:after="0"/>
        <w:ind w:firstLine="720"/>
        <w:jc w:val="both"/>
        <w:rPr>
          <w:rFonts w:ascii="Times New Roman" w:hAnsi="Times New Roman" w:cs="Times New Roman"/>
          <w:sz w:val="16"/>
          <w:szCs w:val="16"/>
        </w:rPr>
      </w:pPr>
      <w:r w:rsidRPr="00C03F98">
        <w:rPr>
          <w:rFonts w:ascii="Times New Roman" w:hAnsi="Times New Roman" w:cs="Times New Roman"/>
          <w:sz w:val="16"/>
          <w:szCs w:val="16"/>
        </w:rPr>
        <w:t>по расходам местного бюджета по разделам, подразделам классификации расходов бюджетов согласно приложению № 2;</w:t>
      </w:r>
    </w:p>
    <w:p w:rsidR="00C03F98" w:rsidRPr="00C03F98" w:rsidRDefault="00C03F98" w:rsidP="00C03F98">
      <w:pPr>
        <w:tabs>
          <w:tab w:val="left" w:pos="540"/>
        </w:tabs>
        <w:spacing w:after="0"/>
        <w:ind w:firstLine="720"/>
        <w:jc w:val="both"/>
        <w:rPr>
          <w:rFonts w:ascii="Times New Roman" w:hAnsi="Times New Roman" w:cs="Times New Roman"/>
          <w:sz w:val="16"/>
          <w:szCs w:val="16"/>
        </w:rPr>
      </w:pPr>
      <w:r w:rsidRPr="00C03F98">
        <w:rPr>
          <w:rFonts w:ascii="Times New Roman" w:hAnsi="Times New Roman" w:cs="Times New Roman"/>
          <w:sz w:val="16"/>
          <w:szCs w:val="16"/>
        </w:rPr>
        <w:t>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 3.</w:t>
      </w: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2. Настоящее решение вступает в силу после  его официального опубликования в Информационном бюллетене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подлежит обнародованию путем </w:t>
      </w:r>
      <w:r w:rsidRPr="00C03F98">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w:t>
      </w:r>
      <w:r w:rsidRPr="00C03F98">
        <w:rPr>
          <w:rFonts w:ascii="Times New Roman" w:hAnsi="Times New Roman" w:cs="Times New Roman"/>
          <w:sz w:val="16"/>
          <w:szCs w:val="16"/>
        </w:rPr>
        <w:t xml:space="preserve">.  </w:t>
      </w: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3.</w:t>
      </w:r>
      <w:proofErr w:type="gramStart"/>
      <w:r w:rsidRPr="00C03F98">
        <w:rPr>
          <w:rFonts w:ascii="Times New Roman" w:hAnsi="Times New Roman" w:cs="Times New Roman"/>
          <w:sz w:val="16"/>
          <w:szCs w:val="16"/>
        </w:rPr>
        <w:t>Контроль за</w:t>
      </w:r>
      <w:proofErr w:type="gramEnd"/>
      <w:r w:rsidRPr="00C03F98">
        <w:rPr>
          <w:rFonts w:ascii="Times New Roman" w:hAnsi="Times New Roman" w:cs="Times New Roman"/>
          <w:sz w:val="16"/>
          <w:szCs w:val="16"/>
        </w:rPr>
        <w:t xml:space="preserve">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(Трушину О.А.).</w:t>
      </w:r>
    </w:p>
    <w:p w:rsidR="00C03F98" w:rsidRPr="00C03F98" w:rsidRDefault="00C03F98" w:rsidP="00C03F98">
      <w:pPr>
        <w:spacing w:after="0"/>
        <w:ind w:left="360"/>
        <w:rPr>
          <w:rFonts w:ascii="Times New Roman" w:hAnsi="Times New Roman" w:cs="Times New Roman"/>
          <w:sz w:val="16"/>
          <w:szCs w:val="16"/>
        </w:rPr>
      </w:pPr>
      <w:r w:rsidRPr="00C03F98">
        <w:rPr>
          <w:rFonts w:ascii="Times New Roman" w:hAnsi="Times New Roman" w:cs="Times New Roman"/>
          <w:sz w:val="16"/>
          <w:szCs w:val="16"/>
        </w:rPr>
        <w:t xml:space="preserve">Председатель Совета депутатов </w:t>
      </w:r>
    </w:p>
    <w:p w:rsidR="00C03F98" w:rsidRPr="00C03F98" w:rsidRDefault="00C03F98" w:rsidP="00C03F98">
      <w:pPr>
        <w:spacing w:after="0"/>
        <w:ind w:left="360"/>
        <w:rPr>
          <w:rFonts w:ascii="Times New Roman" w:hAnsi="Times New Roman" w:cs="Times New Roman"/>
          <w:sz w:val="16"/>
          <w:szCs w:val="16"/>
        </w:rPr>
      </w:pP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                                                  </w:t>
      </w:r>
      <w:proofErr w:type="spellStart"/>
      <w:r w:rsidRPr="00C03F98">
        <w:rPr>
          <w:rFonts w:ascii="Times New Roman" w:hAnsi="Times New Roman" w:cs="Times New Roman"/>
          <w:sz w:val="16"/>
          <w:szCs w:val="16"/>
        </w:rPr>
        <w:t>Н.И.Андрейчева</w:t>
      </w:r>
      <w:proofErr w:type="spellEnd"/>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ind w:left="360"/>
        <w:rPr>
          <w:rFonts w:ascii="Times New Roman" w:hAnsi="Times New Roman" w:cs="Times New Roman"/>
          <w:sz w:val="16"/>
          <w:szCs w:val="16"/>
        </w:rPr>
      </w:pPr>
      <w:r w:rsidRPr="00C03F98">
        <w:rPr>
          <w:rFonts w:ascii="Times New Roman" w:hAnsi="Times New Roman" w:cs="Times New Roman"/>
          <w:sz w:val="16"/>
          <w:szCs w:val="16"/>
        </w:rPr>
        <w:t xml:space="preserve">Глава муниципального образования                                    </w:t>
      </w:r>
      <w:proofErr w:type="spellStart"/>
      <w:r w:rsidRPr="00C03F98">
        <w:rPr>
          <w:rFonts w:ascii="Times New Roman" w:hAnsi="Times New Roman" w:cs="Times New Roman"/>
          <w:sz w:val="16"/>
          <w:szCs w:val="16"/>
        </w:rPr>
        <w:t>О.А.Тимко</w:t>
      </w:r>
      <w:proofErr w:type="spellEnd"/>
    </w:p>
    <w:p w:rsidR="00C03F98" w:rsidRPr="00C03F98" w:rsidRDefault="00C03F98" w:rsidP="00C03F98">
      <w:pPr>
        <w:spacing w:after="0"/>
        <w:ind w:left="360"/>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59264" behindDoc="0" locked="0" layoutInCell="0" allowOverlap="1">
            <wp:simplePos x="0" y="0"/>
            <wp:positionH relativeFrom="page">
              <wp:posOffset>2600325</wp:posOffset>
            </wp:positionH>
            <wp:positionV relativeFrom="page">
              <wp:posOffset>6457950</wp:posOffset>
            </wp:positionV>
            <wp:extent cx="1885950" cy="704850"/>
            <wp:effectExtent l="19050" t="0" r="0" b="0"/>
            <wp:wrapNone/>
            <wp:docPr id="12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tretch>
                      <a:fillRect/>
                    </a:stretch>
                  </pic:blipFill>
                  <pic:spPr bwMode="auto">
                    <a:xfrm>
                      <a:off x="0" y="0"/>
                      <a:ext cx="1885950" cy="704850"/>
                    </a:xfrm>
                    <a:prstGeom prst="rect">
                      <a:avLst/>
                    </a:prstGeom>
                  </pic:spPr>
                </pic:pic>
              </a:graphicData>
            </a:graphic>
          </wp:anchor>
        </w:drawing>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Default="00C03F98" w:rsidP="00C03F98">
      <w:pPr>
        <w:spacing w:after="0"/>
        <w:rPr>
          <w:rFonts w:ascii="Times New Roman" w:hAnsi="Times New Roman" w:cs="Times New Roman"/>
          <w:sz w:val="16"/>
          <w:szCs w:val="16"/>
        </w:rPr>
      </w:pPr>
    </w:p>
    <w:p w:rsidR="00C03F98" w:rsidRDefault="00C03F98" w:rsidP="00C03F98">
      <w:pPr>
        <w:spacing w:after="0"/>
        <w:rPr>
          <w:rFonts w:ascii="Times New Roman" w:hAnsi="Times New Roman" w:cs="Times New Roman"/>
          <w:sz w:val="16"/>
          <w:szCs w:val="16"/>
        </w:rPr>
      </w:pPr>
    </w:p>
    <w:p w:rsid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Разослано: администрации р-на, прокуратуре района, в Информационный бюллетень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постоянной комиссии, в дело</w:t>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widowControl w:val="0"/>
        <w:spacing w:after="0"/>
        <w:ind w:right="-1"/>
        <w:jc w:val="center"/>
        <w:rPr>
          <w:rFonts w:ascii="Times New Roman" w:hAnsi="Times New Roman" w:cs="Times New Roman"/>
          <w:sz w:val="16"/>
          <w:szCs w:val="16"/>
        </w:rPr>
      </w:pPr>
      <w:r w:rsidRPr="00C03F98">
        <w:rPr>
          <w:rFonts w:ascii="Times New Roman" w:hAnsi="Times New Roman" w:cs="Times New Roman"/>
          <w:noProof/>
          <w:sz w:val="16"/>
          <w:szCs w:val="16"/>
        </w:rPr>
        <w:drawing>
          <wp:inline distT="0" distB="0" distL="0" distR="0">
            <wp:extent cx="381000" cy="590550"/>
            <wp:effectExtent l="0" t="0" r="0" b="0"/>
            <wp:docPr id="122"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81000" cy="590550"/>
                    </a:xfrm>
                    <a:prstGeom prst="rect">
                      <a:avLst/>
                    </a:prstGeom>
                  </pic:spPr>
                </pic:pic>
              </a:graphicData>
            </a:graphic>
          </wp:inline>
        </w:drawing>
      </w:r>
    </w:p>
    <w:p w:rsidR="00C03F98" w:rsidRPr="00C03F98" w:rsidRDefault="00C03F98" w:rsidP="00C03F98">
      <w:pPr>
        <w:widowControl w:val="0"/>
        <w:spacing w:after="0"/>
        <w:ind w:right="-1"/>
        <w:jc w:val="center"/>
        <w:rPr>
          <w:rFonts w:ascii="Times New Roman" w:hAnsi="Times New Roman" w:cs="Times New Roman"/>
          <w:b/>
          <w:caps/>
          <w:sz w:val="16"/>
          <w:szCs w:val="16"/>
        </w:rPr>
      </w:pPr>
      <w:r w:rsidRPr="00C03F98">
        <w:rPr>
          <w:rFonts w:ascii="Times New Roman" w:hAnsi="Times New Roman" w:cs="Times New Roman"/>
          <w:b/>
          <w:caps/>
          <w:sz w:val="16"/>
          <w:szCs w:val="16"/>
        </w:rPr>
        <w:t xml:space="preserve">СОВЕТ ДЕПУТАТОВ муниципального образования </w:t>
      </w:r>
    </w:p>
    <w:p w:rsidR="00C03F98" w:rsidRPr="00C03F98" w:rsidRDefault="00C03F98" w:rsidP="00C03F98">
      <w:pPr>
        <w:widowControl w:val="0"/>
        <w:spacing w:after="0"/>
        <w:ind w:right="-1"/>
        <w:jc w:val="center"/>
        <w:rPr>
          <w:rFonts w:ascii="Times New Roman" w:hAnsi="Times New Roman" w:cs="Times New Roman"/>
          <w:b/>
          <w:caps/>
          <w:sz w:val="16"/>
          <w:szCs w:val="16"/>
        </w:rPr>
      </w:pPr>
      <w:r w:rsidRPr="00C03F98">
        <w:rPr>
          <w:rFonts w:ascii="Times New Roman" w:hAnsi="Times New Roman" w:cs="Times New Roman"/>
          <w:b/>
          <w:caps/>
          <w:sz w:val="16"/>
          <w:szCs w:val="16"/>
        </w:rPr>
        <w:t xml:space="preserve">НАДЕЖДИНСКИЙ СЕЛЬСОВЕТ саракташскОГО районА </w:t>
      </w:r>
    </w:p>
    <w:p w:rsidR="00C03F98" w:rsidRPr="00C03F98" w:rsidRDefault="00C03F98" w:rsidP="00C03F98">
      <w:pPr>
        <w:widowControl w:val="0"/>
        <w:spacing w:after="0"/>
        <w:ind w:right="-1"/>
        <w:jc w:val="center"/>
        <w:rPr>
          <w:rFonts w:ascii="Times New Roman" w:hAnsi="Times New Roman" w:cs="Times New Roman"/>
          <w:b/>
          <w:caps/>
          <w:sz w:val="16"/>
          <w:szCs w:val="16"/>
        </w:rPr>
      </w:pPr>
      <w:r w:rsidRPr="00C03F98">
        <w:rPr>
          <w:rFonts w:ascii="Times New Roman" w:hAnsi="Times New Roman" w:cs="Times New Roman"/>
          <w:b/>
          <w:caps/>
          <w:sz w:val="16"/>
          <w:szCs w:val="16"/>
        </w:rPr>
        <w:t>оренбургской области</w:t>
      </w:r>
    </w:p>
    <w:p w:rsidR="00C03F98" w:rsidRPr="00C03F98" w:rsidRDefault="00C03F98" w:rsidP="00C03F98">
      <w:pPr>
        <w:widowControl w:val="0"/>
        <w:spacing w:after="0"/>
        <w:ind w:right="-1"/>
        <w:jc w:val="center"/>
        <w:rPr>
          <w:rFonts w:ascii="Times New Roman" w:hAnsi="Times New Roman" w:cs="Times New Roman"/>
          <w:b/>
          <w:caps/>
          <w:sz w:val="16"/>
          <w:szCs w:val="16"/>
        </w:rPr>
      </w:pPr>
      <w:r w:rsidRPr="00C03F98">
        <w:rPr>
          <w:rFonts w:ascii="Times New Roman" w:hAnsi="Times New Roman" w:cs="Times New Roman"/>
          <w:b/>
          <w:caps/>
          <w:sz w:val="16"/>
          <w:szCs w:val="16"/>
        </w:rPr>
        <w:t>ЧЕТВЕРТЫЙ созыв</w:t>
      </w:r>
    </w:p>
    <w:p w:rsidR="00C03F98" w:rsidRPr="00C03F98" w:rsidRDefault="00C03F98" w:rsidP="00C03F98">
      <w:pPr>
        <w:widowControl w:val="0"/>
        <w:spacing w:after="0"/>
        <w:ind w:right="-1"/>
        <w:jc w:val="center"/>
        <w:rPr>
          <w:rFonts w:ascii="Times New Roman" w:hAnsi="Times New Roman" w:cs="Times New Roman"/>
          <w:b/>
          <w:caps/>
          <w:sz w:val="16"/>
          <w:szCs w:val="16"/>
        </w:rPr>
      </w:pPr>
    </w:p>
    <w:p w:rsidR="00C03F98" w:rsidRPr="00C03F98" w:rsidRDefault="00C03F98" w:rsidP="00C03F98">
      <w:pPr>
        <w:widowControl w:val="0"/>
        <w:spacing w:after="0"/>
        <w:ind w:right="-1"/>
        <w:jc w:val="center"/>
        <w:rPr>
          <w:rFonts w:ascii="Times New Roman" w:hAnsi="Times New Roman" w:cs="Times New Roman"/>
          <w:b/>
          <w:caps/>
          <w:sz w:val="16"/>
          <w:szCs w:val="16"/>
        </w:rPr>
      </w:pPr>
    </w:p>
    <w:p w:rsidR="00C03F98" w:rsidRPr="00C03F98" w:rsidRDefault="00C03F98" w:rsidP="00C03F98">
      <w:pPr>
        <w:widowControl w:val="0"/>
        <w:spacing w:after="0"/>
        <w:jc w:val="center"/>
        <w:rPr>
          <w:rFonts w:ascii="Times New Roman" w:hAnsi="Times New Roman" w:cs="Times New Roman"/>
          <w:b/>
          <w:sz w:val="16"/>
          <w:szCs w:val="16"/>
        </w:rPr>
      </w:pPr>
      <w:proofErr w:type="gramStart"/>
      <w:r w:rsidRPr="00C03F98">
        <w:rPr>
          <w:rFonts w:ascii="Times New Roman" w:hAnsi="Times New Roman" w:cs="Times New Roman"/>
          <w:b/>
          <w:sz w:val="16"/>
          <w:szCs w:val="16"/>
        </w:rPr>
        <w:t>Р</w:t>
      </w:r>
      <w:proofErr w:type="gramEnd"/>
      <w:r w:rsidRPr="00C03F98">
        <w:rPr>
          <w:rFonts w:ascii="Times New Roman" w:hAnsi="Times New Roman" w:cs="Times New Roman"/>
          <w:b/>
          <w:sz w:val="16"/>
          <w:szCs w:val="16"/>
        </w:rPr>
        <w:t xml:space="preserve"> Е Ш Е Н И Е</w:t>
      </w:r>
    </w:p>
    <w:p w:rsidR="00C03F98" w:rsidRPr="00C03F98" w:rsidRDefault="00C03F98" w:rsidP="00C03F98">
      <w:pPr>
        <w:widowControl w:val="0"/>
        <w:spacing w:after="0"/>
        <w:jc w:val="center"/>
        <w:rPr>
          <w:rFonts w:ascii="Times New Roman" w:hAnsi="Times New Roman" w:cs="Times New Roman"/>
          <w:sz w:val="16"/>
          <w:szCs w:val="16"/>
        </w:rPr>
      </w:pPr>
      <w:r w:rsidRPr="00C03F98">
        <w:rPr>
          <w:rFonts w:ascii="Times New Roman" w:hAnsi="Times New Roman" w:cs="Times New Roman"/>
          <w:sz w:val="16"/>
          <w:szCs w:val="16"/>
        </w:rPr>
        <w:t>пятьдесят третьего заседания Совета депутатов</w:t>
      </w:r>
    </w:p>
    <w:p w:rsidR="00C03F98" w:rsidRPr="00C03F98" w:rsidRDefault="00C03F98" w:rsidP="00C03F98">
      <w:pPr>
        <w:widowControl w:val="0"/>
        <w:spacing w:after="0"/>
        <w:jc w:val="center"/>
        <w:rPr>
          <w:rFonts w:ascii="Times New Roman" w:hAnsi="Times New Roman" w:cs="Times New Roman"/>
          <w:sz w:val="16"/>
          <w:szCs w:val="16"/>
        </w:rPr>
      </w:pPr>
      <w:r w:rsidRPr="00C03F98">
        <w:rPr>
          <w:rFonts w:ascii="Times New Roman" w:hAnsi="Times New Roman" w:cs="Times New Roman"/>
          <w:sz w:val="16"/>
          <w:szCs w:val="16"/>
        </w:rPr>
        <w:t xml:space="preserve">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w:t>
      </w:r>
    </w:p>
    <w:p w:rsidR="00C03F98" w:rsidRPr="00C03F98" w:rsidRDefault="00C03F98" w:rsidP="00C03F98">
      <w:pPr>
        <w:widowControl w:val="0"/>
        <w:spacing w:after="0"/>
        <w:jc w:val="center"/>
        <w:rPr>
          <w:rFonts w:ascii="Times New Roman" w:hAnsi="Times New Roman" w:cs="Times New Roman"/>
          <w:sz w:val="16"/>
          <w:szCs w:val="16"/>
        </w:rPr>
      </w:pPr>
      <w:r w:rsidRPr="00C03F98">
        <w:rPr>
          <w:rFonts w:ascii="Times New Roman" w:hAnsi="Times New Roman" w:cs="Times New Roman"/>
          <w:sz w:val="16"/>
          <w:szCs w:val="16"/>
        </w:rPr>
        <w:t>четвертого созыва</w:t>
      </w:r>
    </w:p>
    <w:p w:rsidR="00C03F98" w:rsidRPr="00C03F98" w:rsidRDefault="00C03F98" w:rsidP="00C03F98">
      <w:pPr>
        <w:spacing w:after="0"/>
        <w:jc w:val="both"/>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 xml:space="preserve"> № 136 от 27.05.2024</w:t>
      </w:r>
    </w:p>
    <w:p w:rsidR="00C03F98" w:rsidRPr="00C03F98" w:rsidRDefault="00C03F98" w:rsidP="00C03F98">
      <w:pPr>
        <w:spacing w:after="0"/>
        <w:jc w:val="both"/>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r w:rsidRPr="00C03F98">
        <w:rPr>
          <w:rFonts w:ascii="Times New Roman" w:hAnsi="Times New Roman" w:cs="Times New Roman"/>
          <w:sz w:val="16"/>
          <w:szCs w:val="16"/>
        </w:rPr>
        <w:t>О санитарном состоянии и благоустройстве территории</w:t>
      </w:r>
    </w:p>
    <w:p w:rsidR="00C03F98" w:rsidRPr="00C03F98" w:rsidRDefault="00C03F98" w:rsidP="00C03F98">
      <w:pPr>
        <w:spacing w:after="0"/>
        <w:jc w:val="center"/>
        <w:rPr>
          <w:rFonts w:ascii="Times New Roman" w:hAnsi="Times New Roman" w:cs="Times New Roman"/>
          <w:sz w:val="16"/>
          <w:szCs w:val="16"/>
        </w:rPr>
      </w:pPr>
      <w:r w:rsidRPr="00C03F98">
        <w:rPr>
          <w:rFonts w:ascii="Times New Roman" w:hAnsi="Times New Roman" w:cs="Times New Roman"/>
          <w:sz w:val="16"/>
          <w:szCs w:val="16"/>
        </w:rPr>
        <w:t xml:space="preserve">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w:t>
      </w:r>
    </w:p>
    <w:p w:rsidR="00C03F98" w:rsidRPr="00C03F98" w:rsidRDefault="00C03F98" w:rsidP="00C03F98">
      <w:pPr>
        <w:spacing w:after="0"/>
        <w:jc w:val="center"/>
        <w:rPr>
          <w:rFonts w:ascii="Times New Roman" w:hAnsi="Times New Roman" w:cs="Times New Roman"/>
          <w:sz w:val="16"/>
          <w:szCs w:val="16"/>
        </w:rPr>
      </w:pP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за 2024 год</w:t>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Заслушав и обсудив информацию </w:t>
      </w:r>
      <w:proofErr w:type="spellStart"/>
      <w:r w:rsidRPr="00C03F98">
        <w:rPr>
          <w:rFonts w:ascii="Times New Roman" w:hAnsi="Times New Roman" w:cs="Times New Roman"/>
          <w:sz w:val="16"/>
          <w:szCs w:val="16"/>
        </w:rPr>
        <w:t>Тимко</w:t>
      </w:r>
      <w:proofErr w:type="spellEnd"/>
      <w:r w:rsidRPr="00C03F98">
        <w:rPr>
          <w:rFonts w:ascii="Times New Roman" w:hAnsi="Times New Roman" w:cs="Times New Roman"/>
          <w:sz w:val="16"/>
          <w:szCs w:val="16"/>
        </w:rPr>
        <w:t xml:space="preserve">  Натальи Владимировны, председателя  санитарной комиссии «О санитарном состоянии и благоустройстве территории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w:t>
      </w: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 xml:space="preserve">Совет депутатов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w:t>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b/>
          <w:sz w:val="16"/>
          <w:szCs w:val="16"/>
        </w:rPr>
      </w:pPr>
      <w:r w:rsidRPr="00C03F98">
        <w:rPr>
          <w:rFonts w:ascii="Times New Roman" w:hAnsi="Times New Roman" w:cs="Times New Roman"/>
          <w:b/>
          <w:sz w:val="16"/>
          <w:szCs w:val="16"/>
        </w:rPr>
        <w:t>РЕШИЛ:</w:t>
      </w:r>
    </w:p>
    <w:p w:rsidR="00C03F98" w:rsidRPr="00C03F98" w:rsidRDefault="00C03F98" w:rsidP="00C03F98">
      <w:pPr>
        <w:spacing w:after="0"/>
        <w:rPr>
          <w:rFonts w:ascii="Times New Roman" w:hAnsi="Times New Roman" w:cs="Times New Roman"/>
          <w:b/>
          <w:sz w:val="16"/>
          <w:szCs w:val="16"/>
        </w:rPr>
      </w:pP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1.Информацию принять к сведению (Доклад прилагается).</w:t>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 xml:space="preserve">2.Санитарной комиссии при администрации сельсовета  продолжить работу по </w:t>
      </w:r>
      <w:proofErr w:type="gramStart"/>
      <w:r w:rsidRPr="00C03F98">
        <w:rPr>
          <w:rFonts w:ascii="Times New Roman" w:hAnsi="Times New Roman" w:cs="Times New Roman"/>
          <w:sz w:val="16"/>
          <w:szCs w:val="16"/>
        </w:rPr>
        <w:t>контролю за</w:t>
      </w:r>
      <w:proofErr w:type="gramEnd"/>
      <w:r w:rsidRPr="00C03F98">
        <w:rPr>
          <w:rFonts w:ascii="Times New Roman" w:hAnsi="Times New Roman" w:cs="Times New Roman"/>
          <w:sz w:val="16"/>
          <w:szCs w:val="16"/>
        </w:rPr>
        <w:t xml:space="preserve"> санитарным состоянием населенных пунктов.</w:t>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3.Администрации сельсовета  делать выездные  заседания санитарной комиссии.</w:t>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4. Настоящее решение вступает в силу после  его официального опубликования в Информационном бюллетене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подлежит обнародованию путем </w:t>
      </w:r>
      <w:r w:rsidRPr="00C03F98">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w:t>
      </w:r>
      <w:r w:rsidRPr="00C03F98">
        <w:rPr>
          <w:rFonts w:ascii="Times New Roman" w:hAnsi="Times New Roman" w:cs="Times New Roman"/>
          <w:sz w:val="16"/>
          <w:szCs w:val="16"/>
        </w:rPr>
        <w:t xml:space="preserve">.  </w:t>
      </w: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5.</w:t>
      </w:r>
      <w:proofErr w:type="gramStart"/>
      <w:r w:rsidRPr="00C03F98">
        <w:rPr>
          <w:rFonts w:ascii="Times New Roman" w:hAnsi="Times New Roman" w:cs="Times New Roman"/>
          <w:sz w:val="16"/>
          <w:szCs w:val="16"/>
        </w:rPr>
        <w:t>Контроль за</w:t>
      </w:r>
      <w:proofErr w:type="gramEnd"/>
      <w:r w:rsidRPr="00C03F98">
        <w:rPr>
          <w:rFonts w:ascii="Times New Roman" w:hAnsi="Times New Roman" w:cs="Times New Roman"/>
          <w:sz w:val="16"/>
          <w:szCs w:val="16"/>
        </w:rPr>
        <w:t xml:space="preserve"> исполнением  данного решения возложить на постоянную комиссию   по социально-экономическому развитию  (</w:t>
      </w:r>
      <w:proofErr w:type="spellStart"/>
      <w:r w:rsidRPr="00C03F98">
        <w:rPr>
          <w:rFonts w:ascii="Times New Roman" w:hAnsi="Times New Roman" w:cs="Times New Roman"/>
          <w:sz w:val="16"/>
          <w:szCs w:val="16"/>
        </w:rPr>
        <w:t>Перегудова</w:t>
      </w:r>
      <w:proofErr w:type="spellEnd"/>
      <w:r w:rsidRPr="00C03F98">
        <w:rPr>
          <w:rFonts w:ascii="Times New Roman" w:hAnsi="Times New Roman" w:cs="Times New Roman"/>
          <w:sz w:val="16"/>
          <w:szCs w:val="16"/>
        </w:rPr>
        <w:t xml:space="preserve"> М.Н.)</w:t>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ind w:left="360"/>
        <w:rPr>
          <w:rFonts w:ascii="Times New Roman" w:hAnsi="Times New Roman" w:cs="Times New Roman"/>
          <w:sz w:val="16"/>
          <w:szCs w:val="16"/>
        </w:rPr>
      </w:pPr>
      <w:r w:rsidRPr="00C03F98">
        <w:rPr>
          <w:rFonts w:ascii="Times New Roman" w:hAnsi="Times New Roman" w:cs="Times New Roman"/>
          <w:sz w:val="16"/>
          <w:szCs w:val="16"/>
        </w:rPr>
        <w:t xml:space="preserve">Председатель Совета депутатов </w:t>
      </w:r>
    </w:p>
    <w:p w:rsidR="00C03F98" w:rsidRPr="00C03F98" w:rsidRDefault="00C03F98" w:rsidP="00C03F98">
      <w:pPr>
        <w:spacing w:after="0"/>
        <w:ind w:left="360"/>
        <w:rPr>
          <w:rFonts w:ascii="Times New Roman" w:hAnsi="Times New Roman" w:cs="Times New Roman"/>
          <w:sz w:val="16"/>
          <w:szCs w:val="16"/>
        </w:rPr>
      </w:pP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                                       </w:t>
      </w:r>
      <w:proofErr w:type="spellStart"/>
      <w:r w:rsidRPr="00C03F98">
        <w:rPr>
          <w:rFonts w:ascii="Times New Roman" w:hAnsi="Times New Roman" w:cs="Times New Roman"/>
          <w:sz w:val="16"/>
          <w:szCs w:val="16"/>
        </w:rPr>
        <w:t>Н.И.Андрейчева</w:t>
      </w:r>
      <w:proofErr w:type="spellEnd"/>
    </w:p>
    <w:p w:rsidR="00C03F98" w:rsidRPr="00C03F98" w:rsidRDefault="00C03F98" w:rsidP="00C03F98">
      <w:pPr>
        <w:spacing w:after="0"/>
        <w:ind w:left="360"/>
        <w:rPr>
          <w:rFonts w:ascii="Times New Roman" w:hAnsi="Times New Roman" w:cs="Times New Roman"/>
          <w:sz w:val="16"/>
          <w:szCs w:val="16"/>
        </w:rPr>
      </w:pPr>
    </w:p>
    <w:p w:rsidR="00C03F98" w:rsidRPr="00C03F98" w:rsidRDefault="00C03F98" w:rsidP="00C03F98">
      <w:pPr>
        <w:spacing w:after="0"/>
        <w:ind w:left="360"/>
        <w:rPr>
          <w:rFonts w:ascii="Times New Roman" w:hAnsi="Times New Roman" w:cs="Times New Roman"/>
          <w:sz w:val="16"/>
          <w:szCs w:val="16"/>
        </w:rPr>
      </w:pPr>
      <w:r w:rsidRPr="00C03F98">
        <w:rPr>
          <w:rFonts w:ascii="Times New Roman" w:hAnsi="Times New Roman" w:cs="Times New Roman"/>
          <w:sz w:val="16"/>
          <w:szCs w:val="16"/>
        </w:rPr>
        <w:t xml:space="preserve">Глава муниципального образования                                  </w:t>
      </w:r>
      <w:proofErr w:type="spellStart"/>
      <w:r w:rsidRPr="00C03F98">
        <w:rPr>
          <w:rFonts w:ascii="Times New Roman" w:hAnsi="Times New Roman" w:cs="Times New Roman"/>
          <w:sz w:val="16"/>
          <w:szCs w:val="16"/>
        </w:rPr>
        <w:t>О.А.Тимко</w:t>
      </w:r>
      <w:proofErr w:type="spellEnd"/>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Разослано: администрации сельсовета, прокуратуре р-на, в Информационный бюллетень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постоянной комиссии, в дело</w:t>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r w:rsidRPr="00C03F98">
        <w:rPr>
          <w:rFonts w:ascii="Times New Roman" w:hAnsi="Times New Roman" w:cs="Times New Roman"/>
          <w:noProof/>
          <w:sz w:val="16"/>
          <w:szCs w:val="16"/>
        </w:rPr>
        <w:drawing>
          <wp:inline distT="0" distB="0" distL="0" distR="0">
            <wp:extent cx="346075" cy="551815"/>
            <wp:effectExtent l="0" t="0" r="0" b="0"/>
            <wp:docPr id="123"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6"/>
                    <a:stretch>
                      <a:fillRect/>
                    </a:stretch>
                  </pic:blipFill>
                  <pic:spPr bwMode="auto">
                    <a:xfrm>
                      <a:off x="0" y="0"/>
                      <a:ext cx="346075" cy="551815"/>
                    </a:xfrm>
                    <a:prstGeom prst="rect">
                      <a:avLst/>
                    </a:prstGeom>
                  </pic:spPr>
                </pic:pic>
              </a:graphicData>
            </a:graphic>
          </wp:inline>
        </w:drawing>
      </w: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sz w:val="16"/>
          <w:szCs w:val="16"/>
        </w:rPr>
        <w:t>СОВЕТ ДЕПУТАТОВ МУНИЦИПАЛЬНОГО ОБРАЗОВАНИЯ</w:t>
      </w: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caps/>
          <w:sz w:val="16"/>
          <w:szCs w:val="16"/>
        </w:rPr>
        <w:t xml:space="preserve">НАДЕЖДИНСКИЙ </w:t>
      </w:r>
      <w:r w:rsidRPr="00C03F98">
        <w:rPr>
          <w:rFonts w:ascii="Times New Roman" w:hAnsi="Times New Roman" w:cs="Times New Roman"/>
          <w:b/>
          <w:sz w:val="16"/>
          <w:szCs w:val="16"/>
        </w:rPr>
        <w:t>СЕЛЬСОВЕТ САРАКТАШСКОГО РАЙОНА</w:t>
      </w: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sz w:val="16"/>
          <w:szCs w:val="16"/>
        </w:rPr>
        <w:t>ОРЕНБУРГСКОЙ ОБЛАСТИ</w:t>
      </w: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sz w:val="16"/>
          <w:szCs w:val="16"/>
        </w:rPr>
        <w:t>ЧЕТВЕРТЫЙ СОЗЫВ</w:t>
      </w:r>
    </w:p>
    <w:p w:rsidR="00C03F98" w:rsidRPr="00C03F98" w:rsidRDefault="00C03F98" w:rsidP="00C03F98">
      <w:pPr>
        <w:spacing w:after="0"/>
        <w:jc w:val="center"/>
        <w:rPr>
          <w:rFonts w:ascii="Times New Roman" w:hAnsi="Times New Roman" w:cs="Times New Roman"/>
          <w:b/>
          <w:sz w:val="16"/>
          <w:szCs w:val="16"/>
        </w:rPr>
      </w:pP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sz w:val="16"/>
          <w:szCs w:val="16"/>
        </w:rPr>
        <w:t xml:space="preserve">РЕШЕНИЕ </w:t>
      </w:r>
    </w:p>
    <w:p w:rsidR="00C03F98" w:rsidRPr="00C03F98" w:rsidRDefault="00C03F98" w:rsidP="00C03F98">
      <w:pPr>
        <w:widowControl w:val="0"/>
        <w:spacing w:after="0"/>
        <w:rPr>
          <w:rFonts w:ascii="Times New Roman" w:hAnsi="Times New Roman" w:cs="Times New Roman"/>
          <w:sz w:val="16"/>
          <w:szCs w:val="16"/>
        </w:rPr>
      </w:pPr>
    </w:p>
    <w:p w:rsidR="00C03F98" w:rsidRPr="00C03F98" w:rsidRDefault="00C03F98" w:rsidP="00C03F98">
      <w:pPr>
        <w:widowControl w:val="0"/>
        <w:spacing w:after="0"/>
        <w:jc w:val="center"/>
        <w:rPr>
          <w:rFonts w:ascii="Times New Roman" w:hAnsi="Times New Roman" w:cs="Times New Roman"/>
          <w:sz w:val="16"/>
          <w:szCs w:val="16"/>
        </w:rPr>
      </w:pPr>
      <w:r w:rsidRPr="00C03F98">
        <w:rPr>
          <w:rFonts w:ascii="Times New Roman" w:hAnsi="Times New Roman" w:cs="Times New Roman"/>
          <w:sz w:val="16"/>
          <w:szCs w:val="16"/>
        </w:rPr>
        <w:t>пятьдесят третьего заседания Совета депутатов</w:t>
      </w:r>
    </w:p>
    <w:p w:rsidR="00C03F98" w:rsidRPr="00C03F98" w:rsidRDefault="00C03F98" w:rsidP="00C03F98">
      <w:pPr>
        <w:widowControl w:val="0"/>
        <w:spacing w:after="0"/>
        <w:jc w:val="center"/>
        <w:rPr>
          <w:rFonts w:ascii="Times New Roman" w:hAnsi="Times New Roman" w:cs="Times New Roman"/>
          <w:sz w:val="16"/>
          <w:szCs w:val="16"/>
        </w:rPr>
      </w:pPr>
      <w:r w:rsidRPr="00C03F98">
        <w:rPr>
          <w:rFonts w:ascii="Times New Roman" w:hAnsi="Times New Roman" w:cs="Times New Roman"/>
          <w:sz w:val="16"/>
          <w:szCs w:val="16"/>
        </w:rPr>
        <w:t xml:space="preserve">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w:t>
      </w:r>
    </w:p>
    <w:p w:rsidR="00C03F98" w:rsidRPr="00C03F98" w:rsidRDefault="00C03F98" w:rsidP="00C03F98">
      <w:pPr>
        <w:widowControl w:val="0"/>
        <w:spacing w:after="0"/>
        <w:jc w:val="center"/>
        <w:rPr>
          <w:rFonts w:ascii="Times New Roman" w:hAnsi="Times New Roman" w:cs="Times New Roman"/>
          <w:sz w:val="16"/>
          <w:szCs w:val="16"/>
        </w:rPr>
      </w:pPr>
      <w:r w:rsidRPr="00C03F98">
        <w:rPr>
          <w:rFonts w:ascii="Times New Roman" w:hAnsi="Times New Roman" w:cs="Times New Roman"/>
          <w:sz w:val="16"/>
          <w:szCs w:val="16"/>
        </w:rPr>
        <w:t>четвертого созыва</w:t>
      </w:r>
    </w:p>
    <w:p w:rsidR="00C03F98" w:rsidRPr="00C03F98" w:rsidRDefault="00C03F98" w:rsidP="00C03F98">
      <w:pPr>
        <w:spacing w:after="0" w:line="20" w:lineRule="atLeast"/>
        <w:jc w:val="both"/>
        <w:rPr>
          <w:rFonts w:ascii="Times New Roman" w:eastAsia="Times New Roman" w:hAnsi="Times New Roman" w:cs="Times New Roman"/>
          <w:bCs/>
          <w:sz w:val="16"/>
          <w:szCs w:val="16"/>
        </w:rPr>
      </w:pPr>
      <w:r w:rsidRPr="00C03F98">
        <w:rPr>
          <w:rFonts w:ascii="Times New Roman" w:eastAsia="Times New Roman" w:hAnsi="Times New Roman" w:cs="Times New Roman"/>
          <w:bCs/>
          <w:sz w:val="16"/>
          <w:szCs w:val="16"/>
        </w:rPr>
        <w:t xml:space="preserve"> </w:t>
      </w:r>
    </w:p>
    <w:p w:rsidR="00C03F98" w:rsidRPr="00C03F98" w:rsidRDefault="00C03F98" w:rsidP="00C03F98">
      <w:pPr>
        <w:spacing w:after="0" w:line="20" w:lineRule="atLeast"/>
        <w:jc w:val="both"/>
        <w:rPr>
          <w:rFonts w:ascii="Times New Roman" w:hAnsi="Times New Roman" w:cs="Times New Roman"/>
          <w:sz w:val="16"/>
          <w:szCs w:val="16"/>
        </w:rPr>
      </w:pPr>
      <w:r w:rsidRPr="00C03F98">
        <w:rPr>
          <w:rFonts w:ascii="Times New Roman" w:hAnsi="Times New Roman" w:cs="Times New Roman"/>
          <w:sz w:val="16"/>
          <w:szCs w:val="16"/>
        </w:rPr>
        <w:t>№ 137   от 27.05.2024</w:t>
      </w:r>
    </w:p>
    <w:p w:rsidR="00C03F98" w:rsidRPr="00C03F98" w:rsidRDefault="00C03F98" w:rsidP="00C03F98">
      <w:pPr>
        <w:spacing w:after="0" w:line="20" w:lineRule="atLeast"/>
        <w:jc w:val="center"/>
        <w:rPr>
          <w:rFonts w:ascii="Times New Roman" w:hAnsi="Times New Roman" w:cs="Times New Roman"/>
          <w:sz w:val="16"/>
          <w:szCs w:val="16"/>
        </w:rPr>
      </w:pPr>
    </w:p>
    <w:p w:rsidR="00C03F98" w:rsidRPr="00C03F98" w:rsidRDefault="00C03F98" w:rsidP="00C03F98">
      <w:pPr>
        <w:spacing w:after="0" w:line="20" w:lineRule="atLeast"/>
        <w:jc w:val="center"/>
        <w:rPr>
          <w:rFonts w:ascii="Times New Roman" w:eastAsia="Times New Roman" w:hAnsi="Times New Roman" w:cs="Times New Roman"/>
          <w:bCs/>
          <w:sz w:val="16"/>
          <w:szCs w:val="16"/>
        </w:rPr>
      </w:pPr>
      <w:r w:rsidRPr="00C03F98">
        <w:rPr>
          <w:rFonts w:ascii="Times New Roman" w:hAnsi="Times New Roman" w:cs="Times New Roman"/>
          <w:sz w:val="16"/>
          <w:szCs w:val="16"/>
        </w:rPr>
        <w:t>Об организации оздоровительного отдыха   и</w:t>
      </w: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sz w:val="16"/>
          <w:szCs w:val="16"/>
        </w:rPr>
        <w:t>занятости  детей  и подростков летом  2024 года</w:t>
      </w:r>
    </w:p>
    <w:p w:rsidR="00C03F98" w:rsidRPr="00C03F98" w:rsidRDefault="00C03F98" w:rsidP="00C03F98">
      <w:pPr>
        <w:spacing w:after="0"/>
        <w:jc w:val="center"/>
        <w:rPr>
          <w:rFonts w:ascii="Times New Roman" w:hAnsi="Times New Roman" w:cs="Times New Roman"/>
          <w:b/>
          <w:sz w:val="16"/>
          <w:szCs w:val="16"/>
        </w:rPr>
      </w:pPr>
    </w:p>
    <w:tbl>
      <w:tblPr>
        <w:tblW w:w="9464" w:type="dxa"/>
        <w:tblLayout w:type="fixed"/>
        <w:tblLook w:val="01E0"/>
      </w:tblPr>
      <w:tblGrid>
        <w:gridCol w:w="9464"/>
      </w:tblGrid>
      <w:tr w:rsidR="00C03F98" w:rsidRPr="00C03F98" w:rsidTr="001B404E">
        <w:tc>
          <w:tcPr>
            <w:tcW w:w="9464" w:type="dxa"/>
          </w:tcPr>
          <w:p w:rsidR="00C03F98" w:rsidRPr="00C03F98" w:rsidRDefault="00C03F98" w:rsidP="00C03F98">
            <w:pPr>
              <w:widowControl w:val="0"/>
              <w:spacing w:after="0"/>
              <w:jc w:val="center"/>
              <w:rPr>
                <w:rFonts w:ascii="Times New Roman" w:hAnsi="Times New Roman" w:cs="Times New Roman"/>
                <w:sz w:val="16"/>
                <w:szCs w:val="16"/>
              </w:rPr>
            </w:pPr>
          </w:p>
        </w:tc>
      </w:tr>
    </w:tbl>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В целях обеспечения отдыха, занятости и оздоровления детей  и подростков в летний период  на территории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 заслушав  информацию заместителя директора по воспитательной работе МОБУ «</w:t>
      </w:r>
      <w:proofErr w:type="spellStart"/>
      <w:r w:rsidRPr="00C03F98">
        <w:rPr>
          <w:rFonts w:ascii="Times New Roman" w:hAnsi="Times New Roman" w:cs="Times New Roman"/>
          <w:sz w:val="16"/>
          <w:szCs w:val="16"/>
        </w:rPr>
        <w:t>Надеждинская</w:t>
      </w:r>
      <w:proofErr w:type="spellEnd"/>
      <w:r w:rsidRPr="00C03F98">
        <w:rPr>
          <w:rFonts w:ascii="Times New Roman" w:hAnsi="Times New Roman" w:cs="Times New Roman"/>
          <w:sz w:val="16"/>
          <w:szCs w:val="16"/>
        </w:rPr>
        <w:t xml:space="preserve"> СОШ» Шабановой Евгении Сергеевне «Об организации оздоровительного  отдыха  и занятости детей и подростков летом  2024 года»</w:t>
      </w: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 xml:space="preserve">Совет депутатов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w:t>
      </w: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lastRenderedPageBreak/>
        <w:t>РЕШИЛ:</w:t>
      </w: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1.Информацию заместителя директора по воспитательной работе МОБУ «</w:t>
      </w:r>
      <w:proofErr w:type="spellStart"/>
      <w:r w:rsidRPr="00C03F98">
        <w:rPr>
          <w:rFonts w:ascii="Times New Roman" w:hAnsi="Times New Roman" w:cs="Times New Roman"/>
          <w:sz w:val="16"/>
          <w:szCs w:val="16"/>
        </w:rPr>
        <w:t>Надеждинская</w:t>
      </w:r>
      <w:proofErr w:type="spellEnd"/>
      <w:r w:rsidRPr="00C03F98">
        <w:rPr>
          <w:rFonts w:ascii="Times New Roman" w:hAnsi="Times New Roman" w:cs="Times New Roman"/>
          <w:sz w:val="16"/>
          <w:szCs w:val="16"/>
        </w:rPr>
        <w:t xml:space="preserve"> СОШ» Шабановой Евгении Сергеевны «Об организации оздоровительного  отдыха  и занятости детей и подростков летом  2024 года»  – принять  к сведению (Доклад прилагается).</w:t>
      </w: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 xml:space="preserve">2.Разработать  и утвердить  мероприятия  по организации оздоровительного отдыха и занятости  детей  и подростков летом  2024 года. </w:t>
      </w: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3. Настоящее решение вступает в силу после  его официального опубликования в Информационном бюллетене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подлежит обнародованию путем </w:t>
      </w:r>
      <w:r w:rsidRPr="00C03F98">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w:t>
      </w:r>
      <w:r w:rsidRPr="00C03F98">
        <w:rPr>
          <w:rFonts w:ascii="Times New Roman" w:hAnsi="Times New Roman" w:cs="Times New Roman"/>
          <w:sz w:val="16"/>
          <w:szCs w:val="16"/>
        </w:rPr>
        <w:t xml:space="preserve">.  </w:t>
      </w: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4.</w:t>
      </w:r>
      <w:proofErr w:type="gramStart"/>
      <w:r w:rsidRPr="00C03F98">
        <w:rPr>
          <w:rFonts w:ascii="Times New Roman" w:hAnsi="Times New Roman" w:cs="Times New Roman"/>
          <w:sz w:val="16"/>
          <w:szCs w:val="16"/>
        </w:rPr>
        <w:t>Контроль за</w:t>
      </w:r>
      <w:proofErr w:type="gramEnd"/>
      <w:r w:rsidRPr="00C03F98">
        <w:rPr>
          <w:rFonts w:ascii="Times New Roman" w:hAnsi="Times New Roman" w:cs="Times New Roman"/>
          <w:sz w:val="16"/>
          <w:szCs w:val="16"/>
        </w:rPr>
        <w:t xml:space="preserve"> исполнением  данного решения возложить на постоянную комиссию   по социально-экономическому развитию  (</w:t>
      </w:r>
      <w:proofErr w:type="spellStart"/>
      <w:r w:rsidRPr="00C03F98">
        <w:rPr>
          <w:rFonts w:ascii="Times New Roman" w:hAnsi="Times New Roman" w:cs="Times New Roman"/>
          <w:sz w:val="16"/>
          <w:szCs w:val="16"/>
        </w:rPr>
        <w:t>Перегудова</w:t>
      </w:r>
      <w:proofErr w:type="spellEnd"/>
      <w:r w:rsidRPr="00C03F98">
        <w:rPr>
          <w:rFonts w:ascii="Times New Roman" w:hAnsi="Times New Roman" w:cs="Times New Roman"/>
          <w:sz w:val="16"/>
          <w:szCs w:val="16"/>
        </w:rPr>
        <w:t xml:space="preserve"> М.Н.)</w:t>
      </w:r>
    </w:p>
    <w:p w:rsidR="00C03F98" w:rsidRPr="00C03F98" w:rsidRDefault="00C03F98" w:rsidP="00C03F98">
      <w:pPr>
        <w:spacing w:after="0"/>
        <w:ind w:left="360"/>
        <w:rPr>
          <w:rFonts w:ascii="Times New Roman" w:hAnsi="Times New Roman" w:cs="Times New Roman"/>
          <w:sz w:val="16"/>
          <w:szCs w:val="16"/>
        </w:rPr>
      </w:pPr>
    </w:p>
    <w:p w:rsidR="00C03F98" w:rsidRPr="00C03F98" w:rsidRDefault="00C03F98" w:rsidP="00C03F98">
      <w:pPr>
        <w:spacing w:after="0"/>
        <w:ind w:left="360"/>
        <w:rPr>
          <w:rFonts w:ascii="Times New Roman" w:hAnsi="Times New Roman" w:cs="Times New Roman"/>
          <w:sz w:val="16"/>
          <w:szCs w:val="16"/>
        </w:rPr>
      </w:pPr>
      <w:r w:rsidRPr="00C03F98">
        <w:rPr>
          <w:rFonts w:ascii="Times New Roman" w:hAnsi="Times New Roman" w:cs="Times New Roman"/>
          <w:sz w:val="16"/>
          <w:szCs w:val="16"/>
        </w:rPr>
        <w:t xml:space="preserve">Председатель Совета депутатов </w:t>
      </w:r>
    </w:p>
    <w:p w:rsidR="00C03F98" w:rsidRPr="00C03F98" w:rsidRDefault="00C03F98" w:rsidP="00C03F98">
      <w:pPr>
        <w:spacing w:after="0"/>
        <w:ind w:left="360"/>
        <w:rPr>
          <w:rFonts w:ascii="Times New Roman" w:hAnsi="Times New Roman" w:cs="Times New Roman"/>
          <w:sz w:val="16"/>
          <w:szCs w:val="16"/>
        </w:rPr>
      </w:pP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                                       </w:t>
      </w:r>
      <w:proofErr w:type="spellStart"/>
      <w:r w:rsidRPr="00C03F98">
        <w:rPr>
          <w:rFonts w:ascii="Times New Roman" w:hAnsi="Times New Roman" w:cs="Times New Roman"/>
          <w:sz w:val="16"/>
          <w:szCs w:val="16"/>
        </w:rPr>
        <w:t>Н.И.Андрейчева</w:t>
      </w:r>
      <w:proofErr w:type="spellEnd"/>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ind w:left="360"/>
        <w:rPr>
          <w:rFonts w:ascii="Times New Roman" w:hAnsi="Times New Roman" w:cs="Times New Roman"/>
          <w:sz w:val="16"/>
          <w:szCs w:val="16"/>
        </w:rPr>
      </w:pPr>
      <w:r w:rsidRPr="00C03F98">
        <w:rPr>
          <w:rFonts w:ascii="Times New Roman" w:hAnsi="Times New Roman" w:cs="Times New Roman"/>
          <w:sz w:val="16"/>
          <w:szCs w:val="16"/>
        </w:rPr>
        <w:t xml:space="preserve">Глава муниципального образования                                  </w:t>
      </w:r>
      <w:proofErr w:type="spellStart"/>
      <w:r w:rsidRPr="00C03F98">
        <w:rPr>
          <w:rFonts w:ascii="Times New Roman" w:hAnsi="Times New Roman" w:cs="Times New Roman"/>
          <w:sz w:val="16"/>
          <w:szCs w:val="16"/>
        </w:rPr>
        <w:t>О.А.Тимко</w:t>
      </w:r>
      <w:proofErr w:type="spellEnd"/>
    </w:p>
    <w:p w:rsidR="00C03F98" w:rsidRPr="00C03F98" w:rsidRDefault="00C03F98" w:rsidP="00C03F98">
      <w:pPr>
        <w:spacing w:after="0"/>
        <w:ind w:left="360"/>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61312" behindDoc="0" locked="0" layoutInCell="0" allowOverlap="1">
            <wp:simplePos x="0" y="0"/>
            <wp:positionH relativeFrom="page">
              <wp:posOffset>2247900</wp:posOffset>
            </wp:positionH>
            <wp:positionV relativeFrom="page">
              <wp:posOffset>2762250</wp:posOffset>
            </wp:positionV>
            <wp:extent cx="1885950" cy="704850"/>
            <wp:effectExtent l="19050" t="0" r="0" b="0"/>
            <wp:wrapNone/>
            <wp:docPr id="1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tretch>
                      <a:fillRect/>
                    </a:stretch>
                  </pic:blipFill>
                  <pic:spPr bwMode="auto">
                    <a:xfrm>
                      <a:off x="0" y="0"/>
                      <a:ext cx="1885950" cy="704850"/>
                    </a:xfrm>
                    <a:prstGeom prst="rect">
                      <a:avLst/>
                    </a:prstGeom>
                  </pic:spPr>
                </pic:pic>
              </a:graphicData>
            </a:graphic>
          </wp:anchor>
        </w:drawing>
      </w:r>
    </w:p>
    <w:p w:rsidR="00C03F98" w:rsidRPr="00C03F98" w:rsidRDefault="00C03F98" w:rsidP="00C03F98">
      <w:pPr>
        <w:spacing w:after="0"/>
        <w:ind w:left="360"/>
        <w:rPr>
          <w:rFonts w:ascii="Times New Roman" w:hAnsi="Times New Roman" w:cs="Times New Roman"/>
          <w:sz w:val="16"/>
          <w:szCs w:val="16"/>
        </w:rPr>
      </w:pPr>
    </w:p>
    <w:p w:rsidR="00C03F98" w:rsidRPr="00C03F98" w:rsidRDefault="00C03F98" w:rsidP="00C03F98">
      <w:pPr>
        <w:spacing w:after="0"/>
        <w:ind w:left="360"/>
        <w:rPr>
          <w:rFonts w:ascii="Times New Roman" w:hAnsi="Times New Roman" w:cs="Times New Roman"/>
          <w:sz w:val="16"/>
          <w:szCs w:val="16"/>
        </w:rPr>
      </w:pPr>
    </w:p>
    <w:p w:rsidR="00C03F98" w:rsidRPr="00C03F98" w:rsidRDefault="00C03F98" w:rsidP="00C03F98">
      <w:pPr>
        <w:spacing w:after="0"/>
        <w:jc w:val="both"/>
        <w:rPr>
          <w:rFonts w:ascii="Times New Roman" w:hAnsi="Times New Roman" w:cs="Times New Roman"/>
          <w:sz w:val="16"/>
          <w:szCs w:val="16"/>
        </w:rPr>
      </w:pPr>
    </w:p>
    <w:p w:rsidR="00C03F98" w:rsidRDefault="00C03F98" w:rsidP="00C03F98">
      <w:pPr>
        <w:spacing w:after="0"/>
        <w:jc w:val="both"/>
        <w:rPr>
          <w:rFonts w:ascii="Times New Roman" w:hAnsi="Times New Roman" w:cs="Times New Roman"/>
          <w:sz w:val="16"/>
          <w:szCs w:val="16"/>
        </w:rPr>
      </w:pPr>
    </w:p>
    <w:p w:rsidR="00C03F98" w:rsidRDefault="00C03F98" w:rsidP="00C03F98">
      <w:pPr>
        <w:spacing w:after="0"/>
        <w:jc w:val="both"/>
        <w:rPr>
          <w:rFonts w:ascii="Times New Roman" w:hAnsi="Times New Roman" w:cs="Times New Roman"/>
          <w:sz w:val="16"/>
          <w:szCs w:val="16"/>
        </w:rPr>
      </w:pP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Разослано: администрации сельсовета, прокуратуре р-на, в Информационный бюллетень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постоянной комиссии, в дело</w:t>
      </w:r>
    </w:p>
    <w:p w:rsidR="00C03F98" w:rsidRPr="00C03F98" w:rsidRDefault="00C03F98" w:rsidP="00C03F98">
      <w:pPr>
        <w:spacing w:after="0"/>
        <w:jc w:val="both"/>
        <w:rPr>
          <w:rFonts w:ascii="Times New Roman" w:hAnsi="Times New Roman" w:cs="Times New Roman"/>
          <w:sz w:val="16"/>
          <w:szCs w:val="16"/>
        </w:rPr>
      </w:pPr>
    </w:p>
    <w:p w:rsidR="00C03F98" w:rsidRPr="00C03F98" w:rsidRDefault="00C03F98" w:rsidP="00C03F98">
      <w:pPr>
        <w:spacing w:after="0" w:line="20" w:lineRule="atLeast"/>
        <w:jc w:val="both"/>
        <w:rPr>
          <w:rFonts w:ascii="Times New Roman" w:hAnsi="Times New Roman" w:cs="Times New Roman"/>
          <w:sz w:val="16"/>
          <w:szCs w:val="16"/>
        </w:rPr>
      </w:pPr>
    </w:p>
    <w:tbl>
      <w:tblPr>
        <w:tblW w:w="9760" w:type="dxa"/>
        <w:tblInd w:w="108" w:type="dxa"/>
        <w:tblLayout w:type="fixed"/>
        <w:tblLook w:val="01E0"/>
      </w:tblPr>
      <w:tblGrid>
        <w:gridCol w:w="3095"/>
        <w:gridCol w:w="3096"/>
        <w:gridCol w:w="3569"/>
      </w:tblGrid>
      <w:tr w:rsidR="00C03F98" w:rsidRPr="00C03F98" w:rsidTr="001B404E">
        <w:trPr>
          <w:trHeight w:val="961"/>
        </w:trPr>
        <w:tc>
          <w:tcPr>
            <w:tcW w:w="3095" w:type="dxa"/>
          </w:tcPr>
          <w:p w:rsidR="00C03F98" w:rsidRPr="00C03F98" w:rsidRDefault="00C03F98" w:rsidP="00C03F98">
            <w:pPr>
              <w:widowControl w:val="0"/>
              <w:spacing w:after="0"/>
              <w:ind w:right="-142"/>
              <w:rPr>
                <w:rFonts w:ascii="Times New Roman" w:eastAsia="Calibri" w:hAnsi="Times New Roman" w:cs="Times New Roman"/>
                <w:b/>
                <w:sz w:val="16"/>
                <w:szCs w:val="16"/>
                <w:lang w:eastAsia="en-US"/>
              </w:rPr>
            </w:pPr>
          </w:p>
        </w:tc>
        <w:tc>
          <w:tcPr>
            <w:tcW w:w="3096" w:type="dxa"/>
          </w:tcPr>
          <w:p w:rsidR="00C03F98" w:rsidRPr="00C03F98" w:rsidRDefault="00C03F98" w:rsidP="00C03F98">
            <w:pPr>
              <w:widowControl w:val="0"/>
              <w:spacing w:after="0"/>
              <w:ind w:right="-142"/>
              <w:jc w:val="center"/>
              <w:rPr>
                <w:rFonts w:ascii="Times New Roman" w:eastAsia="Calibri" w:hAnsi="Times New Roman" w:cs="Times New Roman"/>
                <w:b/>
                <w:sz w:val="16"/>
                <w:szCs w:val="16"/>
                <w:lang w:eastAsia="en-US"/>
              </w:rPr>
            </w:pPr>
            <w:r w:rsidRPr="00C03F98">
              <w:rPr>
                <w:rFonts w:ascii="Times New Roman" w:hAnsi="Times New Roman" w:cs="Times New Roman"/>
                <w:noProof/>
                <w:sz w:val="16"/>
                <w:szCs w:val="16"/>
              </w:rPr>
              <w:drawing>
                <wp:inline distT="0" distB="0" distL="0" distR="0">
                  <wp:extent cx="476250" cy="762000"/>
                  <wp:effectExtent l="0" t="0" r="0" b="0"/>
                  <wp:docPr id="124" name="Image2"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099"/>
                          <pic:cNvPicPr>
                            <a:picLocks noChangeAspect="1" noChangeArrowheads="1"/>
                          </pic:cNvPicPr>
                        </pic:nvPicPr>
                        <pic:blipFill>
                          <a:blip r:embed="rId6"/>
                          <a:stretch>
                            <a:fillRect/>
                          </a:stretch>
                        </pic:blipFill>
                        <pic:spPr bwMode="auto">
                          <a:xfrm>
                            <a:off x="0" y="0"/>
                            <a:ext cx="476250" cy="762000"/>
                          </a:xfrm>
                          <a:prstGeom prst="rect">
                            <a:avLst/>
                          </a:prstGeom>
                        </pic:spPr>
                      </pic:pic>
                    </a:graphicData>
                  </a:graphic>
                </wp:inline>
              </w:drawing>
            </w:r>
          </w:p>
        </w:tc>
        <w:tc>
          <w:tcPr>
            <w:tcW w:w="3569" w:type="dxa"/>
          </w:tcPr>
          <w:p w:rsidR="00C03F98" w:rsidRPr="00C03F98" w:rsidRDefault="00C03F98" w:rsidP="00C03F98">
            <w:pPr>
              <w:widowControl w:val="0"/>
              <w:spacing w:after="0"/>
              <w:rPr>
                <w:rFonts w:ascii="Times New Roman" w:hAnsi="Times New Roman" w:cs="Times New Roman"/>
                <w:sz w:val="16"/>
                <w:szCs w:val="16"/>
              </w:rPr>
            </w:pPr>
          </w:p>
        </w:tc>
      </w:tr>
    </w:tbl>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sz w:val="16"/>
          <w:szCs w:val="16"/>
        </w:rPr>
        <w:t>СОВЕТ ДЕПУТАТОВ МУНИЦИПАЛЬНОГО ОБРАЗОВАНИЯ</w:t>
      </w: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caps/>
          <w:sz w:val="16"/>
          <w:szCs w:val="16"/>
        </w:rPr>
        <w:t>НАДЕЖДИНСКИЙ</w:t>
      </w:r>
      <w:r w:rsidRPr="00C03F98">
        <w:rPr>
          <w:rFonts w:ascii="Times New Roman" w:hAnsi="Times New Roman" w:cs="Times New Roman"/>
          <w:b/>
          <w:sz w:val="16"/>
          <w:szCs w:val="16"/>
        </w:rPr>
        <w:t>СЕЛЬСОВЕТ САРАКТАШСКОГО РАЙОНА</w:t>
      </w: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sz w:val="16"/>
          <w:szCs w:val="16"/>
        </w:rPr>
        <w:t>ОРЕНБУРГСКОЙ ОБЛАСТИ</w:t>
      </w: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sz w:val="16"/>
          <w:szCs w:val="16"/>
        </w:rPr>
        <w:t>ЧЕТВЕРТЫЙ СОЗЫВ</w:t>
      </w:r>
    </w:p>
    <w:p w:rsidR="00C03F98" w:rsidRPr="00C03F98" w:rsidRDefault="00C03F98" w:rsidP="00C03F98">
      <w:pPr>
        <w:spacing w:after="0"/>
        <w:jc w:val="center"/>
        <w:rPr>
          <w:rFonts w:ascii="Times New Roman" w:hAnsi="Times New Roman" w:cs="Times New Roman"/>
          <w:b/>
          <w:sz w:val="16"/>
          <w:szCs w:val="16"/>
        </w:rPr>
      </w:pP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sz w:val="16"/>
          <w:szCs w:val="16"/>
        </w:rPr>
        <w:t>РЕШЕНИЕ</w:t>
      </w:r>
    </w:p>
    <w:p w:rsidR="00C03F98" w:rsidRPr="00C03F98" w:rsidRDefault="00C03F98" w:rsidP="00C03F98">
      <w:pPr>
        <w:spacing w:after="0"/>
        <w:jc w:val="center"/>
        <w:rPr>
          <w:rFonts w:ascii="Times New Roman" w:hAnsi="Times New Roman" w:cs="Times New Roman"/>
          <w:sz w:val="16"/>
          <w:szCs w:val="16"/>
        </w:rPr>
      </w:pPr>
      <w:r w:rsidRPr="00C03F98">
        <w:rPr>
          <w:rFonts w:ascii="Times New Roman" w:hAnsi="Times New Roman" w:cs="Times New Roman"/>
          <w:sz w:val="16"/>
          <w:szCs w:val="16"/>
        </w:rPr>
        <w:t>пятьдесят третьего заседания Совета депутатов</w:t>
      </w:r>
    </w:p>
    <w:p w:rsidR="00C03F98" w:rsidRPr="00C03F98" w:rsidRDefault="00C03F98" w:rsidP="00C03F98">
      <w:pPr>
        <w:spacing w:after="0"/>
        <w:jc w:val="center"/>
        <w:rPr>
          <w:rFonts w:ascii="Times New Roman" w:hAnsi="Times New Roman" w:cs="Times New Roman"/>
          <w:sz w:val="16"/>
          <w:szCs w:val="16"/>
        </w:rPr>
      </w:pPr>
      <w:r w:rsidRPr="00C03F98">
        <w:rPr>
          <w:rFonts w:ascii="Times New Roman" w:hAnsi="Times New Roman" w:cs="Times New Roman"/>
          <w:sz w:val="16"/>
          <w:szCs w:val="16"/>
        </w:rPr>
        <w:t xml:space="preserve">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w:t>
      </w:r>
    </w:p>
    <w:p w:rsidR="00C03F98" w:rsidRPr="00C03F98" w:rsidRDefault="00C03F98" w:rsidP="00C03F98">
      <w:pPr>
        <w:spacing w:after="0"/>
        <w:jc w:val="center"/>
        <w:rPr>
          <w:rFonts w:ascii="Times New Roman" w:hAnsi="Times New Roman" w:cs="Times New Roman"/>
          <w:sz w:val="16"/>
          <w:szCs w:val="16"/>
        </w:rPr>
      </w:pPr>
      <w:r w:rsidRPr="00C03F98">
        <w:rPr>
          <w:rFonts w:ascii="Times New Roman" w:hAnsi="Times New Roman" w:cs="Times New Roman"/>
          <w:sz w:val="16"/>
          <w:szCs w:val="16"/>
        </w:rPr>
        <w:t>четвертого созыва</w:t>
      </w: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tabs>
          <w:tab w:val="left" w:pos="284"/>
        </w:tabs>
        <w:spacing w:after="0"/>
        <w:jc w:val="center"/>
        <w:rPr>
          <w:rFonts w:ascii="Times New Roman" w:eastAsia="Calibri" w:hAnsi="Times New Roman" w:cs="Times New Roman"/>
          <w:sz w:val="16"/>
          <w:szCs w:val="16"/>
          <w:lang w:eastAsia="en-US"/>
        </w:rPr>
      </w:pPr>
    </w:p>
    <w:p w:rsidR="00C03F98" w:rsidRPr="00C03F98" w:rsidRDefault="00C03F98" w:rsidP="00C03F98">
      <w:pPr>
        <w:spacing w:after="0"/>
        <w:jc w:val="both"/>
        <w:rPr>
          <w:rFonts w:ascii="Times New Roman" w:hAnsi="Times New Roman" w:cs="Times New Roman"/>
          <w:bCs/>
          <w:sz w:val="16"/>
          <w:szCs w:val="16"/>
        </w:rPr>
      </w:pPr>
      <w:r w:rsidRPr="00C03F98">
        <w:rPr>
          <w:rFonts w:ascii="Times New Roman" w:hAnsi="Times New Roman" w:cs="Times New Roman"/>
          <w:bCs/>
          <w:sz w:val="16"/>
          <w:szCs w:val="16"/>
        </w:rPr>
        <w:t>№ 138 от 27.05.2024</w:t>
      </w:r>
    </w:p>
    <w:p w:rsidR="00C03F98" w:rsidRPr="00C03F98" w:rsidRDefault="00C03F98" w:rsidP="00C03F98">
      <w:pPr>
        <w:spacing w:after="0"/>
        <w:jc w:val="center"/>
        <w:rPr>
          <w:rFonts w:ascii="Times New Roman" w:hAnsi="Times New Roman" w:cs="Times New Roman"/>
          <w:bCs/>
          <w:sz w:val="16"/>
          <w:szCs w:val="16"/>
        </w:rPr>
      </w:pPr>
    </w:p>
    <w:p w:rsidR="00C03F98" w:rsidRPr="00C03F98" w:rsidRDefault="00C03F98" w:rsidP="00C03F98">
      <w:pPr>
        <w:spacing w:after="0"/>
        <w:jc w:val="center"/>
        <w:rPr>
          <w:rFonts w:ascii="Times New Roman" w:hAnsi="Times New Roman" w:cs="Times New Roman"/>
          <w:bCs/>
          <w:sz w:val="16"/>
          <w:szCs w:val="16"/>
        </w:rPr>
      </w:pPr>
      <w:r w:rsidRPr="00C03F98">
        <w:rPr>
          <w:rFonts w:ascii="Times New Roman" w:hAnsi="Times New Roman" w:cs="Times New Roman"/>
          <w:bCs/>
          <w:sz w:val="16"/>
          <w:szCs w:val="16"/>
        </w:rPr>
        <w:t xml:space="preserve">О внесении изменений </w:t>
      </w:r>
    </w:p>
    <w:p w:rsidR="00C03F98" w:rsidRPr="00C03F98" w:rsidRDefault="00C03F98" w:rsidP="00C03F98">
      <w:pPr>
        <w:spacing w:after="0"/>
        <w:jc w:val="center"/>
        <w:rPr>
          <w:rFonts w:ascii="Times New Roman" w:hAnsi="Times New Roman" w:cs="Times New Roman"/>
          <w:bCs/>
          <w:sz w:val="16"/>
          <w:szCs w:val="16"/>
        </w:rPr>
      </w:pPr>
      <w:r w:rsidRPr="00C03F98">
        <w:rPr>
          <w:rFonts w:ascii="Times New Roman" w:hAnsi="Times New Roman" w:cs="Times New Roman"/>
          <w:bCs/>
          <w:sz w:val="16"/>
          <w:szCs w:val="16"/>
        </w:rPr>
        <w:t xml:space="preserve">в Устав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 xml:space="preserve">сельсовет </w:t>
      </w:r>
      <w:proofErr w:type="spellStart"/>
      <w:r w:rsidRPr="00C03F98">
        <w:rPr>
          <w:rFonts w:ascii="Times New Roman" w:hAnsi="Times New Roman" w:cs="Times New Roman"/>
          <w:bCs/>
          <w:sz w:val="16"/>
          <w:szCs w:val="16"/>
        </w:rPr>
        <w:t>Саракташского</w:t>
      </w:r>
      <w:proofErr w:type="spellEnd"/>
      <w:r w:rsidRPr="00C03F98">
        <w:rPr>
          <w:rFonts w:ascii="Times New Roman" w:hAnsi="Times New Roman" w:cs="Times New Roman"/>
          <w:bCs/>
          <w:sz w:val="16"/>
          <w:szCs w:val="16"/>
        </w:rPr>
        <w:t xml:space="preserve"> района Оренбургской области</w:t>
      </w:r>
    </w:p>
    <w:p w:rsidR="00C03F98" w:rsidRPr="00C03F98" w:rsidRDefault="00C03F98" w:rsidP="00C03F98">
      <w:pPr>
        <w:spacing w:after="0"/>
        <w:jc w:val="both"/>
        <w:rPr>
          <w:rFonts w:ascii="Times New Roman" w:hAnsi="Times New Roman" w:cs="Times New Roman"/>
          <w:sz w:val="16"/>
          <w:szCs w:val="16"/>
        </w:rPr>
      </w:pPr>
    </w:p>
    <w:p w:rsidR="00C03F98" w:rsidRPr="00C03F98" w:rsidRDefault="00C03F98" w:rsidP="00C03F98">
      <w:pPr>
        <w:pStyle w:val="ConsPlusNormal"/>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w:t>
      </w:r>
    </w:p>
    <w:p w:rsidR="00C03F98" w:rsidRPr="00C03F98" w:rsidRDefault="00C03F98" w:rsidP="00C03F98">
      <w:pPr>
        <w:spacing w:after="0"/>
        <w:ind w:firstLine="709"/>
        <w:jc w:val="both"/>
        <w:rPr>
          <w:rFonts w:ascii="Times New Roman" w:eastAsia="Calibri" w:hAnsi="Times New Roman" w:cs="Times New Roman"/>
          <w:sz w:val="16"/>
          <w:szCs w:val="16"/>
        </w:rPr>
      </w:pP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Совет депутатов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 </w:t>
      </w:r>
    </w:p>
    <w:p w:rsidR="00C03F98" w:rsidRPr="00C03F98" w:rsidRDefault="00C03F98" w:rsidP="00C03F98">
      <w:pPr>
        <w:spacing w:after="0"/>
        <w:ind w:firstLine="709"/>
        <w:jc w:val="both"/>
        <w:rPr>
          <w:rFonts w:ascii="Times New Roman" w:hAnsi="Times New Roman" w:cs="Times New Roman"/>
          <w:sz w:val="16"/>
          <w:szCs w:val="16"/>
        </w:rPr>
      </w:pP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РЕШИЛ:</w:t>
      </w:r>
    </w:p>
    <w:p w:rsidR="00C03F98" w:rsidRPr="00C03F98" w:rsidRDefault="00C03F98" w:rsidP="00C03F98">
      <w:pPr>
        <w:pStyle w:val="a8"/>
        <w:spacing w:beforeAutospacing="0" w:after="0" w:afterAutospacing="0"/>
        <w:ind w:firstLine="709"/>
        <w:jc w:val="both"/>
        <w:rPr>
          <w:sz w:val="16"/>
          <w:szCs w:val="16"/>
        </w:rPr>
      </w:pP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bCs/>
          <w:sz w:val="16"/>
          <w:szCs w:val="16"/>
        </w:rPr>
        <w:t>1.</w:t>
      </w:r>
      <w:r w:rsidRPr="00C03F98">
        <w:rPr>
          <w:rFonts w:ascii="Times New Roman" w:hAnsi="Times New Roman" w:cs="Times New Roman"/>
          <w:sz w:val="16"/>
          <w:szCs w:val="16"/>
        </w:rPr>
        <w:t xml:space="preserve"> Внести в Устав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изменения согласно приложению к настоящему решению.</w:t>
      </w:r>
    </w:p>
    <w:p w:rsidR="00C03F98" w:rsidRPr="00C03F98" w:rsidRDefault="00C03F98" w:rsidP="00C03F98">
      <w:pPr>
        <w:spacing w:after="0"/>
        <w:ind w:right="-5" w:firstLine="709"/>
        <w:jc w:val="both"/>
        <w:rPr>
          <w:rFonts w:ascii="Times New Roman" w:hAnsi="Times New Roman" w:cs="Times New Roman"/>
          <w:sz w:val="16"/>
          <w:szCs w:val="16"/>
        </w:rPr>
      </w:pPr>
      <w:proofErr w:type="gramStart"/>
      <w:r w:rsidRPr="00C03F98">
        <w:rPr>
          <w:rFonts w:ascii="Times New Roman" w:hAnsi="Times New Roman" w:cs="Times New Roman"/>
          <w:bCs/>
          <w:sz w:val="16"/>
          <w:szCs w:val="16"/>
        </w:rPr>
        <w:t>2.</w:t>
      </w:r>
      <w:r w:rsidRPr="00C03F98">
        <w:rPr>
          <w:rFonts w:ascii="Times New Roman" w:hAnsi="Times New Roman" w:cs="Times New Roman"/>
          <w:sz w:val="16"/>
          <w:szCs w:val="16"/>
        </w:rPr>
        <w:t xml:space="preserve">Главе муниципального образования </w:t>
      </w:r>
      <w:proofErr w:type="spellStart"/>
      <w:r w:rsidRPr="00C03F98">
        <w:rPr>
          <w:rFonts w:ascii="Times New Roman" w:hAnsi="Times New Roman" w:cs="Times New Roman"/>
          <w:sz w:val="16"/>
          <w:szCs w:val="16"/>
        </w:rPr>
        <w:t>Надеждинскийсельсовет</w:t>
      </w:r>
      <w:proofErr w:type="spellEnd"/>
      <w:r w:rsidRPr="00C03F98">
        <w:rPr>
          <w:rFonts w:ascii="Times New Roman" w:hAnsi="Times New Roman" w:cs="Times New Roman"/>
          <w:sz w:val="16"/>
          <w:szCs w:val="16"/>
        </w:rPr>
        <w:t xml:space="preserve">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Оксане Анатольевне </w:t>
      </w:r>
      <w:proofErr w:type="spellStart"/>
      <w:r w:rsidRPr="00C03F98">
        <w:rPr>
          <w:rFonts w:ascii="Times New Roman" w:hAnsi="Times New Roman" w:cs="Times New Roman"/>
          <w:sz w:val="16"/>
          <w:szCs w:val="16"/>
        </w:rPr>
        <w:t>Тимко</w:t>
      </w:r>
      <w:proofErr w:type="spellEnd"/>
      <w:r w:rsidRPr="00C03F98">
        <w:rPr>
          <w:rFonts w:ascii="Times New Roman" w:hAnsi="Times New Roman" w:cs="Times New Roman"/>
          <w:sz w:val="16"/>
          <w:szCs w:val="16"/>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w:t>
      </w:r>
      <w:proofErr w:type="gramEnd"/>
      <w:r w:rsidRPr="00C03F98">
        <w:rPr>
          <w:rFonts w:ascii="Times New Roman" w:hAnsi="Times New Roman" w:cs="Times New Roman"/>
          <w:sz w:val="16"/>
          <w:szCs w:val="16"/>
        </w:rPr>
        <w:t>://pravo-minjust.ru, http://право-минюст</w:t>
      </w:r>
      <w:proofErr w:type="gramStart"/>
      <w:r w:rsidRPr="00C03F98">
        <w:rPr>
          <w:rFonts w:ascii="Times New Roman" w:hAnsi="Times New Roman" w:cs="Times New Roman"/>
          <w:sz w:val="16"/>
          <w:szCs w:val="16"/>
        </w:rPr>
        <w:t>.р</w:t>
      </w:r>
      <w:proofErr w:type="gramEnd"/>
      <w:r w:rsidRPr="00C03F98">
        <w:rPr>
          <w:rFonts w:ascii="Times New Roman" w:hAnsi="Times New Roman" w:cs="Times New Roman"/>
          <w:sz w:val="16"/>
          <w:szCs w:val="16"/>
        </w:rPr>
        <w:t>ф).</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3. Глава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Оксана Анатольевна </w:t>
      </w:r>
      <w:proofErr w:type="spellStart"/>
      <w:r w:rsidRPr="00C03F98">
        <w:rPr>
          <w:rFonts w:ascii="Times New Roman" w:hAnsi="Times New Roman" w:cs="Times New Roman"/>
          <w:sz w:val="16"/>
          <w:szCs w:val="16"/>
        </w:rPr>
        <w:t>Тимко</w:t>
      </w:r>
      <w:proofErr w:type="spellEnd"/>
      <w:r w:rsidRPr="00C03F98">
        <w:rPr>
          <w:rFonts w:ascii="Times New Roman" w:hAnsi="Times New Roman" w:cs="Times New Roman"/>
          <w:sz w:val="16"/>
          <w:szCs w:val="16"/>
        </w:rPr>
        <w:t xml:space="preserve"> обязана обнародовать</w:t>
      </w:r>
      <w:r w:rsidRPr="00C03F98">
        <w:rPr>
          <w:rFonts w:ascii="Times New Roman" w:hAnsi="Times New Roman" w:cs="Times New Roman"/>
          <w:color w:val="00B0F0"/>
          <w:sz w:val="16"/>
          <w:szCs w:val="16"/>
        </w:rPr>
        <w:t xml:space="preserve"> </w:t>
      </w:r>
      <w:r w:rsidRPr="00C03F98">
        <w:rPr>
          <w:rFonts w:ascii="Times New Roman" w:hAnsi="Times New Roman" w:cs="Times New Roman"/>
          <w:sz w:val="16"/>
          <w:szCs w:val="16"/>
        </w:rPr>
        <w:t xml:space="preserve">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C03F98">
        <w:rPr>
          <w:rFonts w:ascii="Times New Roman" w:hAnsi="Times New Roman" w:cs="Times New Roman"/>
          <w:sz w:val="16"/>
          <w:szCs w:val="16"/>
        </w:rPr>
        <w:t>акте</w:t>
      </w:r>
      <w:proofErr w:type="gramEnd"/>
      <w:r w:rsidRPr="00C03F98">
        <w:rPr>
          <w:rFonts w:ascii="Times New Roman" w:hAnsi="Times New Roman" w:cs="Times New Roman"/>
          <w:sz w:val="16"/>
          <w:szCs w:val="16"/>
        </w:rPr>
        <w:t xml:space="preserve"> о внесении изменений в Устав в государственный реестр уставов муниципальных образований Оренбургской области.</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lastRenderedPageBreak/>
        <w:t>4.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5. Направить сведения </w:t>
      </w:r>
      <w:proofErr w:type="gramStart"/>
      <w:r w:rsidRPr="00C03F98">
        <w:rPr>
          <w:rFonts w:ascii="Times New Roman" w:hAnsi="Times New Roman" w:cs="Times New Roman"/>
          <w:sz w:val="16"/>
          <w:szCs w:val="16"/>
        </w:rPr>
        <w:t>об официальном</w:t>
      </w:r>
      <w:r w:rsidRPr="00C03F98">
        <w:rPr>
          <w:rFonts w:ascii="Times New Roman" w:hAnsi="Times New Roman" w:cs="Times New Roman"/>
          <w:color w:val="00B0F0"/>
          <w:sz w:val="16"/>
          <w:szCs w:val="16"/>
        </w:rPr>
        <w:t xml:space="preserve"> </w:t>
      </w:r>
      <w:r w:rsidRPr="00C03F98">
        <w:rPr>
          <w:rFonts w:ascii="Times New Roman" w:hAnsi="Times New Roman" w:cs="Times New Roman"/>
          <w:sz w:val="16"/>
          <w:szCs w:val="16"/>
        </w:rPr>
        <w:t>опубликовании решения о внесении изменений в Устав в Управление Министерства юстиции Российской Федерации по Оренбургской области</w:t>
      </w:r>
      <w:proofErr w:type="gramEnd"/>
      <w:r w:rsidRPr="00C03F98">
        <w:rPr>
          <w:rFonts w:ascii="Times New Roman" w:hAnsi="Times New Roman" w:cs="Times New Roman"/>
          <w:sz w:val="16"/>
          <w:szCs w:val="16"/>
        </w:rPr>
        <w:t xml:space="preserve"> в течение 10 дней после дня его официального опубликования.</w:t>
      </w:r>
    </w:p>
    <w:p w:rsidR="00C03F98" w:rsidRPr="00C03F98" w:rsidRDefault="00C03F98" w:rsidP="00C03F98">
      <w:pPr>
        <w:tabs>
          <w:tab w:val="left" w:pos="1360"/>
        </w:tabs>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6. </w:t>
      </w:r>
      <w:proofErr w:type="gramStart"/>
      <w:r w:rsidRPr="00C03F98">
        <w:rPr>
          <w:rFonts w:ascii="Times New Roman" w:hAnsi="Times New Roman" w:cs="Times New Roman"/>
          <w:sz w:val="16"/>
          <w:szCs w:val="16"/>
        </w:rPr>
        <w:t>Контроль за</w:t>
      </w:r>
      <w:proofErr w:type="gramEnd"/>
      <w:r w:rsidRPr="00C03F98">
        <w:rPr>
          <w:rFonts w:ascii="Times New Roman" w:hAnsi="Times New Roman" w:cs="Times New Roman"/>
          <w:sz w:val="16"/>
          <w:szCs w:val="16"/>
        </w:rPr>
        <w:t xml:space="preserve"> исполнением настоящего решения возложить на постоянную комиссию </w:t>
      </w:r>
      <w:r w:rsidRPr="00C03F98">
        <w:rPr>
          <w:rFonts w:ascii="Times New Roman" w:hAnsi="Times New Roman" w:cs="Times New Roman"/>
          <w:sz w:val="16"/>
          <w:szCs w:val="16"/>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(Хакимову С.Я.).</w:t>
      </w:r>
    </w:p>
    <w:p w:rsidR="00C03F98" w:rsidRPr="00C03F98" w:rsidRDefault="00C03F98" w:rsidP="00C03F98">
      <w:pPr>
        <w:spacing w:after="0"/>
        <w:ind w:firstLine="709"/>
        <w:rPr>
          <w:rFonts w:ascii="Times New Roman" w:hAnsi="Times New Roman" w:cs="Times New Roman"/>
          <w:sz w:val="16"/>
          <w:szCs w:val="16"/>
        </w:rPr>
      </w:pPr>
    </w:p>
    <w:p w:rsidR="00C03F98" w:rsidRPr="00C03F98" w:rsidRDefault="00C03F98" w:rsidP="00C03F98">
      <w:pPr>
        <w:spacing w:after="0"/>
        <w:ind w:firstLine="709"/>
        <w:rPr>
          <w:rFonts w:ascii="Times New Roman" w:hAnsi="Times New Roman" w:cs="Times New Roman"/>
          <w:sz w:val="16"/>
          <w:szCs w:val="16"/>
        </w:rPr>
      </w:pPr>
    </w:p>
    <w:p w:rsidR="00C03F98" w:rsidRPr="00C03F98" w:rsidRDefault="00C03F98" w:rsidP="00C03F98">
      <w:pPr>
        <w:spacing w:after="0"/>
        <w:ind w:firstLine="709"/>
        <w:rPr>
          <w:rFonts w:ascii="Times New Roman" w:hAnsi="Times New Roman" w:cs="Times New Roman"/>
          <w:sz w:val="16"/>
          <w:szCs w:val="16"/>
        </w:rPr>
      </w:pPr>
    </w:p>
    <w:tbl>
      <w:tblPr>
        <w:tblW w:w="9360" w:type="dxa"/>
        <w:tblInd w:w="108" w:type="dxa"/>
        <w:tblLayout w:type="fixed"/>
        <w:tblLook w:val="04A0"/>
      </w:tblPr>
      <w:tblGrid>
        <w:gridCol w:w="4174"/>
        <w:gridCol w:w="1257"/>
        <w:gridCol w:w="3929"/>
      </w:tblGrid>
      <w:tr w:rsidR="00C03F98" w:rsidRPr="00C03F98" w:rsidTr="001B404E">
        <w:tc>
          <w:tcPr>
            <w:tcW w:w="4174" w:type="dxa"/>
          </w:tcPr>
          <w:p w:rsidR="00C03F98" w:rsidRPr="00C03F98" w:rsidRDefault="00C03F98" w:rsidP="00C03F98">
            <w:pPr>
              <w:widowControl w:val="0"/>
              <w:spacing w:after="0"/>
              <w:jc w:val="both"/>
              <w:rPr>
                <w:rFonts w:ascii="Times New Roman" w:hAnsi="Times New Roman" w:cs="Times New Roman"/>
                <w:sz w:val="16"/>
                <w:szCs w:val="16"/>
              </w:rPr>
            </w:pPr>
            <w:r w:rsidRPr="00C03F98">
              <w:rPr>
                <w:rFonts w:ascii="Times New Roman" w:hAnsi="Times New Roman" w:cs="Times New Roman"/>
                <w:sz w:val="16"/>
                <w:szCs w:val="16"/>
              </w:rPr>
              <w:t>Председатель Совета депутатов сельсовета</w:t>
            </w:r>
          </w:p>
        </w:tc>
        <w:tc>
          <w:tcPr>
            <w:tcW w:w="1257" w:type="dxa"/>
          </w:tcPr>
          <w:p w:rsidR="00C03F98" w:rsidRPr="00C03F98" w:rsidRDefault="00C03F98" w:rsidP="00C03F98">
            <w:pPr>
              <w:widowControl w:val="0"/>
              <w:spacing w:after="0"/>
              <w:jc w:val="both"/>
              <w:rPr>
                <w:rFonts w:ascii="Times New Roman" w:hAnsi="Times New Roman" w:cs="Times New Roman"/>
                <w:sz w:val="16"/>
                <w:szCs w:val="16"/>
              </w:rPr>
            </w:pPr>
          </w:p>
        </w:tc>
        <w:tc>
          <w:tcPr>
            <w:tcW w:w="3929" w:type="dxa"/>
          </w:tcPr>
          <w:p w:rsidR="00C03F98" w:rsidRPr="00C03F98" w:rsidRDefault="00C03F98" w:rsidP="00C03F98">
            <w:pPr>
              <w:widowControl w:val="0"/>
              <w:spacing w:after="0"/>
              <w:jc w:val="both"/>
              <w:rPr>
                <w:rFonts w:ascii="Times New Roman" w:hAnsi="Times New Roman" w:cs="Times New Roman"/>
                <w:sz w:val="16"/>
                <w:szCs w:val="16"/>
              </w:rPr>
            </w:pPr>
            <w:r w:rsidRPr="00C03F98">
              <w:rPr>
                <w:rFonts w:ascii="Times New Roman" w:hAnsi="Times New Roman" w:cs="Times New Roman"/>
                <w:sz w:val="16"/>
                <w:szCs w:val="16"/>
              </w:rPr>
              <w:t>Глава муниципального образования</w:t>
            </w:r>
          </w:p>
        </w:tc>
      </w:tr>
      <w:tr w:rsidR="00C03F98" w:rsidRPr="00C03F98" w:rsidTr="001B404E">
        <w:tc>
          <w:tcPr>
            <w:tcW w:w="4174" w:type="dxa"/>
          </w:tcPr>
          <w:p w:rsidR="00C03F98" w:rsidRPr="00C03F98" w:rsidRDefault="00C03F98" w:rsidP="00C03F98">
            <w:pPr>
              <w:widowControl w:val="0"/>
              <w:spacing w:after="0"/>
              <w:rPr>
                <w:rFonts w:ascii="Times New Roman" w:hAnsi="Times New Roman" w:cs="Times New Roman"/>
                <w:sz w:val="16"/>
                <w:szCs w:val="16"/>
              </w:rPr>
            </w:pPr>
            <w:r w:rsidRPr="00C03F98">
              <w:rPr>
                <w:rFonts w:ascii="Times New Roman" w:hAnsi="Times New Roman" w:cs="Times New Roman"/>
                <w:sz w:val="16"/>
                <w:szCs w:val="16"/>
              </w:rPr>
              <w:t xml:space="preserve">___________     </w:t>
            </w:r>
            <w:proofErr w:type="spellStart"/>
            <w:r w:rsidRPr="00C03F98">
              <w:rPr>
                <w:rFonts w:ascii="Times New Roman" w:hAnsi="Times New Roman" w:cs="Times New Roman"/>
                <w:sz w:val="16"/>
                <w:szCs w:val="16"/>
              </w:rPr>
              <w:t>Н.И.Андрейчева</w:t>
            </w:r>
            <w:proofErr w:type="spellEnd"/>
          </w:p>
          <w:p w:rsidR="00C03F98" w:rsidRPr="00C03F98" w:rsidRDefault="00C03F98" w:rsidP="00C03F98">
            <w:pPr>
              <w:widowControl w:val="0"/>
              <w:spacing w:after="0"/>
              <w:jc w:val="both"/>
              <w:rPr>
                <w:rFonts w:ascii="Times New Roman" w:hAnsi="Times New Roman" w:cs="Times New Roman"/>
                <w:sz w:val="16"/>
                <w:szCs w:val="16"/>
              </w:rPr>
            </w:pPr>
          </w:p>
        </w:tc>
        <w:tc>
          <w:tcPr>
            <w:tcW w:w="1257" w:type="dxa"/>
          </w:tcPr>
          <w:p w:rsidR="00C03F98" w:rsidRPr="00C03F98" w:rsidRDefault="00C03F98" w:rsidP="00C03F98">
            <w:pPr>
              <w:widowControl w:val="0"/>
              <w:spacing w:after="0"/>
              <w:rPr>
                <w:rFonts w:ascii="Times New Roman" w:hAnsi="Times New Roman" w:cs="Times New Roman"/>
                <w:sz w:val="16"/>
                <w:szCs w:val="16"/>
              </w:rPr>
            </w:pPr>
          </w:p>
        </w:tc>
        <w:tc>
          <w:tcPr>
            <w:tcW w:w="3929" w:type="dxa"/>
          </w:tcPr>
          <w:p w:rsidR="00C03F98" w:rsidRPr="00C03F98" w:rsidRDefault="00C03F98" w:rsidP="00C03F98">
            <w:pPr>
              <w:widowControl w:val="0"/>
              <w:spacing w:after="0"/>
              <w:rPr>
                <w:rFonts w:ascii="Times New Roman" w:hAnsi="Times New Roman" w:cs="Times New Roman"/>
                <w:sz w:val="16"/>
                <w:szCs w:val="16"/>
              </w:rPr>
            </w:pPr>
            <w:r w:rsidRPr="00C03F98">
              <w:rPr>
                <w:rFonts w:ascii="Times New Roman" w:hAnsi="Times New Roman" w:cs="Times New Roman"/>
                <w:sz w:val="16"/>
                <w:szCs w:val="16"/>
              </w:rPr>
              <w:t xml:space="preserve">_________ О.А. </w:t>
            </w:r>
            <w:proofErr w:type="spellStart"/>
            <w:r w:rsidRPr="00C03F98">
              <w:rPr>
                <w:rFonts w:ascii="Times New Roman" w:hAnsi="Times New Roman" w:cs="Times New Roman"/>
                <w:sz w:val="16"/>
                <w:szCs w:val="16"/>
              </w:rPr>
              <w:t>Тимко</w:t>
            </w:r>
            <w:proofErr w:type="spellEnd"/>
          </w:p>
          <w:p w:rsidR="00C03F98" w:rsidRPr="00C03F98" w:rsidRDefault="00C03F98" w:rsidP="00C03F98">
            <w:pPr>
              <w:widowControl w:val="0"/>
              <w:spacing w:after="0"/>
              <w:jc w:val="both"/>
              <w:rPr>
                <w:rFonts w:ascii="Times New Roman" w:hAnsi="Times New Roman" w:cs="Times New Roman"/>
                <w:sz w:val="16"/>
                <w:szCs w:val="16"/>
              </w:rPr>
            </w:pPr>
          </w:p>
        </w:tc>
      </w:tr>
    </w:tbl>
    <w:p w:rsidR="00C03F98" w:rsidRPr="00C03F98" w:rsidRDefault="00C03F98" w:rsidP="00C03F98">
      <w:pPr>
        <w:tabs>
          <w:tab w:val="left" w:pos="5103"/>
          <w:tab w:val="left" w:pos="5387"/>
        </w:tabs>
        <w:spacing w:after="0"/>
        <w:ind w:left="5103"/>
        <w:rPr>
          <w:rFonts w:ascii="Times New Roman" w:hAnsi="Times New Roman" w:cs="Times New Roman"/>
          <w:sz w:val="16"/>
          <w:szCs w:val="16"/>
        </w:rPr>
      </w:pPr>
      <w:r w:rsidRPr="00C03F98">
        <w:rPr>
          <w:rFonts w:ascii="Times New Roman" w:hAnsi="Times New Roman" w:cs="Times New Roman"/>
          <w:sz w:val="16"/>
          <w:szCs w:val="16"/>
        </w:rPr>
        <w:drawing>
          <wp:anchor distT="0" distB="0" distL="0" distR="0" simplePos="0" relativeHeight="251663360" behindDoc="0" locked="0" layoutInCell="0" allowOverlap="1">
            <wp:simplePos x="0" y="0"/>
            <wp:positionH relativeFrom="page">
              <wp:posOffset>2914650</wp:posOffset>
            </wp:positionH>
            <wp:positionV relativeFrom="page">
              <wp:posOffset>2743200</wp:posOffset>
            </wp:positionV>
            <wp:extent cx="1885950" cy="704850"/>
            <wp:effectExtent l="19050" t="0" r="0" b="0"/>
            <wp:wrapNone/>
            <wp:docPr id="1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tretch>
                      <a:fillRect/>
                    </a:stretch>
                  </pic:blipFill>
                  <pic:spPr bwMode="auto">
                    <a:xfrm>
                      <a:off x="0" y="0"/>
                      <a:ext cx="1885950" cy="704850"/>
                    </a:xfrm>
                    <a:prstGeom prst="rect">
                      <a:avLst/>
                    </a:prstGeom>
                  </pic:spPr>
                </pic:pic>
              </a:graphicData>
            </a:graphic>
          </wp:anchor>
        </w:drawing>
      </w:r>
      <w:r w:rsidRPr="00C03F98">
        <w:rPr>
          <w:rFonts w:ascii="Times New Roman" w:hAnsi="Times New Roman" w:cs="Times New Roman"/>
          <w:sz w:val="16"/>
          <w:szCs w:val="16"/>
        </w:rPr>
        <w:br w:type="page"/>
      </w:r>
      <w:r w:rsidRPr="00C03F98">
        <w:rPr>
          <w:rFonts w:ascii="Times New Roman" w:hAnsi="Times New Roman" w:cs="Times New Roman"/>
          <w:sz w:val="16"/>
          <w:szCs w:val="16"/>
        </w:rPr>
        <w:lastRenderedPageBreak/>
        <w:t xml:space="preserve">Приложение </w:t>
      </w:r>
    </w:p>
    <w:p w:rsidR="00C03F98" w:rsidRPr="00C03F98" w:rsidRDefault="00C03F98" w:rsidP="00C03F98">
      <w:pPr>
        <w:tabs>
          <w:tab w:val="left" w:pos="5103"/>
          <w:tab w:val="left" w:pos="5670"/>
        </w:tabs>
        <w:spacing w:after="0"/>
        <w:ind w:left="5103"/>
        <w:rPr>
          <w:rFonts w:ascii="Times New Roman" w:hAnsi="Times New Roman" w:cs="Times New Roman"/>
          <w:sz w:val="16"/>
          <w:szCs w:val="16"/>
        </w:rPr>
      </w:pPr>
      <w:r w:rsidRPr="00C03F98">
        <w:rPr>
          <w:rFonts w:ascii="Times New Roman" w:hAnsi="Times New Roman" w:cs="Times New Roman"/>
          <w:sz w:val="16"/>
          <w:szCs w:val="16"/>
        </w:rPr>
        <w:t>к решению Совета депутатов</w:t>
      </w:r>
    </w:p>
    <w:p w:rsidR="00C03F98" w:rsidRPr="00C03F98" w:rsidRDefault="00C03F98" w:rsidP="00C03F98">
      <w:pPr>
        <w:tabs>
          <w:tab w:val="left" w:pos="5387"/>
          <w:tab w:val="left" w:pos="5529"/>
        </w:tabs>
        <w:spacing w:after="0"/>
        <w:ind w:left="5103"/>
        <w:rPr>
          <w:rFonts w:ascii="Times New Roman" w:hAnsi="Times New Roman" w:cs="Times New Roman"/>
          <w:sz w:val="16"/>
          <w:szCs w:val="16"/>
        </w:rPr>
      </w:pP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 </w:t>
      </w:r>
    </w:p>
    <w:p w:rsidR="00C03F98" w:rsidRPr="00C03F98" w:rsidRDefault="00C03F98" w:rsidP="00C03F98">
      <w:pPr>
        <w:tabs>
          <w:tab w:val="left" w:pos="5387"/>
          <w:tab w:val="left" w:pos="5529"/>
        </w:tabs>
        <w:spacing w:after="0"/>
        <w:ind w:left="5103"/>
        <w:rPr>
          <w:rFonts w:ascii="Times New Roman" w:hAnsi="Times New Roman" w:cs="Times New Roman"/>
          <w:sz w:val="16"/>
          <w:szCs w:val="16"/>
        </w:rPr>
      </w:pP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w:t>
      </w:r>
    </w:p>
    <w:p w:rsidR="00C03F98" w:rsidRPr="00C03F98" w:rsidRDefault="00C03F98" w:rsidP="00C03F98">
      <w:pPr>
        <w:tabs>
          <w:tab w:val="left" w:pos="5387"/>
          <w:tab w:val="left" w:pos="5529"/>
        </w:tabs>
        <w:spacing w:after="0"/>
        <w:ind w:left="5103"/>
        <w:rPr>
          <w:rFonts w:ascii="Times New Roman" w:hAnsi="Times New Roman" w:cs="Times New Roman"/>
          <w:sz w:val="16"/>
          <w:szCs w:val="16"/>
        </w:rPr>
      </w:pPr>
      <w:r w:rsidRPr="00C03F98">
        <w:rPr>
          <w:rFonts w:ascii="Times New Roman" w:hAnsi="Times New Roman" w:cs="Times New Roman"/>
          <w:sz w:val="16"/>
          <w:szCs w:val="16"/>
        </w:rPr>
        <w:t>от  27.05.2024   № 138</w:t>
      </w:r>
    </w:p>
    <w:p w:rsidR="00C03F98" w:rsidRPr="00C03F98" w:rsidRDefault="00C03F98" w:rsidP="00C03F98">
      <w:pPr>
        <w:spacing w:after="0"/>
        <w:jc w:val="both"/>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bCs/>
          <w:sz w:val="16"/>
          <w:szCs w:val="16"/>
        </w:rPr>
      </w:pPr>
      <w:r w:rsidRPr="00C03F98">
        <w:rPr>
          <w:rFonts w:ascii="Times New Roman" w:hAnsi="Times New Roman" w:cs="Times New Roman"/>
          <w:bCs/>
          <w:sz w:val="16"/>
          <w:szCs w:val="16"/>
        </w:rPr>
        <w:t xml:space="preserve">Изменения в Устав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 xml:space="preserve">сельсовет </w:t>
      </w:r>
      <w:proofErr w:type="spellStart"/>
      <w:r w:rsidRPr="00C03F98">
        <w:rPr>
          <w:rFonts w:ascii="Times New Roman" w:hAnsi="Times New Roman" w:cs="Times New Roman"/>
          <w:bCs/>
          <w:sz w:val="16"/>
          <w:szCs w:val="16"/>
        </w:rPr>
        <w:t>Саракташского</w:t>
      </w:r>
      <w:proofErr w:type="spellEnd"/>
      <w:r w:rsidRPr="00C03F98">
        <w:rPr>
          <w:rFonts w:ascii="Times New Roman" w:hAnsi="Times New Roman" w:cs="Times New Roman"/>
          <w:bCs/>
          <w:sz w:val="16"/>
          <w:szCs w:val="16"/>
        </w:rPr>
        <w:t xml:space="preserve"> района Оренбургской области</w:t>
      </w:r>
    </w:p>
    <w:p w:rsidR="00C03F98" w:rsidRPr="00C03F98" w:rsidRDefault="00C03F98" w:rsidP="00C03F98">
      <w:pPr>
        <w:spacing w:after="0"/>
        <w:jc w:val="both"/>
        <w:rPr>
          <w:rFonts w:ascii="Times New Roman" w:hAnsi="Times New Roman" w:cs="Times New Roman"/>
          <w:sz w:val="16"/>
          <w:szCs w:val="16"/>
        </w:rPr>
      </w:pP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1. Пункт 29 части 1 статьи 5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C03F98">
        <w:rPr>
          <w:rFonts w:ascii="Times New Roman" w:hAnsi="Times New Roman" w:cs="Times New Roman"/>
          <w:sz w:val="16"/>
          <w:szCs w:val="16"/>
        </w:rPr>
        <w:t>;»</w:t>
      </w:r>
      <w:proofErr w:type="gramEnd"/>
      <w:r w:rsidRPr="00C03F98">
        <w:rPr>
          <w:rFonts w:ascii="Times New Roman" w:hAnsi="Times New Roman" w:cs="Times New Roman"/>
          <w:sz w:val="16"/>
          <w:szCs w:val="16"/>
        </w:rPr>
        <w:t>.</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2. В части 1 статьи 6:</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а) пункт 8 – признать утратившим силу</w:t>
      </w:r>
      <w:proofErr w:type="gramStart"/>
      <w:r w:rsidRPr="00C03F98">
        <w:rPr>
          <w:rFonts w:ascii="Times New Roman" w:hAnsi="Times New Roman" w:cs="Times New Roman"/>
          <w:b/>
          <w:sz w:val="16"/>
          <w:szCs w:val="16"/>
        </w:rPr>
        <w:t>.;</w:t>
      </w:r>
    </w:p>
    <w:p w:rsidR="00C03F98" w:rsidRPr="00C03F98" w:rsidRDefault="00C03F98" w:rsidP="00C03F98">
      <w:pPr>
        <w:spacing w:after="0"/>
        <w:ind w:firstLine="709"/>
        <w:jc w:val="both"/>
        <w:rPr>
          <w:rFonts w:ascii="Times New Roman" w:hAnsi="Times New Roman" w:cs="Times New Roman"/>
          <w:b/>
          <w:sz w:val="16"/>
          <w:szCs w:val="16"/>
        </w:rPr>
      </w:pPr>
      <w:proofErr w:type="gramEnd"/>
      <w:r w:rsidRPr="00C03F98">
        <w:rPr>
          <w:rFonts w:ascii="Times New Roman" w:hAnsi="Times New Roman" w:cs="Times New Roman"/>
          <w:b/>
          <w:sz w:val="16"/>
          <w:szCs w:val="16"/>
        </w:rPr>
        <w:t>б) пункт 11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C03F98">
        <w:rPr>
          <w:rFonts w:ascii="Times New Roman" w:hAnsi="Times New Roman" w:cs="Times New Roman"/>
          <w:sz w:val="16"/>
          <w:szCs w:val="16"/>
        </w:rPr>
        <w:t>;»</w:t>
      </w:r>
      <w:proofErr w:type="gramEnd"/>
      <w:r w:rsidRPr="00C03F98">
        <w:rPr>
          <w:rFonts w:ascii="Times New Roman" w:hAnsi="Times New Roman" w:cs="Times New Roman"/>
          <w:sz w:val="16"/>
          <w:szCs w:val="16"/>
        </w:rPr>
        <w:t>;</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в) пункт 12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C03F98">
        <w:rPr>
          <w:rFonts w:ascii="Times New Roman" w:hAnsi="Times New Roman" w:cs="Times New Roman"/>
          <w:sz w:val="16"/>
          <w:szCs w:val="16"/>
        </w:rPr>
        <w:t>;»</w:t>
      </w:r>
      <w:proofErr w:type="gramEnd"/>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г) пункт 16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«16) иными полномочиями в соответствии с Федеральным законом от 06.10.2003 № 131-ФЗ и настоящим Уставом</w:t>
      </w:r>
      <w:proofErr w:type="gramStart"/>
      <w:r w:rsidRPr="00C03F98">
        <w:rPr>
          <w:rFonts w:ascii="Times New Roman" w:hAnsi="Times New Roman" w:cs="Times New Roman"/>
          <w:sz w:val="16"/>
          <w:szCs w:val="16"/>
        </w:rPr>
        <w:t>.».</w:t>
      </w:r>
      <w:proofErr w:type="gramEnd"/>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3. В статье 8:</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а) часть 6 дополнить абзацем 2 следующего содержания:</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«В случае</w:t>
      </w:r>
      <w:proofErr w:type="gramStart"/>
      <w:r w:rsidRPr="00C03F98">
        <w:rPr>
          <w:rFonts w:ascii="Times New Roman" w:hAnsi="Times New Roman" w:cs="Times New Roman"/>
          <w:sz w:val="16"/>
          <w:szCs w:val="16"/>
        </w:rPr>
        <w:t>,</w:t>
      </w:r>
      <w:proofErr w:type="gramEnd"/>
      <w:r w:rsidRPr="00C03F98">
        <w:rPr>
          <w:rFonts w:ascii="Times New Roman" w:hAnsi="Times New Roman" w:cs="Times New Roman"/>
          <w:sz w:val="16"/>
          <w:szCs w:val="16"/>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roofErr w:type="gramStart"/>
      <w:r w:rsidRPr="00C03F98">
        <w:rPr>
          <w:rFonts w:ascii="Times New Roman" w:hAnsi="Times New Roman" w:cs="Times New Roman"/>
          <w:sz w:val="16"/>
          <w:szCs w:val="16"/>
        </w:rPr>
        <w:t>.».</w:t>
      </w:r>
      <w:proofErr w:type="gramEnd"/>
    </w:p>
    <w:p w:rsidR="00C03F98" w:rsidRPr="00C03F98" w:rsidRDefault="00C03F98" w:rsidP="00C03F98">
      <w:pPr>
        <w:spacing w:after="0"/>
        <w:ind w:firstLine="708"/>
        <w:jc w:val="both"/>
        <w:rPr>
          <w:rFonts w:ascii="Times New Roman" w:hAnsi="Times New Roman" w:cs="Times New Roman"/>
          <w:b/>
          <w:sz w:val="16"/>
          <w:szCs w:val="16"/>
        </w:rPr>
      </w:pPr>
      <w:r w:rsidRPr="00C03F98">
        <w:rPr>
          <w:rFonts w:ascii="Times New Roman" w:hAnsi="Times New Roman" w:cs="Times New Roman"/>
          <w:b/>
          <w:sz w:val="16"/>
          <w:szCs w:val="16"/>
        </w:rPr>
        <w:t>4. Часть 4 статьи 16 изложить в новой редакции:</w:t>
      </w:r>
    </w:p>
    <w:p w:rsidR="00C03F98" w:rsidRPr="00C03F98" w:rsidRDefault="00C03F98" w:rsidP="00C03F98">
      <w:pPr>
        <w:spacing w:after="0"/>
        <w:ind w:firstLine="708"/>
        <w:jc w:val="both"/>
        <w:rPr>
          <w:rFonts w:ascii="Times New Roman" w:hAnsi="Times New Roman" w:cs="Times New Roman"/>
          <w:sz w:val="16"/>
          <w:szCs w:val="16"/>
        </w:rPr>
      </w:pPr>
      <w:r w:rsidRPr="00C03F98">
        <w:rPr>
          <w:rFonts w:ascii="Times New Roman" w:hAnsi="Times New Roman" w:cs="Times New Roman"/>
          <w:sz w:val="16"/>
          <w:szCs w:val="16"/>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5. В статье 26:</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а) дополнить частью 9.2.следующего содержания:</w:t>
      </w:r>
    </w:p>
    <w:p w:rsidR="00C03F98" w:rsidRPr="00C03F98" w:rsidRDefault="00C03F98" w:rsidP="00C03F98">
      <w:pPr>
        <w:spacing w:after="0"/>
        <w:ind w:firstLine="709"/>
        <w:jc w:val="both"/>
        <w:rPr>
          <w:rFonts w:ascii="Times New Roman" w:hAnsi="Times New Roman" w:cs="Times New Roman"/>
          <w:b/>
          <w:sz w:val="16"/>
          <w:szCs w:val="16"/>
        </w:rPr>
      </w:pPr>
      <w:proofErr w:type="gramStart"/>
      <w:r w:rsidRPr="00C03F98">
        <w:rPr>
          <w:rFonts w:ascii="Times New Roman" w:hAnsi="Times New Roman" w:cs="Times New Roman"/>
          <w:sz w:val="16"/>
          <w:szCs w:val="16"/>
        </w:rPr>
        <w:t>«</w:t>
      </w:r>
      <w:r w:rsidRPr="00C03F98">
        <w:rPr>
          <w:rFonts w:ascii="Times New Roman" w:hAnsi="Times New Roman" w:cs="Times New Roman"/>
          <w:b/>
          <w:sz w:val="16"/>
          <w:szCs w:val="16"/>
        </w:rPr>
        <w:t>9.2.</w:t>
      </w:r>
      <w:r w:rsidRPr="00C03F98">
        <w:rPr>
          <w:rFonts w:ascii="Times New Roman" w:hAnsi="Times New Roman" w:cs="Times New Roman"/>
          <w:sz w:val="16"/>
          <w:szCs w:val="16"/>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C03F98">
        <w:rPr>
          <w:rFonts w:ascii="Times New Roman" w:hAnsi="Times New Roman" w:cs="Times New Roman"/>
          <w:sz w:val="16"/>
          <w:szCs w:val="16"/>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C03F98">
        <w:rPr>
          <w:rFonts w:ascii="Times New Roman" w:hAnsi="Times New Roman" w:cs="Times New Roman"/>
          <w:b/>
          <w:sz w:val="16"/>
          <w:szCs w:val="16"/>
        </w:rPr>
        <w:t>Федеральным законом от 06.10.2003 № 131-ФЗ</w:t>
      </w:r>
      <w:proofErr w:type="gramStart"/>
      <w:r w:rsidRPr="00C03F98">
        <w:rPr>
          <w:rFonts w:ascii="Times New Roman" w:hAnsi="Times New Roman" w:cs="Times New Roman"/>
          <w:b/>
          <w:sz w:val="16"/>
          <w:szCs w:val="16"/>
        </w:rPr>
        <w:t>.».;</w:t>
      </w:r>
      <w:proofErr w:type="gramEnd"/>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б) абзац 2 части 11 – исключить</w:t>
      </w:r>
      <w:proofErr w:type="gramStart"/>
      <w:r w:rsidRPr="00C03F98">
        <w:rPr>
          <w:rFonts w:ascii="Times New Roman" w:hAnsi="Times New Roman" w:cs="Times New Roman"/>
          <w:b/>
          <w:sz w:val="16"/>
          <w:szCs w:val="16"/>
        </w:rPr>
        <w:t>.;</w:t>
      </w:r>
      <w:proofErr w:type="gramEnd"/>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в) дополнить частью 12следующего содержания:</w:t>
      </w:r>
    </w:p>
    <w:p w:rsidR="00C03F98" w:rsidRPr="00C03F98" w:rsidRDefault="00C03F98" w:rsidP="00C03F98">
      <w:pPr>
        <w:spacing w:after="0"/>
        <w:ind w:firstLine="708"/>
        <w:jc w:val="both"/>
        <w:rPr>
          <w:rFonts w:ascii="Times New Roman" w:hAnsi="Times New Roman" w:cs="Times New Roman"/>
          <w:sz w:val="16"/>
          <w:szCs w:val="16"/>
        </w:rPr>
      </w:pPr>
      <w:proofErr w:type="gramStart"/>
      <w:r w:rsidRPr="00C03F98">
        <w:rPr>
          <w:rFonts w:ascii="Times New Roman" w:hAnsi="Times New Roman" w:cs="Times New Roman"/>
          <w:sz w:val="16"/>
          <w:szCs w:val="16"/>
        </w:rPr>
        <w:t>«12.Депутат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C03F98">
        <w:rPr>
          <w:rFonts w:ascii="Times New Roman" w:hAnsi="Times New Roman" w:cs="Times New Roman"/>
          <w:sz w:val="16"/>
          <w:szCs w:val="16"/>
        </w:rPr>
        <w:t xml:space="preserve">, </w:t>
      </w:r>
      <w:proofErr w:type="gramStart"/>
      <w:r w:rsidRPr="00C03F98">
        <w:rPr>
          <w:rFonts w:ascii="Times New Roman" w:hAnsi="Times New Roman" w:cs="Times New Roman"/>
          <w:sz w:val="16"/>
          <w:szCs w:val="16"/>
        </w:rPr>
        <w:t>предусмотренном частями 3 - 6 статьи 13 Федерального закона от 25.12.2008 № 273-ФЗ «О противодействии коррупции».»;</w:t>
      </w:r>
      <w:proofErr w:type="gramEnd"/>
    </w:p>
    <w:p w:rsidR="00C03F98" w:rsidRPr="00C03F98" w:rsidRDefault="00C03F98" w:rsidP="00C03F98">
      <w:pPr>
        <w:spacing w:after="0"/>
        <w:ind w:firstLine="708"/>
        <w:jc w:val="both"/>
        <w:rPr>
          <w:rFonts w:ascii="Times New Roman" w:hAnsi="Times New Roman" w:cs="Times New Roman"/>
          <w:b/>
          <w:sz w:val="16"/>
          <w:szCs w:val="16"/>
        </w:rPr>
      </w:pPr>
      <w:r w:rsidRPr="00C03F98">
        <w:rPr>
          <w:rFonts w:ascii="Times New Roman" w:hAnsi="Times New Roman" w:cs="Times New Roman"/>
          <w:b/>
          <w:sz w:val="16"/>
          <w:szCs w:val="16"/>
        </w:rPr>
        <w:t>6. В статье 27:</w:t>
      </w:r>
    </w:p>
    <w:p w:rsidR="00C03F98" w:rsidRPr="00C03F98" w:rsidRDefault="00C03F98" w:rsidP="00C03F98">
      <w:pPr>
        <w:spacing w:after="0"/>
        <w:ind w:firstLine="708"/>
        <w:jc w:val="both"/>
        <w:rPr>
          <w:rFonts w:ascii="Times New Roman" w:hAnsi="Times New Roman" w:cs="Times New Roman"/>
          <w:b/>
          <w:sz w:val="16"/>
          <w:szCs w:val="16"/>
        </w:rPr>
      </w:pPr>
      <w:r w:rsidRPr="00C03F98">
        <w:rPr>
          <w:rFonts w:ascii="Times New Roman" w:hAnsi="Times New Roman" w:cs="Times New Roman"/>
          <w:b/>
          <w:sz w:val="16"/>
          <w:szCs w:val="16"/>
        </w:rPr>
        <w:t>а) часть 2 изложить в следующей редакции:</w:t>
      </w:r>
    </w:p>
    <w:p w:rsidR="00C03F98" w:rsidRPr="00C03F98" w:rsidRDefault="00C03F98" w:rsidP="00C03F98">
      <w:pPr>
        <w:spacing w:after="0"/>
        <w:ind w:firstLine="708"/>
        <w:jc w:val="both"/>
        <w:rPr>
          <w:rFonts w:ascii="Times New Roman" w:hAnsi="Times New Roman" w:cs="Times New Roman"/>
          <w:sz w:val="16"/>
          <w:szCs w:val="16"/>
        </w:rPr>
      </w:pPr>
      <w:r w:rsidRPr="00C03F98">
        <w:rPr>
          <w:rFonts w:ascii="Times New Roman" w:hAnsi="Times New Roman" w:cs="Times New Roman"/>
          <w:sz w:val="16"/>
          <w:szCs w:val="16"/>
        </w:rPr>
        <w:t>«2. Полномочия депутата прекращаются досрочно в случае несоблюдения ограничений, установленных Федеральным законом от 06.10.2003 № 131-ФЗ</w:t>
      </w:r>
      <w:proofErr w:type="gramStart"/>
      <w:r w:rsidRPr="00C03F98">
        <w:rPr>
          <w:rFonts w:ascii="Times New Roman" w:hAnsi="Times New Roman" w:cs="Times New Roman"/>
          <w:sz w:val="16"/>
          <w:szCs w:val="16"/>
        </w:rPr>
        <w:t>».;</w:t>
      </w:r>
      <w:proofErr w:type="gramEnd"/>
    </w:p>
    <w:p w:rsidR="00C03F98" w:rsidRPr="00C03F98" w:rsidRDefault="00C03F98" w:rsidP="00C03F98">
      <w:pPr>
        <w:spacing w:after="0"/>
        <w:ind w:firstLine="708"/>
        <w:jc w:val="both"/>
        <w:rPr>
          <w:rFonts w:ascii="Times New Roman" w:hAnsi="Times New Roman" w:cs="Times New Roman"/>
          <w:b/>
          <w:sz w:val="16"/>
          <w:szCs w:val="16"/>
        </w:rPr>
      </w:pPr>
      <w:r w:rsidRPr="00C03F98">
        <w:rPr>
          <w:rFonts w:ascii="Times New Roman" w:hAnsi="Times New Roman" w:cs="Times New Roman"/>
          <w:b/>
          <w:sz w:val="16"/>
          <w:szCs w:val="16"/>
        </w:rPr>
        <w:t>б) абзац 2 части 2.1. – исключить;</w:t>
      </w:r>
    </w:p>
    <w:p w:rsidR="00C03F98" w:rsidRPr="00C03F98" w:rsidRDefault="00C03F98" w:rsidP="00C03F98">
      <w:pPr>
        <w:spacing w:after="0"/>
        <w:ind w:firstLine="708"/>
        <w:jc w:val="both"/>
        <w:rPr>
          <w:rFonts w:ascii="Times New Roman" w:hAnsi="Times New Roman" w:cs="Times New Roman"/>
          <w:b/>
          <w:color w:val="FF0000"/>
          <w:sz w:val="16"/>
          <w:szCs w:val="16"/>
        </w:rPr>
      </w:pPr>
      <w:r w:rsidRPr="00C03F98">
        <w:rPr>
          <w:rFonts w:ascii="Times New Roman" w:hAnsi="Times New Roman" w:cs="Times New Roman"/>
          <w:b/>
          <w:color w:val="FF0000"/>
          <w:sz w:val="16"/>
          <w:szCs w:val="16"/>
        </w:rPr>
        <w:t xml:space="preserve"> </w:t>
      </w:r>
    </w:p>
    <w:p w:rsidR="00C03F98" w:rsidRPr="00C03F98" w:rsidRDefault="00C03F98" w:rsidP="00C03F98">
      <w:pPr>
        <w:tabs>
          <w:tab w:val="left" w:pos="1215"/>
        </w:tabs>
        <w:spacing w:after="0"/>
        <w:ind w:firstLine="708"/>
        <w:jc w:val="both"/>
        <w:rPr>
          <w:rFonts w:ascii="Times New Roman" w:hAnsi="Times New Roman" w:cs="Times New Roman"/>
          <w:b/>
          <w:sz w:val="16"/>
          <w:szCs w:val="16"/>
        </w:rPr>
      </w:pPr>
      <w:r w:rsidRPr="00C03F98">
        <w:rPr>
          <w:rFonts w:ascii="Times New Roman" w:hAnsi="Times New Roman" w:cs="Times New Roman"/>
          <w:b/>
          <w:sz w:val="16"/>
          <w:szCs w:val="16"/>
        </w:rPr>
        <w:t>7. В статье 28:</w:t>
      </w:r>
    </w:p>
    <w:p w:rsidR="00C03F98" w:rsidRPr="00C03F98" w:rsidRDefault="00C03F98" w:rsidP="00C03F98">
      <w:pPr>
        <w:tabs>
          <w:tab w:val="left" w:pos="1215"/>
        </w:tabs>
        <w:spacing w:after="0"/>
        <w:ind w:firstLine="708"/>
        <w:jc w:val="both"/>
        <w:rPr>
          <w:rFonts w:ascii="Times New Roman" w:hAnsi="Times New Roman" w:cs="Times New Roman"/>
          <w:sz w:val="16"/>
          <w:szCs w:val="16"/>
        </w:rPr>
      </w:pPr>
      <w:r w:rsidRPr="00C03F98">
        <w:rPr>
          <w:rFonts w:ascii="Times New Roman" w:hAnsi="Times New Roman" w:cs="Times New Roman"/>
          <w:b/>
          <w:sz w:val="16"/>
          <w:szCs w:val="16"/>
        </w:rPr>
        <w:t>а) в подпункте «а» пункта 2 части 4</w:t>
      </w:r>
      <w:r w:rsidRPr="00C03F98">
        <w:rPr>
          <w:rFonts w:ascii="Times New Roman" w:hAnsi="Times New Roman" w:cs="Times New Roman"/>
          <w:sz w:val="16"/>
          <w:szCs w:val="16"/>
        </w:rPr>
        <w:t xml:space="preserve"> слова: «аппарате избирательной комиссии муниципального образования</w:t>
      </w:r>
      <w:proofErr w:type="gramStart"/>
      <w:r w:rsidRPr="00C03F98">
        <w:rPr>
          <w:rFonts w:ascii="Times New Roman" w:hAnsi="Times New Roman" w:cs="Times New Roman"/>
          <w:sz w:val="16"/>
          <w:szCs w:val="16"/>
        </w:rPr>
        <w:t>,»</w:t>
      </w:r>
      <w:proofErr w:type="gramEnd"/>
      <w:r w:rsidRPr="00C03F98">
        <w:rPr>
          <w:rFonts w:ascii="Times New Roman" w:hAnsi="Times New Roman" w:cs="Times New Roman"/>
          <w:sz w:val="16"/>
          <w:szCs w:val="16"/>
        </w:rPr>
        <w:t xml:space="preserve"> - исключить.;</w:t>
      </w:r>
    </w:p>
    <w:p w:rsidR="00C03F98" w:rsidRPr="00C03F98" w:rsidRDefault="00C03F98" w:rsidP="00C03F98">
      <w:pPr>
        <w:tabs>
          <w:tab w:val="left" w:pos="1215"/>
        </w:tabs>
        <w:spacing w:after="0"/>
        <w:ind w:firstLine="708"/>
        <w:jc w:val="both"/>
        <w:rPr>
          <w:rFonts w:ascii="Times New Roman" w:hAnsi="Times New Roman" w:cs="Times New Roman"/>
          <w:sz w:val="16"/>
          <w:szCs w:val="16"/>
        </w:rPr>
      </w:pPr>
      <w:r w:rsidRPr="00C03F98">
        <w:rPr>
          <w:rFonts w:ascii="Times New Roman" w:hAnsi="Times New Roman" w:cs="Times New Roman"/>
          <w:b/>
          <w:sz w:val="16"/>
          <w:szCs w:val="16"/>
        </w:rPr>
        <w:t xml:space="preserve">б) в подпункте «б» пункта 2 части 4 </w:t>
      </w:r>
      <w:r w:rsidRPr="00C03F98">
        <w:rPr>
          <w:rFonts w:ascii="Times New Roman" w:hAnsi="Times New Roman" w:cs="Times New Roman"/>
          <w:sz w:val="16"/>
          <w:szCs w:val="16"/>
        </w:rPr>
        <w:t>слова: «аппарате избирательной комиссии муниципального образования</w:t>
      </w:r>
      <w:proofErr w:type="gramStart"/>
      <w:r w:rsidRPr="00C03F98">
        <w:rPr>
          <w:rFonts w:ascii="Times New Roman" w:hAnsi="Times New Roman" w:cs="Times New Roman"/>
          <w:sz w:val="16"/>
          <w:szCs w:val="16"/>
        </w:rPr>
        <w:t>,»</w:t>
      </w:r>
      <w:proofErr w:type="gramEnd"/>
      <w:r w:rsidRPr="00C03F98">
        <w:rPr>
          <w:rFonts w:ascii="Times New Roman" w:hAnsi="Times New Roman" w:cs="Times New Roman"/>
          <w:sz w:val="16"/>
          <w:szCs w:val="16"/>
        </w:rPr>
        <w:t xml:space="preserve"> - исключить.;</w:t>
      </w:r>
    </w:p>
    <w:p w:rsidR="00C03F98" w:rsidRPr="00C03F98" w:rsidRDefault="00C03F98" w:rsidP="00C03F98">
      <w:pPr>
        <w:tabs>
          <w:tab w:val="left" w:pos="1215"/>
        </w:tabs>
        <w:spacing w:after="0"/>
        <w:ind w:firstLine="708"/>
        <w:jc w:val="both"/>
        <w:rPr>
          <w:rFonts w:ascii="Times New Roman" w:hAnsi="Times New Roman" w:cs="Times New Roman"/>
          <w:b/>
          <w:sz w:val="16"/>
          <w:szCs w:val="16"/>
        </w:rPr>
      </w:pPr>
      <w:r w:rsidRPr="00C03F98">
        <w:rPr>
          <w:rFonts w:ascii="Times New Roman" w:hAnsi="Times New Roman" w:cs="Times New Roman"/>
          <w:b/>
          <w:sz w:val="16"/>
          <w:szCs w:val="16"/>
        </w:rPr>
        <w:t>в) часть 11 – исключить</w:t>
      </w:r>
      <w:proofErr w:type="gramStart"/>
      <w:r w:rsidRPr="00C03F98">
        <w:rPr>
          <w:rFonts w:ascii="Times New Roman" w:hAnsi="Times New Roman" w:cs="Times New Roman"/>
          <w:b/>
          <w:sz w:val="16"/>
          <w:szCs w:val="16"/>
        </w:rPr>
        <w:t>.;</w:t>
      </w:r>
      <w:proofErr w:type="gramEnd"/>
    </w:p>
    <w:p w:rsidR="00C03F98" w:rsidRPr="00C03F98" w:rsidRDefault="00C03F98" w:rsidP="00C03F98">
      <w:pPr>
        <w:tabs>
          <w:tab w:val="left" w:pos="1215"/>
        </w:tabs>
        <w:spacing w:after="0"/>
        <w:ind w:firstLine="708"/>
        <w:jc w:val="both"/>
        <w:rPr>
          <w:rFonts w:ascii="Times New Roman" w:hAnsi="Times New Roman" w:cs="Times New Roman"/>
          <w:b/>
          <w:sz w:val="16"/>
          <w:szCs w:val="16"/>
        </w:rPr>
      </w:pPr>
      <w:r w:rsidRPr="00C03F98">
        <w:rPr>
          <w:rFonts w:ascii="Times New Roman" w:hAnsi="Times New Roman" w:cs="Times New Roman"/>
          <w:b/>
          <w:sz w:val="16"/>
          <w:szCs w:val="16"/>
        </w:rPr>
        <w:t>г) дополнить частью 13 следующего содержания:</w:t>
      </w:r>
    </w:p>
    <w:p w:rsidR="00C03F98" w:rsidRPr="00C03F98" w:rsidRDefault="00C03F98" w:rsidP="00C03F98">
      <w:pPr>
        <w:tabs>
          <w:tab w:val="left" w:pos="1215"/>
        </w:tabs>
        <w:spacing w:after="0"/>
        <w:ind w:firstLine="708"/>
        <w:jc w:val="both"/>
        <w:rPr>
          <w:rFonts w:ascii="Times New Roman" w:hAnsi="Times New Roman" w:cs="Times New Roman"/>
          <w:sz w:val="16"/>
          <w:szCs w:val="16"/>
        </w:rPr>
      </w:pPr>
      <w:r w:rsidRPr="00C03F98">
        <w:rPr>
          <w:rFonts w:ascii="Times New Roman" w:hAnsi="Times New Roman" w:cs="Times New Roman"/>
          <w:sz w:val="16"/>
          <w:szCs w:val="16"/>
        </w:rPr>
        <w:t xml:space="preserve">«13. </w:t>
      </w:r>
      <w:proofErr w:type="gramStart"/>
      <w:r w:rsidRPr="00C03F98">
        <w:rPr>
          <w:rFonts w:ascii="Times New Roman" w:hAnsi="Times New Roman" w:cs="Times New Roman"/>
          <w:sz w:val="16"/>
          <w:szCs w:val="16"/>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w:t>
      </w:r>
      <w:r w:rsidRPr="00C03F98">
        <w:rPr>
          <w:rFonts w:ascii="Times New Roman" w:hAnsi="Times New Roman" w:cs="Times New Roman"/>
          <w:sz w:val="16"/>
          <w:szCs w:val="16"/>
        </w:rPr>
        <w:lastRenderedPageBreak/>
        <w:t>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C03F98">
        <w:rPr>
          <w:rFonts w:ascii="Times New Roman" w:hAnsi="Times New Roman" w:cs="Times New Roman"/>
          <w:sz w:val="16"/>
          <w:szCs w:val="16"/>
        </w:rPr>
        <w:t xml:space="preserve"> 3 - 6 статьи 13 Федерального закона от 25.12.2008 № 273-ФЗ «О противодействии коррупции»</w:t>
      </w:r>
      <w:proofErr w:type="gramStart"/>
      <w:r w:rsidRPr="00C03F98">
        <w:rPr>
          <w:rFonts w:ascii="Times New Roman" w:hAnsi="Times New Roman" w:cs="Times New Roman"/>
          <w:sz w:val="16"/>
          <w:szCs w:val="16"/>
        </w:rPr>
        <w:t>.»</w:t>
      </w:r>
      <w:proofErr w:type="gramEnd"/>
      <w:r w:rsidRPr="00C03F98">
        <w:rPr>
          <w:rFonts w:ascii="Times New Roman" w:hAnsi="Times New Roman" w:cs="Times New Roman"/>
          <w:sz w:val="16"/>
          <w:szCs w:val="16"/>
        </w:rPr>
        <w:t>.</w:t>
      </w:r>
    </w:p>
    <w:p w:rsidR="00C03F98" w:rsidRPr="00C03F98" w:rsidRDefault="00C03F98" w:rsidP="00C03F98">
      <w:pPr>
        <w:tabs>
          <w:tab w:val="left" w:pos="1215"/>
        </w:tabs>
        <w:spacing w:after="0"/>
        <w:ind w:firstLine="708"/>
        <w:jc w:val="both"/>
        <w:rPr>
          <w:rFonts w:ascii="Times New Roman" w:hAnsi="Times New Roman" w:cs="Times New Roman"/>
          <w:sz w:val="16"/>
          <w:szCs w:val="16"/>
        </w:rPr>
      </w:pPr>
      <w:r w:rsidRPr="00C03F98">
        <w:rPr>
          <w:rFonts w:ascii="Times New Roman" w:hAnsi="Times New Roman" w:cs="Times New Roman"/>
          <w:b/>
          <w:sz w:val="16"/>
          <w:szCs w:val="16"/>
        </w:rPr>
        <w:t>8. В части 1 статьи 34.1.</w:t>
      </w:r>
      <w:r w:rsidRPr="00C03F98">
        <w:rPr>
          <w:rFonts w:ascii="Times New Roman" w:hAnsi="Times New Roman" w:cs="Times New Roman"/>
          <w:sz w:val="16"/>
          <w:szCs w:val="16"/>
        </w:rPr>
        <w:t xml:space="preserve"> после слов: «субъектов Российской Федерации» дополнить словами: «федеральных территорий»,</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b/>
          <w:sz w:val="16"/>
          <w:szCs w:val="16"/>
        </w:rPr>
        <w:t>9. В пункте 5 части 1 статьи 37</w:t>
      </w:r>
      <w:r w:rsidRPr="00C03F98">
        <w:rPr>
          <w:rFonts w:ascii="Times New Roman" w:hAnsi="Times New Roman" w:cs="Times New Roman"/>
          <w:sz w:val="16"/>
          <w:szCs w:val="16"/>
        </w:rPr>
        <w:t xml:space="preserve"> слова</w:t>
      </w:r>
      <w:proofErr w:type="gramStart"/>
      <w:r w:rsidRPr="00C03F98">
        <w:rPr>
          <w:rFonts w:ascii="Times New Roman" w:hAnsi="Times New Roman" w:cs="Times New Roman"/>
          <w:sz w:val="16"/>
          <w:szCs w:val="16"/>
        </w:rPr>
        <w:t>: «</w:t>
      </w:r>
      <w:proofErr w:type="gramEnd"/>
      <w:r w:rsidRPr="00C03F98">
        <w:rPr>
          <w:rFonts w:ascii="Times New Roman" w:hAnsi="Times New Roman" w:cs="Times New Roman"/>
          <w:sz w:val="16"/>
          <w:szCs w:val="16"/>
        </w:rPr>
        <w:t>, избирательной комиссии муниципального образования» - исключить.</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10. В части 1 статьи 38:</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b/>
          <w:sz w:val="16"/>
          <w:szCs w:val="16"/>
        </w:rPr>
        <w:t xml:space="preserve">а) в пункте 4 </w:t>
      </w:r>
      <w:r w:rsidRPr="00C03F98">
        <w:rPr>
          <w:rFonts w:ascii="Times New Roman" w:hAnsi="Times New Roman" w:cs="Times New Roman"/>
          <w:sz w:val="16"/>
          <w:szCs w:val="16"/>
        </w:rPr>
        <w:t>слова</w:t>
      </w:r>
      <w:proofErr w:type="gramStart"/>
      <w:r w:rsidRPr="00C03F98">
        <w:rPr>
          <w:rFonts w:ascii="Times New Roman" w:hAnsi="Times New Roman" w:cs="Times New Roman"/>
          <w:sz w:val="16"/>
          <w:szCs w:val="16"/>
        </w:rPr>
        <w:t>: «</w:t>
      </w:r>
      <w:proofErr w:type="gramEnd"/>
      <w:r w:rsidRPr="00C03F98">
        <w:rPr>
          <w:rFonts w:ascii="Times New Roman" w:hAnsi="Times New Roman" w:cs="Times New Roman"/>
          <w:sz w:val="16"/>
          <w:szCs w:val="16"/>
        </w:rPr>
        <w:t>,аппарате избирательной комиссии муниципального образования» - исключить.;</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б) дополнить пунктом 12 следующего содержания:</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roofErr w:type="gramStart"/>
      <w:r w:rsidRPr="00C03F98">
        <w:rPr>
          <w:rFonts w:ascii="Times New Roman" w:hAnsi="Times New Roman" w:cs="Times New Roman"/>
          <w:sz w:val="16"/>
          <w:szCs w:val="16"/>
        </w:rPr>
        <w:t>.»</w:t>
      </w:r>
      <w:proofErr w:type="gramEnd"/>
      <w:r w:rsidRPr="00C03F98">
        <w:rPr>
          <w:rFonts w:ascii="Times New Roman" w:hAnsi="Times New Roman" w:cs="Times New Roman"/>
          <w:sz w:val="16"/>
          <w:szCs w:val="16"/>
        </w:rPr>
        <w:t>;</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11. В части 1 статьи 39:</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а) пункт 8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rPr>
      </w:pPr>
      <w:proofErr w:type="gramStart"/>
      <w:r w:rsidRPr="00C03F98">
        <w:rPr>
          <w:rFonts w:ascii="Times New Roman" w:hAnsi="Times New Roman" w:cs="Times New Roman"/>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C03F98" w:rsidRPr="00C03F98" w:rsidRDefault="00C03F98" w:rsidP="00C03F98">
      <w:pPr>
        <w:spacing w:after="0"/>
        <w:ind w:firstLine="709"/>
        <w:jc w:val="both"/>
        <w:rPr>
          <w:rFonts w:ascii="Times New Roman" w:hAnsi="Times New Roman" w:cs="Times New Roman"/>
          <w:b/>
          <w:sz w:val="16"/>
          <w:szCs w:val="16"/>
          <w:lang w:eastAsia="ar-SA"/>
        </w:rPr>
      </w:pPr>
      <w:r w:rsidRPr="00C03F98">
        <w:rPr>
          <w:rFonts w:ascii="Times New Roman" w:hAnsi="Times New Roman" w:cs="Times New Roman"/>
          <w:b/>
          <w:sz w:val="16"/>
          <w:szCs w:val="16"/>
        </w:rPr>
        <w:t xml:space="preserve">12. </w:t>
      </w:r>
      <w:r w:rsidRPr="00C03F98">
        <w:rPr>
          <w:rFonts w:ascii="Times New Roman" w:hAnsi="Times New Roman" w:cs="Times New Roman"/>
          <w:b/>
          <w:sz w:val="16"/>
          <w:szCs w:val="16"/>
          <w:lang w:eastAsia="ar-SA"/>
        </w:rPr>
        <w:t>В статье 40:</w:t>
      </w:r>
    </w:p>
    <w:p w:rsidR="00C03F98" w:rsidRPr="00C03F98" w:rsidRDefault="00C03F98" w:rsidP="00C03F98">
      <w:pPr>
        <w:spacing w:after="0"/>
        <w:ind w:firstLine="709"/>
        <w:jc w:val="both"/>
        <w:rPr>
          <w:rFonts w:ascii="Times New Roman" w:hAnsi="Times New Roman" w:cs="Times New Roman"/>
          <w:sz w:val="16"/>
          <w:szCs w:val="16"/>
          <w:lang w:eastAsia="ar-SA"/>
        </w:rPr>
      </w:pPr>
      <w:r w:rsidRPr="00C03F98">
        <w:rPr>
          <w:rFonts w:ascii="Times New Roman" w:hAnsi="Times New Roman" w:cs="Times New Roman"/>
          <w:b/>
          <w:sz w:val="16"/>
          <w:szCs w:val="16"/>
          <w:lang w:eastAsia="ar-SA"/>
        </w:rPr>
        <w:t xml:space="preserve">а) в подпункте «в» пункта 1 части 1 </w:t>
      </w:r>
      <w:r w:rsidRPr="00C03F98">
        <w:rPr>
          <w:rFonts w:ascii="Times New Roman" w:hAnsi="Times New Roman" w:cs="Times New Roman"/>
          <w:sz w:val="16"/>
          <w:szCs w:val="16"/>
          <w:lang w:eastAsia="ar-SA"/>
        </w:rPr>
        <w:t>слова</w:t>
      </w:r>
      <w:proofErr w:type="gramStart"/>
      <w:r w:rsidRPr="00C03F98">
        <w:rPr>
          <w:rFonts w:ascii="Times New Roman" w:hAnsi="Times New Roman" w:cs="Times New Roman"/>
          <w:sz w:val="16"/>
          <w:szCs w:val="16"/>
          <w:lang w:eastAsia="ar-SA"/>
        </w:rPr>
        <w:t>: «</w:t>
      </w:r>
      <w:proofErr w:type="gramEnd"/>
      <w:r w:rsidRPr="00C03F98">
        <w:rPr>
          <w:rFonts w:ascii="Times New Roman" w:hAnsi="Times New Roman" w:cs="Times New Roman"/>
          <w:sz w:val="16"/>
          <w:szCs w:val="16"/>
          <w:lang w:eastAsia="ar-SA"/>
        </w:rPr>
        <w:t>,аппарате избирательной комиссии муниципального образования» - исключить.;</w:t>
      </w:r>
    </w:p>
    <w:p w:rsidR="00C03F98" w:rsidRPr="00C03F98" w:rsidRDefault="00C03F98" w:rsidP="00C03F98">
      <w:pPr>
        <w:spacing w:after="0"/>
        <w:ind w:firstLine="709"/>
        <w:jc w:val="both"/>
        <w:rPr>
          <w:rFonts w:ascii="Times New Roman" w:hAnsi="Times New Roman" w:cs="Times New Roman"/>
          <w:sz w:val="16"/>
          <w:szCs w:val="16"/>
          <w:lang w:eastAsia="ar-SA"/>
        </w:rPr>
      </w:pPr>
      <w:r w:rsidRPr="00C03F98">
        <w:rPr>
          <w:rFonts w:ascii="Times New Roman" w:hAnsi="Times New Roman" w:cs="Times New Roman"/>
          <w:b/>
          <w:sz w:val="16"/>
          <w:szCs w:val="16"/>
          <w:lang w:eastAsia="ar-SA"/>
        </w:rPr>
        <w:t xml:space="preserve">б) в подпункте «а» пункта 2 части 1 </w:t>
      </w:r>
      <w:r w:rsidRPr="00C03F98">
        <w:rPr>
          <w:rFonts w:ascii="Times New Roman" w:hAnsi="Times New Roman" w:cs="Times New Roman"/>
          <w:sz w:val="16"/>
          <w:szCs w:val="16"/>
          <w:lang w:eastAsia="ar-SA"/>
        </w:rPr>
        <w:t>слова</w:t>
      </w:r>
      <w:proofErr w:type="gramStart"/>
      <w:r w:rsidRPr="00C03F98">
        <w:rPr>
          <w:rFonts w:ascii="Times New Roman" w:hAnsi="Times New Roman" w:cs="Times New Roman"/>
          <w:sz w:val="16"/>
          <w:szCs w:val="16"/>
          <w:lang w:eastAsia="ar-SA"/>
        </w:rPr>
        <w:t>: «</w:t>
      </w:r>
      <w:proofErr w:type="gramEnd"/>
      <w:r w:rsidRPr="00C03F98">
        <w:rPr>
          <w:rFonts w:ascii="Times New Roman" w:hAnsi="Times New Roman" w:cs="Times New Roman"/>
          <w:sz w:val="16"/>
          <w:szCs w:val="16"/>
          <w:lang w:eastAsia="ar-SA"/>
        </w:rPr>
        <w:t>, аппарате избирательной комиссии муниципального образования» - исключить.;</w:t>
      </w:r>
    </w:p>
    <w:p w:rsidR="00C03F98" w:rsidRPr="00C03F98" w:rsidRDefault="00C03F98" w:rsidP="00C03F98">
      <w:pPr>
        <w:spacing w:after="0"/>
        <w:ind w:firstLine="709"/>
        <w:jc w:val="both"/>
        <w:rPr>
          <w:rFonts w:ascii="Times New Roman" w:hAnsi="Times New Roman" w:cs="Times New Roman"/>
          <w:sz w:val="16"/>
          <w:szCs w:val="16"/>
          <w:lang w:eastAsia="ar-SA"/>
        </w:rPr>
      </w:pPr>
      <w:r w:rsidRPr="00C03F98">
        <w:rPr>
          <w:rFonts w:ascii="Times New Roman" w:hAnsi="Times New Roman" w:cs="Times New Roman"/>
          <w:b/>
          <w:sz w:val="16"/>
          <w:szCs w:val="16"/>
          <w:lang w:eastAsia="ar-SA"/>
        </w:rPr>
        <w:t>в) в подпункте «б» пункта 2 части 1</w:t>
      </w:r>
      <w:r w:rsidRPr="00C03F98">
        <w:rPr>
          <w:rFonts w:ascii="Times New Roman" w:hAnsi="Times New Roman" w:cs="Times New Roman"/>
          <w:sz w:val="16"/>
          <w:szCs w:val="16"/>
          <w:lang w:eastAsia="ar-SA"/>
        </w:rPr>
        <w:t xml:space="preserve"> слова</w:t>
      </w:r>
      <w:proofErr w:type="gramStart"/>
      <w:r w:rsidRPr="00C03F98">
        <w:rPr>
          <w:rFonts w:ascii="Times New Roman" w:hAnsi="Times New Roman" w:cs="Times New Roman"/>
          <w:sz w:val="16"/>
          <w:szCs w:val="16"/>
          <w:lang w:eastAsia="ar-SA"/>
        </w:rPr>
        <w:t>: «</w:t>
      </w:r>
      <w:proofErr w:type="gramEnd"/>
      <w:r w:rsidRPr="00C03F98">
        <w:rPr>
          <w:rFonts w:ascii="Times New Roman" w:hAnsi="Times New Roman" w:cs="Times New Roman"/>
          <w:sz w:val="16"/>
          <w:szCs w:val="16"/>
          <w:lang w:eastAsia="ar-SA"/>
        </w:rPr>
        <w:t>, аппарате избирательной комиссии муниципального образования» - исключить.;</w:t>
      </w:r>
    </w:p>
    <w:p w:rsidR="00C03F98" w:rsidRPr="00C03F98" w:rsidRDefault="00C03F98" w:rsidP="00C03F98">
      <w:pPr>
        <w:spacing w:after="0"/>
        <w:ind w:firstLine="709"/>
        <w:jc w:val="both"/>
        <w:rPr>
          <w:rFonts w:ascii="Times New Roman" w:hAnsi="Times New Roman" w:cs="Times New Roman"/>
          <w:b/>
          <w:sz w:val="16"/>
          <w:szCs w:val="16"/>
          <w:lang w:eastAsia="ar-SA"/>
        </w:rPr>
      </w:pPr>
      <w:r w:rsidRPr="00C03F98">
        <w:rPr>
          <w:rFonts w:ascii="Times New Roman" w:hAnsi="Times New Roman" w:cs="Times New Roman"/>
          <w:b/>
          <w:sz w:val="16"/>
          <w:szCs w:val="16"/>
          <w:lang w:eastAsia="ar-SA"/>
        </w:rPr>
        <w:t>г) пункт 3 части 1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lang w:eastAsia="ar-SA"/>
        </w:rPr>
      </w:pPr>
      <w:r w:rsidRPr="00C03F98">
        <w:rPr>
          <w:rFonts w:ascii="Times New Roman" w:hAnsi="Times New Roman" w:cs="Times New Roman"/>
          <w:sz w:val="16"/>
          <w:szCs w:val="16"/>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C03F98">
        <w:rPr>
          <w:rFonts w:ascii="Times New Roman" w:hAnsi="Times New Roman" w:cs="Times New Roman"/>
          <w:sz w:val="16"/>
          <w:szCs w:val="16"/>
          <w:lang w:eastAsia="ar-SA"/>
        </w:rPr>
        <w:t>;»</w:t>
      </w:r>
      <w:proofErr w:type="gramEnd"/>
      <w:r w:rsidRPr="00C03F98">
        <w:rPr>
          <w:rFonts w:ascii="Times New Roman" w:hAnsi="Times New Roman" w:cs="Times New Roman"/>
          <w:sz w:val="16"/>
          <w:szCs w:val="16"/>
          <w:lang w:eastAsia="ar-SA"/>
        </w:rPr>
        <w:t>;</w:t>
      </w:r>
    </w:p>
    <w:p w:rsidR="00C03F98" w:rsidRPr="00C03F98" w:rsidRDefault="00C03F98" w:rsidP="00C03F98">
      <w:pPr>
        <w:spacing w:after="0"/>
        <w:ind w:firstLine="709"/>
        <w:jc w:val="both"/>
        <w:rPr>
          <w:rFonts w:ascii="Times New Roman" w:hAnsi="Times New Roman" w:cs="Times New Roman"/>
          <w:b/>
          <w:sz w:val="16"/>
          <w:szCs w:val="16"/>
          <w:lang w:eastAsia="ar-SA"/>
        </w:rPr>
      </w:pPr>
      <w:proofErr w:type="spellStart"/>
      <w:r w:rsidRPr="00C03F98">
        <w:rPr>
          <w:rFonts w:ascii="Times New Roman" w:hAnsi="Times New Roman" w:cs="Times New Roman"/>
          <w:b/>
          <w:sz w:val="16"/>
          <w:szCs w:val="16"/>
          <w:lang w:eastAsia="ar-SA"/>
        </w:rPr>
        <w:t>д</w:t>
      </w:r>
      <w:proofErr w:type="spellEnd"/>
      <w:r w:rsidRPr="00C03F98">
        <w:rPr>
          <w:rFonts w:ascii="Times New Roman" w:hAnsi="Times New Roman" w:cs="Times New Roman"/>
          <w:b/>
          <w:sz w:val="16"/>
          <w:szCs w:val="16"/>
          <w:lang w:eastAsia="ar-SA"/>
        </w:rPr>
        <w:t>) пункт 4 части 1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lang w:eastAsia="ar-SA"/>
        </w:rPr>
      </w:pPr>
      <w:r w:rsidRPr="00C03F98">
        <w:rPr>
          <w:rFonts w:ascii="Times New Roman" w:hAnsi="Times New Roman" w:cs="Times New Roman"/>
          <w:sz w:val="16"/>
          <w:szCs w:val="16"/>
          <w:lang w:eastAsia="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roofErr w:type="gramStart"/>
      <w:r w:rsidRPr="00C03F98">
        <w:rPr>
          <w:rFonts w:ascii="Times New Roman" w:hAnsi="Times New Roman" w:cs="Times New Roman"/>
          <w:sz w:val="16"/>
          <w:szCs w:val="16"/>
          <w:lang w:eastAsia="ar-SA"/>
        </w:rPr>
        <w:t>;»</w:t>
      </w:r>
      <w:proofErr w:type="gramEnd"/>
      <w:r w:rsidRPr="00C03F98">
        <w:rPr>
          <w:rFonts w:ascii="Times New Roman" w:hAnsi="Times New Roman" w:cs="Times New Roman"/>
          <w:sz w:val="16"/>
          <w:szCs w:val="16"/>
          <w:lang w:eastAsia="ar-SA"/>
        </w:rPr>
        <w:t>;</w:t>
      </w:r>
    </w:p>
    <w:p w:rsidR="00C03F98" w:rsidRPr="00C03F98" w:rsidRDefault="00C03F98" w:rsidP="00C03F98">
      <w:pPr>
        <w:spacing w:after="0"/>
        <w:ind w:firstLine="709"/>
        <w:jc w:val="both"/>
        <w:rPr>
          <w:rFonts w:ascii="Times New Roman" w:hAnsi="Times New Roman" w:cs="Times New Roman"/>
          <w:b/>
          <w:sz w:val="16"/>
          <w:szCs w:val="16"/>
          <w:lang w:eastAsia="ar-SA"/>
        </w:rPr>
      </w:pPr>
      <w:r w:rsidRPr="00C03F98">
        <w:rPr>
          <w:rFonts w:ascii="Times New Roman" w:hAnsi="Times New Roman" w:cs="Times New Roman"/>
          <w:b/>
          <w:sz w:val="16"/>
          <w:szCs w:val="16"/>
          <w:lang w:eastAsia="ar-SA"/>
        </w:rPr>
        <w:t>е) пункт 5 части 1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lang w:eastAsia="ar-SA"/>
        </w:rPr>
      </w:pPr>
      <w:r w:rsidRPr="00C03F98">
        <w:rPr>
          <w:rFonts w:ascii="Times New Roman" w:hAnsi="Times New Roman" w:cs="Times New Roman"/>
          <w:sz w:val="16"/>
          <w:szCs w:val="16"/>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Pr="00C03F98">
        <w:rPr>
          <w:rFonts w:ascii="Times New Roman" w:hAnsi="Times New Roman" w:cs="Times New Roman"/>
          <w:sz w:val="16"/>
          <w:szCs w:val="16"/>
          <w:lang w:eastAsia="ar-SA"/>
        </w:rPr>
        <w:t>;»</w:t>
      </w:r>
      <w:proofErr w:type="gramEnd"/>
      <w:r w:rsidRPr="00C03F98">
        <w:rPr>
          <w:rFonts w:ascii="Times New Roman" w:hAnsi="Times New Roman" w:cs="Times New Roman"/>
          <w:sz w:val="16"/>
          <w:szCs w:val="16"/>
          <w:lang w:eastAsia="ar-SA"/>
        </w:rPr>
        <w:t>;</w:t>
      </w:r>
    </w:p>
    <w:p w:rsidR="00C03F98" w:rsidRPr="00C03F98" w:rsidRDefault="00C03F98" w:rsidP="00C03F98">
      <w:pPr>
        <w:spacing w:after="0"/>
        <w:ind w:firstLine="709"/>
        <w:jc w:val="both"/>
        <w:rPr>
          <w:rFonts w:ascii="Times New Roman" w:hAnsi="Times New Roman" w:cs="Times New Roman"/>
          <w:b/>
          <w:sz w:val="16"/>
          <w:szCs w:val="16"/>
          <w:lang w:eastAsia="ar-SA"/>
        </w:rPr>
      </w:pPr>
      <w:r w:rsidRPr="00C03F98">
        <w:rPr>
          <w:rFonts w:ascii="Times New Roman" w:hAnsi="Times New Roman" w:cs="Times New Roman"/>
          <w:b/>
          <w:sz w:val="16"/>
          <w:szCs w:val="16"/>
          <w:lang w:eastAsia="ar-SA"/>
        </w:rPr>
        <w:t>ж) пункт 8 части 1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lang w:eastAsia="ar-SA"/>
        </w:rPr>
      </w:pPr>
      <w:r w:rsidRPr="00C03F98">
        <w:rPr>
          <w:rFonts w:ascii="Times New Roman" w:hAnsi="Times New Roman" w:cs="Times New Roman"/>
          <w:sz w:val="16"/>
          <w:szCs w:val="16"/>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roofErr w:type="gramStart"/>
      <w:r w:rsidRPr="00C03F98">
        <w:rPr>
          <w:rFonts w:ascii="Times New Roman" w:hAnsi="Times New Roman" w:cs="Times New Roman"/>
          <w:sz w:val="16"/>
          <w:szCs w:val="16"/>
          <w:lang w:eastAsia="ar-SA"/>
        </w:rPr>
        <w:t>;»</w:t>
      </w:r>
      <w:proofErr w:type="gramEnd"/>
      <w:r w:rsidRPr="00C03F98">
        <w:rPr>
          <w:rFonts w:ascii="Times New Roman" w:hAnsi="Times New Roman" w:cs="Times New Roman"/>
          <w:sz w:val="16"/>
          <w:szCs w:val="16"/>
          <w:lang w:eastAsia="ar-SA"/>
        </w:rPr>
        <w:t>.</w:t>
      </w:r>
    </w:p>
    <w:p w:rsidR="00C03F98" w:rsidRPr="00C03F98" w:rsidRDefault="00C03F98" w:rsidP="00C03F98">
      <w:pPr>
        <w:spacing w:after="0"/>
        <w:ind w:firstLine="709"/>
        <w:jc w:val="both"/>
        <w:rPr>
          <w:rFonts w:ascii="Times New Roman" w:hAnsi="Times New Roman" w:cs="Times New Roman"/>
          <w:sz w:val="16"/>
          <w:szCs w:val="16"/>
          <w:lang w:eastAsia="ar-SA"/>
        </w:rPr>
      </w:pPr>
      <w:r w:rsidRPr="00C03F98">
        <w:rPr>
          <w:rFonts w:ascii="Times New Roman" w:hAnsi="Times New Roman" w:cs="Times New Roman"/>
          <w:b/>
          <w:sz w:val="16"/>
          <w:szCs w:val="16"/>
          <w:lang w:eastAsia="ar-SA"/>
        </w:rPr>
        <w:t>13. В части 9 статьи 41 слова</w:t>
      </w:r>
      <w:proofErr w:type="gramStart"/>
      <w:r w:rsidRPr="00C03F98">
        <w:rPr>
          <w:rFonts w:ascii="Times New Roman" w:hAnsi="Times New Roman" w:cs="Times New Roman"/>
          <w:b/>
          <w:sz w:val="16"/>
          <w:szCs w:val="16"/>
          <w:lang w:eastAsia="ar-SA"/>
        </w:rPr>
        <w:t xml:space="preserve">: </w:t>
      </w:r>
      <w:r w:rsidRPr="00C03F98">
        <w:rPr>
          <w:rFonts w:ascii="Times New Roman" w:hAnsi="Times New Roman" w:cs="Times New Roman"/>
          <w:sz w:val="16"/>
          <w:szCs w:val="16"/>
          <w:lang w:eastAsia="ar-SA"/>
        </w:rPr>
        <w:t>«</w:t>
      </w:r>
      <w:proofErr w:type="gramEnd"/>
      <w:r w:rsidRPr="00C03F98">
        <w:rPr>
          <w:rFonts w:ascii="Times New Roman" w:hAnsi="Times New Roman" w:cs="Times New Roman"/>
          <w:sz w:val="16"/>
          <w:szCs w:val="16"/>
          <w:lang w:eastAsia="ar-SA"/>
        </w:rPr>
        <w:t>, избирательной комиссии муниципального образования», «аппарата избирательной комиссии муниципального образования,» - исключить.</w:t>
      </w:r>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14. Статью 43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«Статья 43. Порядок принятия (издания) муниципальных правовых актов</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1. </w:t>
      </w:r>
      <w:proofErr w:type="gramStart"/>
      <w:r w:rsidRPr="00C03F98">
        <w:rPr>
          <w:rFonts w:ascii="Times New Roman" w:hAnsi="Times New Roman" w:cs="Times New Roman"/>
          <w:sz w:val="16"/>
          <w:szCs w:val="16"/>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C03F98">
        <w:rPr>
          <w:rFonts w:ascii="Times New Roman" w:hAnsi="Times New Roman" w:cs="Times New Roman"/>
          <w:sz w:val="16"/>
          <w:szCs w:val="16"/>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Принятые Советом депутатов решения подписываются председателем Совета депутатов. </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lastRenderedPageBreak/>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roofErr w:type="gramStart"/>
      <w:r w:rsidRPr="00C03F98">
        <w:rPr>
          <w:rFonts w:ascii="Times New Roman" w:hAnsi="Times New Roman" w:cs="Times New Roman"/>
          <w:sz w:val="16"/>
          <w:szCs w:val="16"/>
        </w:rPr>
        <w:t>.».</w:t>
      </w:r>
      <w:proofErr w:type="gramEnd"/>
    </w:p>
    <w:p w:rsidR="00C03F98" w:rsidRPr="00C03F98" w:rsidRDefault="00C03F98" w:rsidP="00C03F98">
      <w:pPr>
        <w:spacing w:after="0"/>
        <w:ind w:firstLine="709"/>
        <w:jc w:val="both"/>
        <w:rPr>
          <w:rFonts w:ascii="Times New Roman" w:hAnsi="Times New Roman" w:cs="Times New Roman"/>
          <w:b/>
          <w:bCs/>
          <w:kern w:val="2"/>
          <w:sz w:val="16"/>
          <w:szCs w:val="16"/>
        </w:rPr>
      </w:pPr>
      <w:r w:rsidRPr="00C03F98">
        <w:rPr>
          <w:rFonts w:ascii="Times New Roman" w:hAnsi="Times New Roman" w:cs="Times New Roman"/>
          <w:b/>
          <w:sz w:val="16"/>
          <w:szCs w:val="16"/>
        </w:rPr>
        <w:t xml:space="preserve">15. </w:t>
      </w:r>
      <w:r w:rsidRPr="00C03F98">
        <w:rPr>
          <w:rFonts w:ascii="Times New Roman" w:hAnsi="Times New Roman" w:cs="Times New Roman"/>
          <w:b/>
          <w:bCs/>
          <w:kern w:val="2"/>
          <w:sz w:val="16"/>
          <w:szCs w:val="16"/>
        </w:rPr>
        <w:t>Статью 44 изложить в следующей редакции:</w:t>
      </w:r>
    </w:p>
    <w:p w:rsidR="00C03F98" w:rsidRPr="00C03F98" w:rsidRDefault="00C03F98" w:rsidP="00C03F98">
      <w:pPr>
        <w:spacing w:after="0"/>
        <w:ind w:firstLine="709"/>
        <w:jc w:val="both"/>
        <w:rPr>
          <w:rFonts w:ascii="Times New Roman" w:hAnsi="Times New Roman" w:cs="Times New Roman"/>
          <w:bCs/>
          <w:kern w:val="2"/>
          <w:sz w:val="16"/>
          <w:szCs w:val="16"/>
        </w:rPr>
      </w:pPr>
      <w:r w:rsidRPr="00C03F98">
        <w:rPr>
          <w:rFonts w:ascii="Times New Roman" w:hAnsi="Times New Roman" w:cs="Times New Roman"/>
          <w:b/>
          <w:bCs/>
          <w:kern w:val="2"/>
          <w:sz w:val="16"/>
          <w:szCs w:val="16"/>
        </w:rPr>
        <w:t>«</w:t>
      </w:r>
      <w:r w:rsidRPr="00C03F98">
        <w:rPr>
          <w:rFonts w:ascii="Times New Roman" w:hAnsi="Times New Roman" w:cs="Times New Roman"/>
          <w:bCs/>
          <w:kern w:val="2"/>
          <w:sz w:val="16"/>
          <w:szCs w:val="16"/>
        </w:rPr>
        <w:t>Статья 44. Порядок обнародования и вступления в силу муниципальных правовых актов сельсовета</w:t>
      </w:r>
    </w:p>
    <w:p w:rsidR="00C03F98" w:rsidRPr="00C03F98" w:rsidRDefault="00C03F98" w:rsidP="00C03F98">
      <w:pPr>
        <w:spacing w:after="0"/>
        <w:ind w:firstLine="709"/>
        <w:jc w:val="both"/>
        <w:rPr>
          <w:rFonts w:ascii="Times New Roman" w:hAnsi="Times New Roman" w:cs="Times New Roman"/>
          <w:bCs/>
          <w:kern w:val="2"/>
          <w:sz w:val="16"/>
          <w:szCs w:val="16"/>
        </w:rPr>
      </w:pPr>
      <w:r w:rsidRPr="00C03F98">
        <w:rPr>
          <w:rFonts w:ascii="Times New Roman" w:hAnsi="Times New Roman" w:cs="Times New Roman"/>
          <w:bCs/>
          <w:kern w:val="2"/>
          <w:sz w:val="16"/>
          <w:szCs w:val="16"/>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C03F98" w:rsidRPr="00C03F98" w:rsidRDefault="00C03F98" w:rsidP="00C03F98">
      <w:pPr>
        <w:spacing w:after="0"/>
        <w:ind w:firstLine="709"/>
        <w:jc w:val="both"/>
        <w:rPr>
          <w:rFonts w:ascii="Times New Roman" w:hAnsi="Times New Roman" w:cs="Times New Roman"/>
          <w:bCs/>
          <w:kern w:val="2"/>
          <w:sz w:val="16"/>
          <w:szCs w:val="16"/>
        </w:rPr>
      </w:pPr>
      <w:r w:rsidRPr="00C03F98">
        <w:rPr>
          <w:rFonts w:ascii="Times New Roman" w:hAnsi="Times New Roman" w:cs="Times New Roman"/>
          <w:bCs/>
          <w:kern w:val="2"/>
          <w:sz w:val="16"/>
          <w:szCs w:val="16"/>
        </w:rPr>
        <w:t>2. Решения Совета депутатов о налогах и сборах вступают в силу в соответствии с Налоговым кодексом Российской Федерации.</w:t>
      </w:r>
    </w:p>
    <w:p w:rsidR="00C03F98" w:rsidRPr="00C03F98" w:rsidRDefault="00C03F98" w:rsidP="00C03F98">
      <w:pPr>
        <w:spacing w:after="0"/>
        <w:ind w:firstLine="709"/>
        <w:jc w:val="both"/>
        <w:rPr>
          <w:rFonts w:ascii="Times New Roman" w:hAnsi="Times New Roman" w:cs="Times New Roman"/>
          <w:bCs/>
          <w:kern w:val="2"/>
          <w:sz w:val="16"/>
          <w:szCs w:val="16"/>
        </w:rPr>
      </w:pPr>
      <w:r w:rsidRPr="00C03F98">
        <w:rPr>
          <w:rFonts w:ascii="Times New Roman" w:hAnsi="Times New Roman" w:cs="Times New Roman"/>
          <w:bCs/>
          <w:kern w:val="2"/>
          <w:sz w:val="16"/>
          <w:szCs w:val="16"/>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03F98" w:rsidRPr="00C03F98" w:rsidRDefault="00C03F98" w:rsidP="00C03F98">
      <w:pPr>
        <w:spacing w:after="0"/>
        <w:ind w:firstLine="709"/>
        <w:jc w:val="both"/>
        <w:rPr>
          <w:rFonts w:ascii="Times New Roman" w:hAnsi="Times New Roman" w:cs="Times New Roman"/>
          <w:bCs/>
          <w:kern w:val="2"/>
          <w:sz w:val="16"/>
          <w:szCs w:val="16"/>
        </w:rPr>
      </w:pPr>
      <w:r w:rsidRPr="00C03F98">
        <w:rPr>
          <w:rFonts w:ascii="Times New Roman" w:hAnsi="Times New Roman" w:cs="Times New Roman"/>
          <w:sz w:val="16"/>
          <w:szCs w:val="16"/>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C03F98">
        <w:rPr>
          <w:rFonts w:ascii="Times New Roman" w:hAnsi="Times New Roman" w:cs="Times New Roman"/>
          <w:bCs/>
          <w:kern w:val="2"/>
          <w:sz w:val="16"/>
          <w:szCs w:val="16"/>
        </w:rPr>
        <w:t xml:space="preserve"> в периодическом печатном издании - </w:t>
      </w:r>
      <w:r w:rsidRPr="00C03F98">
        <w:rPr>
          <w:rFonts w:ascii="Times New Roman" w:hAnsi="Times New Roman" w:cs="Times New Roman"/>
          <w:sz w:val="16"/>
          <w:szCs w:val="16"/>
        </w:rPr>
        <w:t>Информационном бюллетене «</w:t>
      </w:r>
      <w:proofErr w:type="spellStart"/>
      <w:r w:rsidRPr="00C03F98">
        <w:rPr>
          <w:rFonts w:ascii="Times New Roman" w:hAnsi="Times New Roman" w:cs="Times New Roman"/>
          <w:bCs/>
          <w:kern w:val="2"/>
          <w:sz w:val="16"/>
          <w:szCs w:val="16"/>
        </w:rPr>
        <w:t>Надеждинский</w:t>
      </w:r>
      <w:proofErr w:type="spellEnd"/>
      <w:r w:rsidRPr="00C03F98">
        <w:rPr>
          <w:rFonts w:ascii="Times New Roman" w:hAnsi="Times New Roman" w:cs="Times New Roman"/>
          <w:bCs/>
          <w:kern w:val="2"/>
          <w:sz w:val="16"/>
          <w:szCs w:val="16"/>
        </w:rPr>
        <w:t xml:space="preserve"> </w:t>
      </w:r>
      <w:r w:rsidRPr="00C03F98">
        <w:rPr>
          <w:rFonts w:ascii="Times New Roman" w:hAnsi="Times New Roman" w:cs="Times New Roman"/>
          <w:sz w:val="16"/>
          <w:szCs w:val="16"/>
        </w:rPr>
        <w:t>сельсовет».</w:t>
      </w:r>
    </w:p>
    <w:p w:rsidR="00C03F98" w:rsidRPr="00C03F98" w:rsidRDefault="00C03F98" w:rsidP="00C03F98">
      <w:pPr>
        <w:spacing w:after="0"/>
        <w:ind w:firstLine="709"/>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C03F98" w:rsidRPr="00C03F98" w:rsidRDefault="00C03F98" w:rsidP="00C03F98">
      <w:pPr>
        <w:spacing w:after="0"/>
        <w:ind w:firstLine="709"/>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размещение на официальном сайте сельсовета в информационно-телекоммуникационной сети «Интернет» (http://admnadegdinka.ru/);</w:t>
      </w:r>
    </w:p>
    <w:p w:rsidR="00C03F98" w:rsidRPr="00C03F98" w:rsidRDefault="00C03F98" w:rsidP="00C03F98">
      <w:pPr>
        <w:spacing w:after="0"/>
        <w:ind w:firstLine="709"/>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proofErr w:type="spellStart"/>
      <w:r w:rsidRPr="00C03F98">
        <w:rPr>
          <w:rFonts w:ascii="Times New Roman" w:hAnsi="Times New Roman" w:cs="Times New Roman"/>
          <w:bCs/>
          <w:kern w:val="2"/>
          <w:sz w:val="16"/>
          <w:szCs w:val="16"/>
        </w:rPr>
        <w:t>Надеждинский</w:t>
      </w:r>
      <w:proofErr w:type="spellEnd"/>
      <w:r w:rsidRPr="00C03F98">
        <w:rPr>
          <w:rFonts w:ascii="Times New Roman" w:hAnsi="Times New Roman" w:cs="Times New Roman"/>
          <w:bCs/>
          <w:kern w:val="2"/>
          <w:sz w:val="16"/>
          <w:szCs w:val="16"/>
        </w:rPr>
        <w:t xml:space="preserve"> </w:t>
      </w:r>
      <w:r w:rsidRPr="00C03F98">
        <w:rPr>
          <w:rFonts w:ascii="Times New Roman" w:hAnsi="Times New Roman" w:cs="Times New Roman"/>
          <w:sz w:val="16"/>
          <w:szCs w:val="16"/>
          <w:lang w:eastAsia="en-US"/>
        </w:rPr>
        <w:t>сельсовет.</w:t>
      </w:r>
    </w:p>
    <w:p w:rsidR="00C03F98" w:rsidRPr="00C03F98" w:rsidRDefault="00C03F98" w:rsidP="00C03F98">
      <w:pPr>
        <w:spacing w:after="0"/>
        <w:ind w:firstLine="709"/>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C03F98" w:rsidRPr="00C03F98" w:rsidRDefault="00C03F98" w:rsidP="00C03F98">
      <w:pPr>
        <w:spacing w:after="0"/>
        <w:ind w:firstLine="709"/>
        <w:jc w:val="both"/>
        <w:rPr>
          <w:rFonts w:ascii="Times New Roman" w:hAnsi="Times New Roman" w:cs="Times New Roman"/>
          <w:bCs/>
          <w:kern w:val="2"/>
          <w:sz w:val="16"/>
          <w:szCs w:val="16"/>
        </w:rPr>
      </w:pPr>
      <w:r w:rsidRPr="00C03F98">
        <w:rPr>
          <w:rFonts w:ascii="Times New Roman" w:hAnsi="Times New Roman" w:cs="Times New Roman"/>
          <w:bCs/>
          <w:kern w:val="2"/>
          <w:sz w:val="16"/>
          <w:szCs w:val="16"/>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C03F98">
        <w:rPr>
          <w:rFonts w:ascii="Times New Roman" w:hAnsi="Times New Roman" w:cs="Times New Roman"/>
          <w:bCs/>
          <w:kern w:val="2"/>
          <w:sz w:val="16"/>
          <w:szCs w:val="16"/>
        </w:rPr>
        <w:t>.р</w:t>
      </w:r>
      <w:proofErr w:type="gramEnd"/>
      <w:r w:rsidRPr="00C03F98">
        <w:rPr>
          <w:rFonts w:ascii="Times New Roman" w:hAnsi="Times New Roman" w:cs="Times New Roman"/>
          <w:bCs/>
          <w:kern w:val="2"/>
          <w:sz w:val="16"/>
          <w:szCs w:val="16"/>
        </w:rPr>
        <w:t xml:space="preserve">ф; регистрационный номер и дата регистрации в качестве сетевого издания: </w:t>
      </w:r>
      <w:proofErr w:type="gramStart"/>
      <w:r w:rsidRPr="00C03F98">
        <w:rPr>
          <w:rFonts w:ascii="Times New Roman" w:hAnsi="Times New Roman" w:cs="Times New Roman"/>
          <w:bCs/>
          <w:kern w:val="2"/>
          <w:sz w:val="16"/>
          <w:szCs w:val="16"/>
        </w:rPr>
        <w:t>Эл № ФС77-72471 от 05.03.2018).</w:t>
      </w:r>
      <w:proofErr w:type="gramEnd"/>
    </w:p>
    <w:p w:rsidR="00C03F98" w:rsidRPr="00C03F98" w:rsidRDefault="00C03F98" w:rsidP="00C03F98">
      <w:pPr>
        <w:spacing w:after="0"/>
        <w:ind w:firstLine="709"/>
        <w:jc w:val="both"/>
        <w:rPr>
          <w:rFonts w:ascii="Times New Roman" w:hAnsi="Times New Roman" w:cs="Times New Roman"/>
          <w:bCs/>
          <w:kern w:val="2"/>
          <w:sz w:val="16"/>
          <w:szCs w:val="16"/>
        </w:rPr>
      </w:pPr>
      <w:r w:rsidRPr="00C03F98">
        <w:rPr>
          <w:rFonts w:ascii="Times New Roman" w:hAnsi="Times New Roman" w:cs="Times New Roman"/>
          <w:bCs/>
          <w:kern w:val="2"/>
          <w:sz w:val="16"/>
          <w:szCs w:val="16"/>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C03F98">
        <w:rPr>
          <w:rFonts w:ascii="Times New Roman" w:hAnsi="Times New Roman" w:cs="Times New Roman"/>
          <w:bCs/>
          <w:kern w:val="2"/>
          <w:sz w:val="16"/>
          <w:szCs w:val="16"/>
        </w:rPr>
        <w:t>.».</w:t>
      </w:r>
      <w:proofErr w:type="gramEnd"/>
    </w:p>
    <w:p w:rsidR="00C03F98" w:rsidRPr="00C03F98" w:rsidRDefault="00C03F98" w:rsidP="00C03F98">
      <w:pPr>
        <w:spacing w:after="0"/>
        <w:ind w:firstLine="709"/>
        <w:jc w:val="both"/>
        <w:rPr>
          <w:rFonts w:ascii="Times New Roman" w:hAnsi="Times New Roman" w:cs="Times New Roman"/>
          <w:b/>
          <w:sz w:val="16"/>
          <w:szCs w:val="16"/>
        </w:rPr>
      </w:pPr>
      <w:r w:rsidRPr="00C03F98">
        <w:rPr>
          <w:rFonts w:ascii="Times New Roman" w:hAnsi="Times New Roman" w:cs="Times New Roman"/>
          <w:b/>
          <w:sz w:val="16"/>
          <w:szCs w:val="16"/>
        </w:rPr>
        <w:t>16. Часть 4 статьи 54 изложить в новой редакции:</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03F98" w:rsidRPr="00C03F98" w:rsidRDefault="00C03F98" w:rsidP="00C03F98">
      <w:pPr>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roofErr w:type="gramStart"/>
      <w:r w:rsidRPr="00C03F98">
        <w:rPr>
          <w:rFonts w:ascii="Times New Roman" w:hAnsi="Times New Roman" w:cs="Times New Roman"/>
          <w:sz w:val="16"/>
          <w:szCs w:val="16"/>
        </w:rPr>
        <w:t>.».</w:t>
      </w:r>
      <w:bookmarkStart w:id="0" w:name="_GoBack"/>
      <w:bookmarkEnd w:id="0"/>
      <w:proofErr w:type="gramEnd"/>
    </w:p>
    <w:tbl>
      <w:tblPr>
        <w:tblW w:w="9760" w:type="dxa"/>
        <w:jc w:val="center"/>
        <w:tblLook w:val="01E0"/>
      </w:tblPr>
      <w:tblGrid>
        <w:gridCol w:w="3321"/>
        <w:gridCol w:w="2977"/>
        <w:gridCol w:w="3462"/>
      </w:tblGrid>
      <w:tr w:rsidR="00C03F98" w:rsidRPr="00C03F98" w:rsidTr="001B404E">
        <w:trPr>
          <w:trHeight w:val="961"/>
          <w:jc w:val="center"/>
        </w:trPr>
        <w:tc>
          <w:tcPr>
            <w:tcW w:w="3321" w:type="dxa"/>
          </w:tcPr>
          <w:p w:rsidR="00C03F98" w:rsidRPr="00C03F98" w:rsidRDefault="00C03F98" w:rsidP="00C03F98">
            <w:pPr>
              <w:tabs>
                <w:tab w:val="left" w:pos="710"/>
              </w:tabs>
              <w:spacing w:after="0"/>
              <w:ind w:right="-142"/>
              <w:jc w:val="center"/>
              <w:rPr>
                <w:rFonts w:ascii="Times New Roman" w:hAnsi="Times New Roman" w:cs="Times New Roman"/>
                <w:b/>
                <w:sz w:val="16"/>
                <w:szCs w:val="16"/>
              </w:rPr>
            </w:pPr>
          </w:p>
        </w:tc>
        <w:tc>
          <w:tcPr>
            <w:tcW w:w="2977" w:type="dxa"/>
          </w:tcPr>
          <w:p w:rsidR="00C03F98" w:rsidRPr="00C03F98" w:rsidRDefault="00C03F98" w:rsidP="00C03F98">
            <w:pPr>
              <w:spacing w:after="0"/>
              <w:ind w:right="-142"/>
              <w:jc w:val="center"/>
              <w:rPr>
                <w:rFonts w:ascii="Times New Roman" w:hAnsi="Times New Roman" w:cs="Times New Roman"/>
                <w:b/>
                <w:sz w:val="16"/>
                <w:szCs w:val="16"/>
              </w:rPr>
            </w:pPr>
          </w:p>
        </w:tc>
        <w:tc>
          <w:tcPr>
            <w:tcW w:w="3462" w:type="dxa"/>
            <w:hideMark/>
          </w:tcPr>
          <w:p w:rsidR="00C03F98" w:rsidRPr="00C03F98" w:rsidRDefault="00C03F98" w:rsidP="00C03F98">
            <w:pPr>
              <w:tabs>
                <w:tab w:val="left" w:pos="885"/>
              </w:tabs>
              <w:spacing w:after="0"/>
              <w:ind w:right="-142"/>
              <w:jc w:val="center"/>
              <w:rPr>
                <w:rFonts w:ascii="Times New Roman" w:hAnsi="Times New Roman" w:cs="Times New Roman"/>
                <w:b/>
                <w:sz w:val="16"/>
                <w:szCs w:val="16"/>
                <w:u w:val="single"/>
              </w:rPr>
            </w:pPr>
            <w:r w:rsidRPr="00C03F98">
              <w:rPr>
                <w:rFonts w:ascii="Times New Roman" w:hAnsi="Times New Roman" w:cs="Times New Roman"/>
                <w:b/>
                <w:sz w:val="16"/>
                <w:szCs w:val="16"/>
              </w:rPr>
              <w:t xml:space="preserve"> </w:t>
            </w:r>
          </w:p>
        </w:tc>
      </w:tr>
      <w:tr w:rsidR="00C03F98" w:rsidRPr="00C03F98" w:rsidTr="001B404E">
        <w:trPr>
          <w:trHeight w:val="961"/>
          <w:jc w:val="center"/>
        </w:trPr>
        <w:tc>
          <w:tcPr>
            <w:tcW w:w="3321" w:type="dxa"/>
          </w:tcPr>
          <w:p w:rsidR="00C03F98" w:rsidRPr="00C03F98" w:rsidRDefault="00C03F98" w:rsidP="00C03F98">
            <w:pPr>
              <w:spacing w:after="0"/>
              <w:ind w:right="-142"/>
              <w:jc w:val="center"/>
              <w:rPr>
                <w:rFonts w:ascii="Times New Roman" w:hAnsi="Times New Roman" w:cs="Times New Roman"/>
                <w:b/>
                <w:sz w:val="16"/>
                <w:szCs w:val="16"/>
              </w:rPr>
            </w:pPr>
          </w:p>
        </w:tc>
        <w:tc>
          <w:tcPr>
            <w:tcW w:w="2977" w:type="dxa"/>
          </w:tcPr>
          <w:p w:rsidR="00C03F98" w:rsidRPr="00C03F98" w:rsidRDefault="00C03F98" w:rsidP="00C03F98">
            <w:pPr>
              <w:spacing w:after="0"/>
              <w:ind w:right="-142"/>
              <w:jc w:val="center"/>
              <w:rPr>
                <w:rFonts w:ascii="Times New Roman" w:hAnsi="Times New Roman" w:cs="Times New Roman"/>
                <w:b/>
                <w:sz w:val="16"/>
                <w:szCs w:val="16"/>
              </w:rPr>
            </w:pPr>
            <w:r w:rsidRPr="00C03F98">
              <w:rPr>
                <w:rFonts w:ascii="Times New Roman" w:hAnsi="Times New Roman" w:cs="Times New Roman"/>
                <w:b/>
                <w:noProof/>
                <w:sz w:val="16"/>
                <w:szCs w:val="16"/>
              </w:rPr>
              <w:drawing>
                <wp:inline distT="0" distB="0" distL="0" distR="0">
                  <wp:extent cx="342900" cy="552450"/>
                  <wp:effectExtent l="19050" t="0" r="0" b="0"/>
                  <wp:docPr id="3"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099"/>
                          <pic:cNvPicPr>
                            <a:picLocks noChangeAspect="1" noChangeArrowheads="1"/>
                          </pic:cNvPicPr>
                        </pic:nvPicPr>
                        <pic:blipFill>
                          <a:blip r:embed="rId6"/>
                          <a:srcRect/>
                          <a:stretch>
                            <a:fillRect/>
                          </a:stretch>
                        </pic:blipFill>
                        <pic:spPr bwMode="auto">
                          <a:xfrm>
                            <a:off x="0" y="0"/>
                            <a:ext cx="342900" cy="552450"/>
                          </a:xfrm>
                          <a:prstGeom prst="rect">
                            <a:avLst/>
                          </a:prstGeom>
                          <a:noFill/>
                          <a:ln w="9525">
                            <a:noFill/>
                            <a:miter lim="800000"/>
                            <a:headEnd/>
                            <a:tailEnd/>
                          </a:ln>
                        </pic:spPr>
                      </pic:pic>
                    </a:graphicData>
                  </a:graphic>
                </wp:inline>
              </w:drawing>
            </w:r>
          </w:p>
        </w:tc>
        <w:tc>
          <w:tcPr>
            <w:tcW w:w="3462" w:type="dxa"/>
          </w:tcPr>
          <w:p w:rsidR="00C03F98" w:rsidRPr="00C03F98" w:rsidRDefault="00C03F98" w:rsidP="00C03F98">
            <w:pPr>
              <w:spacing w:after="0"/>
              <w:ind w:right="-142"/>
              <w:jc w:val="center"/>
              <w:rPr>
                <w:rFonts w:ascii="Times New Roman" w:hAnsi="Times New Roman" w:cs="Times New Roman"/>
                <w:b/>
                <w:sz w:val="16"/>
                <w:szCs w:val="16"/>
              </w:rPr>
            </w:pPr>
          </w:p>
          <w:p w:rsidR="00C03F98" w:rsidRPr="00C03F98" w:rsidRDefault="00C03F98" w:rsidP="00C03F98">
            <w:pPr>
              <w:spacing w:after="0"/>
              <w:ind w:right="-142"/>
              <w:jc w:val="center"/>
              <w:rPr>
                <w:rFonts w:ascii="Times New Roman" w:hAnsi="Times New Roman" w:cs="Times New Roman"/>
                <w:b/>
                <w:sz w:val="16"/>
                <w:szCs w:val="16"/>
              </w:rPr>
            </w:pPr>
          </w:p>
          <w:p w:rsidR="00C03F98" w:rsidRPr="00C03F98" w:rsidRDefault="00C03F98" w:rsidP="00C03F98">
            <w:pPr>
              <w:spacing w:after="0"/>
              <w:ind w:right="-142"/>
              <w:rPr>
                <w:rFonts w:ascii="Times New Roman" w:hAnsi="Times New Roman" w:cs="Times New Roman"/>
                <w:b/>
                <w:sz w:val="16"/>
                <w:szCs w:val="16"/>
              </w:rPr>
            </w:pPr>
          </w:p>
        </w:tc>
      </w:tr>
    </w:tbl>
    <w:p w:rsidR="00C03F98" w:rsidRPr="00C03F98" w:rsidRDefault="00C03F98" w:rsidP="00C03F98">
      <w:pPr>
        <w:spacing w:after="0"/>
        <w:ind w:right="-1"/>
        <w:jc w:val="center"/>
        <w:rPr>
          <w:rFonts w:ascii="Times New Roman" w:hAnsi="Times New Roman" w:cs="Times New Roman"/>
          <w:b/>
          <w:caps/>
          <w:sz w:val="16"/>
          <w:szCs w:val="16"/>
        </w:rPr>
      </w:pPr>
      <w:r w:rsidRPr="00C03F98">
        <w:rPr>
          <w:rFonts w:ascii="Times New Roman" w:hAnsi="Times New Roman" w:cs="Times New Roman"/>
          <w:b/>
          <w:caps/>
          <w:sz w:val="16"/>
          <w:szCs w:val="16"/>
        </w:rPr>
        <w:t>СОВЕТ ДЕПУТАТОВ муниципального образования НАДЕЖДИНСКИЙ сельсоветСаракташского района оренбургской области</w:t>
      </w:r>
    </w:p>
    <w:p w:rsidR="00C03F98" w:rsidRPr="00C03F98" w:rsidRDefault="00C03F98" w:rsidP="00C03F98">
      <w:pPr>
        <w:spacing w:after="0"/>
        <w:ind w:right="-1"/>
        <w:jc w:val="center"/>
        <w:rPr>
          <w:rFonts w:ascii="Times New Roman" w:hAnsi="Times New Roman" w:cs="Times New Roman"/>
          <w:b/>
          <w:caps/>
          <w:sz w:val="16"/>
          <w:szCs w:val="16"/>
        </w:rPr>
      </w:pPr>
      <w:r w:rsidRPr="00C03F98">
        <w:rPr>
          <w:rFonts w:ascii="Times New Roman" w:hAnsi="Times New Roman" w:cs="Times New Roman"/>
          <w:b/>
          <w:caps/>
          <w:sz w:val="16"/>
          <w:szCs w:val="16"/>
        </w:rPr>
        <w:t>ЧЕТВЕРТЫЙ созыв</w:t>
      </w:r>
    </w:p>
    <w:p w:rsidR="00C03F98" w:rsidRPr="00C03F98" w:rsidRDefault="00C03F98" w:rsidP="00C03F98">
      <w:pPr>
        <w:spacing w:after="0"/>
        <w:ind w:right="-1"/>
        <w:jc w:val="center"/>
        <w:rPr>
          <w:rFonts w:ascii="Times New Roman" w:hAnsi="Times New Roman" w:cs="Times New Roman"/>
          <w:b/>
          <w:caps/>
          <w:sz w:val="16"/>
          <w:szCs w:val="16"/>
        </w:rPr>
      </w:pPr>
    </w:p>
    <w:p w:rsidR="00C03F98" w:rsidRPr="00C03F98" w:rsidRDefault="00C03F98" w:rsidP="00C03F98">
      <w:pPr>
        <w:spacing w:after="0"/>
        <w:ind w:right="-1"/>
        <w:jc w:val="center"/>
        <w:rPr>
          <w:rFonts w:ascii="Times New Roman" w:hAnsi="Times New Roman" w:cs="Times New Roman"/>
          <w:b/>
          <w:caps/>
          <w:sz w:val="16"/>
          <w:szCs w:val="16"/>
        </w:rPr>
      </w:pPr>
    </w:p>
    <w:p w:rsidR="00C03F98" w:rsidRPr="00C03F98" w:rsidRDefault="00C03F98" w:rsidP="00C03F98">
      <w:pPr>
        <w:spacing w:after="0"/>
        <w:jc w:val="center"/>
        <w:rPr>
          <w:rFonts w:ascii="Times New Roman" w:hAnsi="Times New Roman" w:cs="Times New Roman"/>
          <w:b/>
          <w:sz w:val="16"/>
          <w:szCs w:val="16"/>
        </w:rPr>
      </w:pPr>
      <w:r w:rsidRPr="00C03F98">
        <w:rPr>
          <w:rFonts w:ascii="Times New Roman" w:hAnsi="Times New Roman" w:cs="Times New Roman"/>
          <w:b/>
          <w:sz w:val="16"/>
          <w:szCs w:val="16"/>
        </w:rPr>
        <w:t>РЕШЕНИЕ</w:t>
      </w:r>
    </w:p>
    <w:p w:rsidR="00C03F98" w:rsidRPr="00C03F98" w:rsidRDefault="00C03F98" w:rsidP="00C03F98">
      <w:pPr>
        <w:spacing w:after="0"/>
        <w:jc w:val="center"/>
        <w:rPr>
          <w:rFonts w:ascii="Times New Roman" w:hAnsi="Times New Roman" w:cs="Times New Roman"/>
          <w:sz w:val="16"/>
          <w:szCs w:val="16"/>
        </w:rPr>
      </w:pPr>
      <w:r w:rsidRPr="00C03F98">
        <w:rPr>
          <w:rFonts w:ascii="Times New Roman" w:hAnsi="Times New Roman" w:cs="Times New Roman"/>
          <w:sz w:val="16"/>
          <w:szCs w:val="16"/>
        </w:rPr>
        <w:t>пятьдесят третьего заседания Совета депутатов</w:t>
      </w:r>
    </w:p>
    <w:p w:rsidR="00C03F98" w:rsidRPr="00C03F98" w:rsidRDefault="00C03F98" w:rsidP="00C03F98">
      <w:pPr>
        <w:spacing w:after="0"/>
        <w:ind w:right="-1" w:firstLine="709"/>
        <w:jc w:val="center"/>
        <w:rPr>
          <w:rFonts w:ascii="Times New Roman" w:hAnsi="Times New Roman" w:cs="Times New Roman"/>
          <w:sz w:val="16"/>
          <w:szCs w:val="16"/>
        </w:rPr>
      </w:pP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четвертого созыва</w:t>
      </w:r>
    </w:p>
    <w:p w:rsidR="00C03F98" w:rsidRPr="00C03F98" w:rsidRDefault="00C03F98" w:rsidP="00C03F98">
      <w:pPr>
        <w:tabs>
          <w:tab w:val="left" w:pos="284"/>
        </w:tabs>
        <w:spacing w:after="0"/>
        <w:jc w:val="both"/>
        <w:rPr>
          <w:rFonts w:ascii="Times New Roman" w:hAnsi="Times New Roman" w:cs="Times New Roman"/>
          <w:color w:val="000000"/>
          <w:sz w:val="16"/>
          <w:szCs w:val="16"/>
        </w:rPr>
      </w:pPr>
    </w:p>
    <w:p w:rsidR="00C03F98" w:rsidRPr="00C03F98" w:rsidRDefault="00C03F98" w:rsidP="00C03F98">
      <w:pPr>
        <w:spacing w:after="0"/>
        <w:jc w:val="both"/>
        <w:rPr>
          <w:rFonts w:ascii="Times New Roman" w:hAnsi="Times New Roman" w:cs="Times New Roman"/>
          <w:color w:val="000000"/>
          <w:sz w:val="16"/>
          <w:szCs w:val="16"/>
        </w:rPr>
      </w:pPr>
    </w:p>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 xml:space="preserve"> № 139 от 27.05.2024</w:t>
      </w:r>
    </w:p>
    <w:p w:rsidR="00C03F98" w:rsidRPr="00C03F98" w:rsidRDefault="00C03F98" w:rsidP="00C03F98">
      <w:pPr>
        <w:shd w:val="clear" w:color="auto" w:fill="FFFFFF"/>
        <w:spacing w:after="0"/>
        <w:jc w:val="center"/>
        <w:rPr>
          <w:rFonts w:ascii="Times New Roman" w:hAnsi="Times New Roman" w:cs="Times New Roman"/>
          <w:b/>
          <w:sz w:val="16"/>
          <w:szCs w:val="16"/>
        </w:rPr>
      </w:pPr>
      <w:r w:rsidRPr="00C03F98">
        <w:rPr>
          <w:rFonts w:ascii="Times New Roman" w:hAnsi="Times New Roman" w:cs="Times New Roman"/>
          <w:b/>
          <w:sz w:val="16"/>
          <w:szCs w:val="16"/>
        </w:rPr>
        <w:t xml:space="preserve">           </w:t>
      </w:r>
    </w:p>
    <w:p w:rsidR="00C03F98" w:rsidRPr="00C03F98" w:rsidRDefault="00C03F98" w:rsidP="00C03F98">
      <w:pPr>
        <w:shd w:val="clear" w:color="auto" w:fill="FFFFFF"/>
        <w:spacing w:after="0"/>
        <w:jc w:val="both"/>
        <w:rPr>
          <w:rFonts w:ascii="Times New Roman" w:hAnsi="Times New Roman" w:cs="Times New Roman"/>
          <w:caps/>
          <w:sz w:val="16"/>
          <w:szCs w:val="16"/>
        </w:rPr>
      </w:pPr>
    </w:p>
    <w:p w:rsidR="00C03F98" w:rsidRPr="00C03F98" w:rsidRDefault="00C03F98" w:rsidP="00C03F98">
      <w:pPr>
        <w:pStyle w:val="a7"/>
        <w:tabs>
          <w:tab w:val="left" w:pos="7797"/>
        </w:tabs>
        <w:ind w:left="-360"/>
        <w:jc w:val="center"/>
        <w:rPr>
          <w:rFonts w:ascii="Times New Roman" w:hAnsi="Times New Roman" w:cs="Times New Roman"/>
          <w:sz w:val="16"/>
          <w:szCs w:val="16"/>
        </w:rPr>
      </w:pPr>
      <w:r w:rsidRPr="00C03F98">
        <w:rPr>
          <w:rFonts w:ascii="Times New Roman" w:hAnsi="Times New Roman" w:cs="Times New Roman"/>
          <w:sz w:val="16"/>
          <w:szCs w:val="16"/>
        </w:rPr>
        <w:t xml:space="preserve">Об утверждении Положения о бюджетном процессе </w:t>
      </w:r>
    </w:p>
    <w:p w:rsidR="00C03F98" w:rsidRPr="00C03F98" w:rsidRDefault="00C03F98" w:rsidP="00C03F98">
      <w:pPr>
        <w:pStyle w:val="a7"/>
        <w:tabs>
          <w:tab w:val="left" w:pos="7797"/>
        </w:tabs>
        <w:ind w:left="-360"/>
        <w:jc w:val="center"/>
        <w:rPr>
          <w:rFonts w:ascii="Times New Roman" w:hAnsi="Times New Roman" w:cs="Times New Roman"/>
          <w:sz w:val="16"/>
          <w:szCs w:val="16"/>
        </w:rPr>
      </w:pPr>
      <w:r w:rsidRPr="00C03F98">
        <w:rPr>
          <w:rFonts w:ascii="Times New Roman" w:hAnsi="Times New Roman" w:cs="Times New Roman"/>
          <w:sz w:val="16"/>
          <w:szCs w:val="16"/>
        </w:rPr>
        <w:t xml:space="preserve">в муниципальном образовании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w:t>
      </w:r>
    </w:p>
    <w:p w:rsidR="00C03F98" w:rsidRPr="00C03F98" w:rsidRDefault="00C03F98" w:rsidP="00C03F98">
      <w:pPr>
        <w:pStyle w:val="a7"/>
        <w:tabs>
          <w:tab w:val="left" w:pos="7797"/>
        </w:tabs>
        <w:ind w:left="-360"/>
        <w:jc w:val="center"/>
        <w:rPr>
          <w:rFonts w:ascii="Times New Roman" w:hAnsi="Times New Roman" w:cs="Times New Roman"/>
          <w:sz w:val="16"/>
          <w:szCs w:val="16"/>
        </w:rPr>
      </w:pP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w:t>
      </w:r>
    </w:p>
    <w:p w:rsidR="00C03F98" w:rsidRPr="00C03F98" w:rsidRDefault="00C03F98" w:rsidP="00C03F98">
      <w:pPr>
        <w:pStyle w:val="a7"/>
        <w:tabs>
          <w:tab w:val="left" w:pos="7797"/>
        </w:tabs>
        <w:ind w:left="-360"/>
        <w:jc w:val="center"/>
        <w:rPr>
          <w:rFonts w:ascii="Times New Roman" w:hAnsi="Times New Roman" w:cs="Times New Roman"/>
          <w:bCs/>
          <w:sz w:val="16"/>
          <w:szCs w:val="16"/>
        </w:rPr>
      </w:pPr>
    </w:p>
    <w:p w:rsidR="00C03F98" w:rsidRPr="00C03F98" w:rsidRDefault="00C03F98" w:rsidP="00C03F98">
      <w:pPr>
        <w:pStyle w:val="a7"/>
        <w:tabs>
          <w:tab w:val="left" w:pos="7797"/>
        </w:tabs>
        <w:ind w:left="-360"/>
        <w:jc w:val="center"/>
        <w:rPr>
          <w:rFonts w:ascii="Times New Roman" w:hAnsi="Times New Roman" w:cs="Times New Roman"/>
          <w:bCs/>
          <w:sz w:val="16"/>
          <w:szCs w:val="16"/>
        </w:rPr>
      </w:pPr>
    </w:p>
    <w:p w:rsidR="00C03F98" w:rsidRPr="00C03F98" w:rsidRDefault="00C03F98" w:rsidP="00C03F98">
      <w:pPr>
        <w:pStyle w:val="ConsPlusNormal"/>
        <w:tabs>
          <w:tab w:val="left" w:pos="7797"/>
        </w:tabs>
        <w:ind w:left="-360" w:firstLine="1068"/>
        <w:jc w:val="both"/>
        <w:rPr>
          <w:rFonts w:ascii="Times New Roman" w:hAnsi="Times New Roman" w:cs="Times New Roman"/>
          <w:sz w:val="16"/>
          <w:szCs w:val="16"/>
        </w:rPr>
      </w:pPr>
      <w:r w:rsidRPr="00C03F98">
        <w:rPr>
          <w:rFonts w:ascii="Times New Roman" w:hAnsi="Times New Roman" w:cs="Times New Roman"/>
          <w:sz w:val="16"/>
          <w:szCs w:val="16"/>
        </w:rPr>
        <w:t xml:space="preserve">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в целях определения правовых основ, содержания и механизма осуществления бюджетного процесса в муниципальном образовании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установления основ формирования доходов, осуществления расходов местного бюджета</w:t>
      </w:r>
    </w:p>
    <w:p w:rsidR="00C03F98" w:rsidRPr="00C03F98" w:rsidRDefault="00C03F98" w:rsidP="00C03F98">
      <w:pPr>
        <w:pStyle w:val="ConsPlusNormal"/>
        <w:tabs>
          <w:tab w:val="left" w:pos="7797"/>
        </w:tabs>
        <w:ind w:left="-360" w:firstLine="1068"/>
        <w:jc w:val="both"/>
        <w:rPr>
          <w:rFonts w:ascii="Times New Roman" w:hAnsi="Times New Roman" w:cs="Times New Roman"/>
          <w:sz w:val="16"/>
          <w:szCs w:val="16"/>
        </w:rPr>
      </w:pPr>
    </w:p>
    <w:p w:rsidR="00C03F98" w:rsidRPr="00C03F98" w:rsidRDefault="00C03F98" w:rsidP="00C03F98">
      <w:pPr>
        <w:tabs>
          <w:tab w:val="left" w:pos="7797"/>
        </w:tabs>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Совет депутатов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w:t>
      </w:r>
    </w:p>
    <w:p w:rsidR="00C03F98" w:rsidRPr="00C03F98" w:rsidRDefault="00C03F98" w:rsidP="00C03F98">
      <w:pPr>
        <w:tabs>
          <w:tab w:val="left" w:pos="7797"/>
        </w:tabs>
        <w:spacing w:after="0"/>
        <w:ind w:firstLine="709"/>
        <w:jc w:val="both"/>
        <w:rPr>
          <w:rFonts w:ascii="Times New Roman" w:hAnsi="Times New Roman" w:cs="Times New Roman"/>
          <w:sz w:val="16"/>
          <w:szCs w:val="16"/>
        </w:rPr>
      </w:pPr>
    </w:p>
    <w:p w:rsidR="00C03F98" w:rsidRPr="00C03F98" w:rsidRDefault="00C03F98" w:rsidP="00C03F98">
      <w:pPr>
        <w:tabs>
          <w:tab w:val="left" w:pos="7797"/>
        </w:tabs>
        <w:spacing w:after="0"/>
        <w:ind w:firstLine="709"/>
        <w:jc w:val="both"/>
        <w:rPr>
          <w:rFonts w:ascii="Times New Roman" w:hAnsi="Times New Roman" w:cs="Times New Roman"/>
          <w:sz w:val="16"/>
          <w:szCs w:val="16"/>
        </w:rPr>
      </w:pPr>
      <w:proofErr w:type="gramStart"/>
      <w:r w:rsidRPr="00C03F98">
        <w:rPr>
          <w:rFonts w:ascii="Times New Roman" w:hAnsi="Times New Roman" w:cs="Times New Roman"/>
          <w:sz w:val="16"/>
          <w:szCs w:val="16"/>
        </w:rPr>
        <w:t>Р</w:t>
      </w:r>
      <w:proofErr w:type="gramEnd"/>
      <w:r w:rsidRPr="00C03F98">
        <w:rPr>
          <w:rFonts w:ascii="Times New Roman" w:hAnsi="Times New Roman" w:cs="Times New Roman"/>
          <w:sz w:val="16"/>
          <w:szCs w:val="16"/>
        </w:rPr>
        <w:t xml:space="preserve"> Е Ш И Л:</w:t>
      </w:r>
    </w:p>
    <w:p w:rsidR="00C03F98" w:rsidRPr="00C03F98" w:rsidRDefault="00C03F98" w:rsidP="00C03F98">
      <w:pPr>
        <w:tabs>
          <w:tab w:val="left" w:pos="7797"/>
        </w:tabs>
        <w:spacing w:after="0"/>
        <w:ind w:firstLine="720"/>
        <w:rPr>
          <w:rFonts w:ascii="Times New Roman" w:hAnsi="Times New Roman" w:cs="Times New Roman"/>
          <w:sz w:val="16"/>
          <w:szCs w:val="16"/>
        </w:rPr>
      </w:pPr>
    </w:p>
    <w:p w:rsidR="00C03F98" w:rsidRPr="00C03F98" w:rsidRDefault="00C03F98" w:rsidP="00C03F98">
      <w:pPr>
        <w:pStyle w:val="ConsPlusNormal"/>
        <w:tabs>
          <w:tab w:val="left" w:pos="-142"/>
          <w:tab w:val="left" w:pos="180"/>
        </w:tabs>
        <w:jc w:val="both"/>
        <w:rPr>
          <w:rFonts w:ascii="Times New Roman" w:hAnsi="Times New Roman" w:cs="Times New Roman"/>
          <w:sz w:val="16"/>
          <w:szCs w:val="16"/>
        </w:rPr>
      </w:pPr>
      <w:r w:rsidRPr="00C03F98">
        <w:rPr>
          <w:rFonts w:ascii="Times New Roman" w:hAnsi="Times New Roman" w:cs="Times New Roman"/>
          <w:sz w:val="16"/>
          <w:szCs w:val="16"/>
        </w:rPr>
        <w:tab/>
      </w:r>
      <w:r w:rsidRPr="00C03F98">
        <w:rPr>
          <w:rFonts w:ascii="Times New Roman" w:hAnsi="Times New Roman" w:cs="Times New Roman"/>
          <w:sz w:val="16"/>
          <w:szCs w:val="16"/>
        </w:rPr>
        <w:tab/>
        <w:t xml:space="preserve">1. Утвердить Положение о бюджетном процессе в муниципальном образовании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согласно приложению к настоящему решению.</w:t>
      </w:r>
    </w:p>
    <w:p w:rsidR="00C03F98" w:rsidRPr="00C03F98" w:rsidRDefault="00C03F98" w:rsidP="00C03F98">
      <w:pPr>
        <w:tabs>
          <w:tab w:val="left" w:pos="0"/>
          <w:tab w:val="left" w:pos="851"/>
          <w:tab w:val="left" w:pos="7797"/>
        </w:tabs>
        <w:autoSpaceDN w:val="0"/>
        <w:spacing w:after="0"/>
        <w:jc w:val="both"/>
        <w:rPr>
          <w:rFonts w:ascii="Times New Roman" w:hAnsi="Times New Roman" w:cs="Times New Roman"/>
          <w:sz w:val="16"/>
          <w:szCs w:val="16"/>
        </w:rPr>
      </w:pPr>
      <w:r w:rsidRPr="00C03F98">
        <w:rPr>
          <w:rFonts w:ascii="Times New Roman" w:hAnsi="Times New Roman" w:cs="Times New Roman"/>
          <w:sz w:val="16"/>
          <w:szCs w:val="16"/>
        </w:rPr>
        <w:tab/>
        <w:t>2. Признать утратившими силу со дня вступления в силу настоящего решения:</w:t>
      </w:r>
    </w:p>
    <w:p w:rsidR="00C03F98" w:rsidRPr="00C03F98" w:rsidRDefault="00C03F98" w:rsidP="00C03F98">
      <w:pPr>
        <w:tabs>
          <w:tab w:val="left" w:pos="0"/>
          <w:tab w:val="left" w:pos="851"/>
          <w:tab w:val="left" w:pos="7797"/>
        </w:tabs>
        <w:spacing w:after="0"/>
        <w:jc w:val="both"/>
        <w:rPr>
          <w:rFonts w:ascii="Times New Roman" w:hAnsi="Times New Roman" w:cs="Times New Roman"/>
          <w:sz w:val="16"/>
          <w:szCs w:val="16"/>
        </w:rPr>
      </w:pPr>
      <w:r w:rsidRPr="00C03F98">
        <w:rPr>
          <w:rFonts w:ascii="Times New Roman" w:hAnsi="Times New Roman" w:cs="Times New Roman"/>
          <w:sz w:val="16"/>
          <w:szCs w:val="16"/>
        </w:rPr>
        <w:tab/>
        <w:t xml:space="preserve">-  решение Совета депутатов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от 27.06.2019 № 147 «Об утверждении Положения о бюджетном процессе в  муниципальном образовании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w:t>
      </w:r>
    </w:p>
    <w:p w:rsidR="00C03F98" w:rsidRPr="00C03F98" w:rsidRDefault="00C03F98" w:rsidP="00C03F98">
      <w:pPr>
        <w:tabs>
          <w:tab w:val="left" w:pos="0"/>
          <w:tab w:val="left" w:pos="851"/>
          <w:tab w:val="left" w:pos="7797"/>
        </w:tabs>
        <w:spacing w:after="0"/>
        <w:jc w:val="both"/>
        <w:rPr>
          <w:rFonts w:ascii="Times New Roman" w:hAnsi="Times New Roman" w:cs="Times New Roman"/>
          <w:sz w:val="16"/>
          <w:szCs w:val="16"/>
        </w:rPr>
      </w:pPr>
      <w:r w:rsidRPr="00C03F98">
        <w:rPr>
          <w:rFonts w:ascii="Times New Roman" w:hAnsi="Times New Roman" w:cs="Times New Roman"/>
          <w:sz w:val="16"/>
          <w:szCs w:val="16"/>
        </w:rPr>
        <w:tab/>
        <w:t xml:space="preserve">- решение Совета депутатов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от 27.12.2019 № 161 «О внесении изменений в Положение о бюджетном процессе в  муниципальном образовании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w:t>
      </w:r>
    </w:p>
    <w:p w:rsidR="00C03F98" w:rsidRPr="00C03F98" w:rsidRDefault="00C03F98" w:rsidP="00C03F98">
      <w:pPr>
        <w:tabs>
          <w:tab w:val="left" w:pos="7797"/>
        </w:tabs>
        <w:spacing w:after="0"/>
        <w:ind w:firstLine="709"/>
        <w:jc w:val="both"/>
        <w:rPr>
          <w:rFonts w:ascii="Times New Roman" w:hAnsi="Times New Roman" w:cs="Times New Roman"/>
          <w:sz w:val="16"/>
          <w:szCs w:val="16"/>
        </w:rPr>
      </w:pPr>
      <w:r w:rsidRPr="00C03F98">
        <w:rPr>
          <w:rFonts w:ascii="Times New Roman" w:hAnsi="Times New Roman" w:cs="Times New Roman"/>
          <w:sz w:val="16"/>
          <w:szCs w:val="16"/>
        </w:rPr>
        <w:t xml:space="preserve">3. Настоящее решение вступает в силу после дня его официального опубликования и подлежит размещению на официальном сайте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color w:val="000000"/>
          <w:sz w:val="16"/>
          <w:szCs w:val="16"/>
        </w:rPr>
        <w:t xml:space="preserve"> </w:t>
      </w:r>
      <w:r w:rsidRPr="00C03F98">
        <w:rPr>
          <w:rFonts w:ascii="Times New Roman" w:hAnsi="Times New Roman" w:cs="Times New Roman"/>
          <w:sz w:val="16"/>
          <w:szCs w:val="16"/>
        </w:rPr>
        <w:t xml:space="preserve">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w:t>
      </w:r>
      <w:r w:rsidRPr="00C03F98">
        <w:rPr>
          <w:rFonts w:ascii="Times New Roman" w:hAnsi="Times New Roman" w:cs="Times New Roman"/>
          <w:color w:val="000000"/>
          <w:sz w:val="16"/>
          <w:szCs w:val="16"/>
        </w:rPr>
        <w:t>в сети Интернет</w:t>
      </w:r>
      <w:r w:rsidRPr="00C03F98">
        <w:rPr>
          <w:rFonts w:ascii="Times New Roman" w:hAnsi="Times New Roman" w:cs="Times New Roman"/>
          <w:sz w:val="16"/>
          <w:szCs w:val="16"/>
        </w:rPr>
        <w:t>.</w:t>
      </w:r>
    </w:p>
    <w:p w:rsidR="00C03F98" w:rsidRPr="00C03F98" w:rsidRDefault="00C03F98" w:rsidP="00C03F98">
      <w:pPr>
        <w:pStyle w:val="a7"/>
        <w:ind w:firstLine="708"/>
        <w:jc w:val="both"/>
        <w:rPr>
          <w:rFonts w:ascii="Times New Roman" w:hAnsi="Times New Roman" w:cs="Times New Roman"/>
          <w:sz w:val="16"/>
          <w:szCs w:val="16"/>
        </w:rPr>
      </w:pPr>
      <w:r w:rsidRPr="00C03F98">
        <w:rPr>
          <w:rFonts w:ascii="Times New Roman" w:hAnsi="Times New Roman" w:cs="Times New Roman"/>
          <w:sz w:val="16"/>
          <w:szCs w:val="16"/>
        </w:rPr>
        <w:t xml:space="preserve">4. </w:t>
      </w:r>
      <w:proofErr w:type="gramStart"/>
      <w:r w:rsidRPr="00C03F98">
        <w:rPr>
          <w:rFonts w:ascii="Times New Roman" w:hAnsi="Times New Roman" w:cs="Times New Roman"/>
          <w:sz w:val="16"/>
          <w:szCs w:val="16"/>
        </w:rPr>
        <w:t>Контроль за</w:t>
      </w:r>
      <w:proofErr w:type="gramEnd"/>
      <w:r w:rsidRPr="00C03F98">
        <w:rPr>
          <w:rFonts w:ascii="Times New Roman" w:hAnsi="Times New Roman" w:cs="Times New Roman"/>
          <w:sz w:val="16"/>
          <w:szCs w:val="16"/>
        </w:rPr>
        <w:t xml:space="preserve">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(Трушину О.А.).</w:t>
      </w:r>
    </w:p>
    <w:p w:rsidR="00C03F98" w:rsidRPr="00C03F98" w:rsidRDefault="00C03F98" w:rsidP="00C03F98">
      <w:pPr>
        <w:spacing w:after="0" w:line="360" w:lineRule="auto"/>
        <w:ind w:firstLine="708"/>
        <w:jc w:val="both"/>
        <w:rPr>
          <w:rFonts w:ascii="Times New Roman" w:hAnsi="Times New Roman" w:cs="Times New Roman"/>
          <w:sz w:val="16"/>
          <w:szCs w:val="16"/>
        </w:rPr>
      </w:pPr>
    </w:p>
    <w:p w:rsidR="00C03F98" w:rsidRPr="00C03F98" w:rsidRDefault="00C03F98" w:rsidP="00C03F98">
      <w:pPr>
        <w:spacing w:after="0" w:line="360" w:lineRule="auto"/>
        <w:jc w:val="both"/>
        <w:rPr>
          <w:rFonts w:ascii="Times New Roman" w:hAnsi="Times New Roman" w:cs="Times New Roman"/>
          <w:sz w:val="16"/>
          <w:szCs w:val="16"/>
        </w:rPr>
      </w:pPr>
    </w:p>
    <w:p w:rsidR="00C03F98" w:rsidRPr="00C03F98" w:rsidRDefault="00C03F98" w:rsidP="00C03F98">
      <w:pPr>
        <w:spacing w:after="0"/>
        <w:jc w:val="both"/>
        <w:outlineLvl w:val="5"/>
        <w:rPr>
          <w:rFonts w:ascii="Times New Roman" w:hAnsi="Times New Roman" w:cs="Times New Roman"/>
          <w:sz w:val="16"/>
          <w:szCs w:val="16"/>
        </w:rPr>
      </w:pPr>
    </w:p>
    <w:tbl>
      <w:tblPr>
        <w:tblW w:w="9108" w:type="dxa"/>
        <w:tblLook w:val="04A0"/>
      </w:tblPr>
      <w:tblGrid>
        <w:gridCol w:w="4220"/>
        <w:gridCol w:w="909"/>
        <w:gridCol w:w="3979"/>
      </w:tblGrid>
      <w:tr w:rsidR="00C03F98" w:rsidRPr="00C03F98" w:rsidTr="001B404E">
        <w:tc>
          <w:tcPr>
            <w:tcW w:w="4171" w:type="dxa"/>
          </w:tcPr>
          <w:p w:rsidR="00C03F98" w:rsidRPr="00C03F98" w:rsidRDefault="00A81956" w:rsidP="00C03F98">
            <w:pPr>
              <w:spacing w:after="0"/>
              <w:jc w:val="both"/>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65408" behindDoc="0" locked="0" layoutInCell="0" allowOverlap="1">
                  <wp:simplePos x="0" y="0"/>
                  <wp:positionH relativeFrom="page">
                    <wp:posOffset>2667000</wp:posOffset>
                  </wp:positionH>
                  <wp:positionV relativeFrom="page">
                    <wp:posOffset>4505325</wp:posOffset>
                  </wp:positionV>
                  <wp:extent cx="1885950" cy="704850"/>
                  <wp:effectExtent l="19050" t="0" r="0" b="0"/>
                  <wp:wrapNone/>
                  <wp:docPr id="1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tretch>
                            <a:fillRect/>
                          </a:stretch>
                        </pic:blipFill>
                        <pic:spPr bwMode="auto">
                          <a:xfrm>
                            <a:off x="0" y="0"/>
                            <a:ext cx="1885950" cy="704850"/>
                          </a:xfrm>
                          <a:prstGeom prst="rect">
                            <a:avLst/>
                          </a:prstGeom>
                        </pic:spPr>
                      </pic:pic>
                    </a:graphicData>
                  </a:graphic>
                </wp:anchor>
              </w:drawing>
            </w:r>
            <w:r w:rsidR="00C03F98" w:rsidRPr="00C03F98">
              <w:rPr>
                <w:rFonts w:ascii="Times New Roman" w:hAnsi="Times New Roman" w:cs="Times New Roman"/>
                <w:sz w:val="16"/>
                <w:szCs w:val="16"/>
              </w:rPr>
              <w:t>Председатель Совета депутатов сельсовета</w:t>
            </w:r>
          </w:p>
        </w:tc>
        <w:tc>
          <w:tcPr>
            <w:tcW w:w="899" w:type="dxa"/>
          </w:tcPr>
          <w:p w:rsidR="00C03F98" w:rsidRPr="00C03F98" w:rsidRDefault="00C03F98" w:rsidP="00C03F98">
            <w:pPr>
              <w:spacing w:after="0"/>
              <w:jc w:val="both"/>
              <w:rPr>
                <w:rFonts w:ascii="Times New Roman" w:hAnsi="Times New Roman" w:cs="Times New Roman"/>
                <w:sz w:val="16"/>
                <w:szCs w:val="16"/>
              </w:rPr>
            </w:pPr>
          </w:p>
        </w:tc>
        <w:tc>
          <w:tcPr>
            <w:tcW w:w="3934" w:type="dxa"/>
          </w:tcPr>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Глава муниципального образования</w:t>
            </w:r>
          </w:p>
          <w:p w:rsidR="00C03F98" w:rsidRPr="00C03F98" w:rsidRDefault="00C03F98" w:rsidP="00C03F98">
            <w:pPr>
              <w:spacing w:after="0"/>
              <w:rPr>
                <w:rFonts w:ascii="Times New Roman" w:hAnsi="Times New Roman" w:cs="Times New Roman"/>
                <w:sz w:val="16"/>
                <w:szCs w:val="16"/>
              </w:rPr>
            </w:pPr>
          </w:p>
        </w:tc>
      </w:tr>
      <w:tr w:rsidR="00C03F98" w:rsidRPr="00C03F98" w:rsidTr="001B404E">
        <w:tc>
          <w:tcPr>
            <w:tcW w:w="4171" w:type="dxa"/>
          </w:tcPr>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 xml:space="preserve">___________     </w:t>
            </w:r>
            <w:proofErr w:type="spellStart"/>
            <w:r w:rsidRPr="00C03F98">
              <w:rPr>
                <w:rFonts w:ascii="Times New Roman" w:hAnsi="Times New Roman" w:cs="Times New Roman"/>
                <w:sz w:val="16"/>
                <w:szCs w:val="16"/>
              </w:rPr>
              <w:t>Н.И.Андрейчева</w:t>
            </w:r>
            <w:proofErr w:type="spellEnd"/>
            <w:r w:rsidRPr="00C03F98">
              <w:rPr>
                <w:rFonts w:ascii="Times New Roman" w:hAnsi="Times New Roman" w:cs="Times New Roman"/>
                <w:sz w:val="16"/>
                <w:szCs w:val="16"/>
              </w:rPr>
              <w:t xml:space="preserve">           </w:t>
            </w:r>
          </w:p>
        </w:tc>
        <w:tc>
          <w:tcPr>
            <w:tcW w:w="899" w:type="dxa"/>
          </w:tcPr>
          <w:p w:rsidR="00C03F98" w:rsidRPr="00C03F98" w:rsidRDefault="00C03F98" w:rsidP="00C03F98">
            <w:pPr>
              <w:spacing w:after="0"/>
              <w:rPr>
                <w:rFonts w:ascii="Times New Roman" w:hAnsi="Times New Roman" w:cs="Times New Roman"/>
                <w:sz w:val="16"/>
                <w:szCs w:val="16"/>
              </w:rPr>
            </w:pPr>
          </w:p>
        </w:tc>
        <w:tc>
          <w:tcPr>
            <w:tcW w:w="3934" w:type="dxa"/>
          </w:tcPr>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 xml:space="preserve">________   </w:t>
            </w:r>
            <w:proofErr w:type="spellStart"/>
            <w:r w:rsidRPr="00C03F98">
              <w:rPr>
                <w:rFonts w:ascii="Times New Roman" w:hAnsi="Times New Roman" w:cs="Times New Roman"/>
                <w:sz w:val="16"/>
                <w:szCs w:val="16"/>
              </w:rPr>
              <w:t>О.А.Тимко</w:t>
            </w:r>
            <w:proofErr w:type="spellEnd"/>
          </w:p>
          <w:p w:rsidR="00C03F98" w:rsidRPr="00C03F98" w:rsidRDefault="00C03F98" w:rsidP="00C03F98">
            <w:pPr>
              <w:spacing w:after="0"/>
              <w:jc w:val="both"/>
              <w:rPr>
                <w:rFonts w:ascii="Times New Roman" w:hAnsi="Times New Roman" w:cs="Times New Roman"/>
                <w:sz w:val="16"/>
                <w:szCs w:val="16"/>
              </w:rPr>
            </w:pPr>
          </w:p>
        </w:tc>
      </w:tr>
    </w:tbl>
    <w:p w:rsidR="00C03F98" w:rsidRPr="00C03F98" w:rsidRDefault="00C03F98" w:rsidP="00C03F98">
      <w:pPr>
        <w:spacing w:after="0"/>
        <w:ind w:right="-5" w:firstLine="709"/>
        <w:jc w:val="both"/>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 xml:space="preserve">                                                   </w:t>
      </w: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tbl>
      <w:tblPr>
        <w:tblW w:w="0" w:type="auto"/>
        <w:tblBorders>
          <w:insideH w:val="single" w:sz="4" w:space="0" w:color="auto"/>
        </w:tblBorders>
        <w:tblLook w:val="01E0"/>
      </w:tblPr>
      <w:tblGrid>
        <w:gridCol w:w="1548"/>
        <w:gridCol w:w="8022"/>
      </w:tblGrid>
      <w:tr w:rsidR="00C03F98" w:rsidRPr="00C03F98" w:rsidTr="001B404E">
        <w:tc>
          <w:tcPr>
            <w:tcW w:w="1548" w:type="dxa"/>
          </w:tcPr>
          <w:p w:rsidR="00C03F98" w:rsidRPr="00C03F98" w:rsidRDefault="00C03F98" w:rsidP="00C03F98">
            <w:pPr>
              <w:spacing w:after="0"/>
              <w:rPr>
                <w:rFonts w:ascii="Times New Roman" w:hAnsi="Times New Roman" w:cs="Times New Roman"/>
                <w:sz w:val="16"/>
                <w:szCs w:val="16"/>
              </w:rPr>
            </w:pPr>
            <w:r w:rsidRPr="00C03F98">
              <w:rPr>
                <w:rFonts w:ascii="Times New Roman" w:hAnsi="Times New Roman" w:cs="Times New Roman"/>
                <w:sz w:val="16"/>
                <w:szCs w:val="16"/>
              </w:rPr>
              <w:t>Разослано:</w:t>
            </w:r>
          </w:p>
        </w:tc>
        <w:tc>
          <w:tcPr>
            <w:tcW w:w="8022" w:type="dxa"/>
          </w:tcPr>
          <w:p w:rsidR="00C03F98" w:rsidRPr="00C03F98" w:rsidRDefault="00C03F98" w:rsidP="00C03F98">
            <w:pPr>
              <w:spacing w:after="0"/>
              <w:jc w:val="both"/>
              <w:rPr>
                <w:rFonts w:ascii="Times New Roman" w:hAnsi="Times New Roman" w:cs="Times New Roman"/>
                <w:sz w:val="16"/>
                <w:szCs w:val="16"/>
              </w:rPr>
            </w:pPr>
            <w:r w:rsidRPr="00C03F98">
              <w:rPr>
                <w:rFonts w:ascii="Times New Roman" w:hAnsi="Times New Roman" w:cs="Times New Roman"/>
                <w:sz w:val="16"/>
                <w:szCs w:val="16"/>
              </w:rPr>
              <w:t>Финансовый отдел администрации района, администрации сельсовета, постоянной комиссии, прокуратуре района, Информационный бюллетень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на сайт, в дело</w:t>
            </w:r>
          </w:p>
        </w:tc>
      </w:tr>
    </w:tbl>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spacing w:after="0"/>
        <w:ind w:right="-1" w:firstLine="708"/>
        <w:jc w:val="both"/>
        <w:rPr>
          <w:rFonts w:ascii="Times New Roman" w:hAnsi="Times New Roman" w:cs="Times New Roman"/>
          <w:sz w:val="16"/>
          <w:szCs w:val="16"/>
        </w:rPr>
      </w:pPr>
    </w:p>
    <w:p w:rsidR="00C03F98" w:rsidRPr="00C03F98" w:rsidRDefault="00C03F98" w:rsidP="00C03F98">
      <w:pPr>
        <w:pStyle w:val="ConsPlusNormal"/>
        <w:ind w:left="5670"/>
        <w:rPr>
          <w:rFonts w:ascii="Times New Roman" w:hAnsi="Times New Roman" w:cs="Times New Roman"/>
          <w:sz w:val="16"/>
          <w:szCs w:val="16"/>
        </w:rPr>
      </w:pPr>
      <w:r w:rsidRPr="00C03F98">
        <w:rPr>
          <w:rFonts w:ascii="Times New Roman" w:hAnsi="Times New Roman" w:cs="Times New Roman"/>
          <w:sz w:val="16"/>
          <w:szCs w:val="16"/>
        </w:rPr>
        <w:t xml:space="preserve">Приложение к решению </w:t>
      </w:r>
    </w:p>
    <w:p w:rsidR="00C03F98" w:rsidRPr="00C03F98" w:rsidRDefault="00C03F98" w:rsidP="00C03F98">
      <w:pPr>
        <w:pStyle w:val="ConsPlusNormal"/>
        <w:ind w:left="5670"/>
        <w:rPr>
          <w:rFonts w:ascii="Times New Roman" w:hAnsi="Times New Roman" w:cs="Times New Roman"/>
          <w:sz w:val="16"/>
          <w:szCs w:val="16"/>
        </w:rPr>
      </w:pPr>
      <w:r w:rsidRPr="00C03F98">
        <w:rPr>
          <w:rFonts w:ascii="Times New Roman" w:hAnsi="Times New Roman" w:cs="Times New Roman"/>
          <w:sz w:val="16"/>
          <w:szCs w:val="16"/>
        </w:rPr>
        <w:t xml:space="preserve">Совета депутатов                                                                                 муниципального образования </w:t>
      </w:r>
    </w:p>
    <w:p w:rsidR="00C03F98" w:rsidRPr="00C03F98" w:rsidRDefault="00C03F98" w:rsidP="00C03F98">
      <w:pPr>
        <w:pStyle w:val="ConsPlusNormal"/>
        <w:tabs>
          <w:tab w:val="left" w:pos="6804"/>
        </w:tabs>
        <w:ind w:left="5670"/>
        <w:rPr>
          <w:rFonts w:ascii="Times New Roman" w:hAnsi="Times New Roman" w:cs="Times New Roman"/>
          <w:sz w:val="16"/>
          <w:szCs w:val="16"/>
        </w:rPr>
      </w:pP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w:t>
      </w:r>
    </w:p>
    <w:p w:rsidR="00C03F98" w:rsidRPr="00C03F98" w:rsidRDefault="00C03F98" w:rsidP="00C03F98">
      <w:pPr>
        <w:pStyle w:val="ConsPlusNormal"/>
        <w:tabs>
          <w:tab w:val="left" w:pos="6804"/>
        </w:tabs>
        <w:ind w:left="5670"/>
        <w:rPr>
          <w:rFonts w:ascii="Times New Roman" w:hAnsi="Times New Roman" w:cs="Times New Roman"/>
          <w:sz w:val="16"/>
          <w:szCs w:val="16"/>
        </w:rPr>
      </w:pP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w:t>
      </w:r>
    </w:p>
    <w:p w:rsidR="00C03F98" w:rsidRPr="00C03F98" w:rsidRDefault="00C03F98" w:rsidP="00C03F98">
      <w:pPr>
        <w:pStyle w:val="ConsPlusNormal"/>
        <w:tabs>
          <w:tab w:val="left" w:pos="6804"/>
        </w:tabs>
        <w:ind w:left="5670"/>
        <w:rPr>
          <w:rFonts w:ascii="Times New Roman" w:hAnsi="Times New Roman" w:cs="Times New Roman"/>
          <w:sz w:val="16"/>
          <w:szCs w:val="16"/>
        </w:rPr>
      </w:pPr>
      <w:r w:rsidRPr="00C03F98">
        <w:rPr>
          <w:rFonts w:ascii="Times New Roman" w:hAnsi="Times New Roman" w:cs="Times New Roman"/>
          <w:sz w:val="16"/>
          <w:szCs w:val="16"/>
        </w:rPr>
        <w:t>Оренбургской области</w:t>
      </w:r>
    </w:p>
    <w:p w:rsidR="00C03F98" w:rsidRPr="00C03F98" w:rsidRDefault="00C03F98" w:rsidP="00C03F98">
      <w:pPr>
        <w:pStyle w:val="ConsPlusNormal"/>
        <w:tabs>
          <w:tab w:val="left" w:pos="6804"/>
        </w:tabs>
        <w:ind w:left="5670"/>
        <w:rPr>
          <w:rFonts w:ascii="Times New Roman" w:hAnsi="Times New Roman" w:cs="Times New Roman"/>
          <w:sz w:val="16"/>
          <w:szCs w:val="16"/>
        </w:rPr>
      </w:pPr>
      <w:r w:rsidRPr="00C03F98">
        <w:rPr>
          <w:rFonts w:ascii="Times New Roman" w:hAnsi="Times New Roman" w:cs="Times New Roman"/>
          <w:sz w:val="16"/>
          <w:szCs w:val="16"/>
        </w:rPr>
        <w:t>от 27.05.2024 № 139</w:t>
      </w:r>
    </w:p>
    <w:p w:rsidR="00C03F98" w:rsidRPr="00C03F98" w:rsidRDefault="00C03F98" w:rsidP="00C03F98">
      <w:pPr>
        <w:pStyle w:val="ConsPlusNormal"/>
        <w:ind w:left="-360"/>
        <w:jc w:val="right"/>
        <w:rPr>
          <w:rFonts w:ascii="Times New Roman" w:hAnsi="Times New Roman" w:cs="Times New Roman"/>
          <w:sz w:val="16"/>
          <w:szCs w:val="16"/>
        </w:rPr>
      </w:pPr>
    </w:p>
    <w:p w:rsidR="00C03F98" w:rsidRPr="00C03F98" w:rsidRDefault="00C03F98" w:rsidP="00C03F98">
      <w:pPr>
        <w:pStyle w:val="ConsPlusNormal"/>
        <w:ind w:left="-360"/>
        <w:jc w:val="center"/>
        <w:rPr>
          <w:rFonts w:ascii="Times New Roman" w:hAnsi="Times New Roman" w:cs="Times New Roman"/>
          <w:sz w:val="16"/>
          <w:szCs w:val="16"/>
        </w:rPr>
      </w:pPr>
    </w:p>
    <w:p w:rsidR="00C03F98" w:rsidRPr="00C03F98" w:rsidRDefault="00C03F98" w:rsidP="00C03F98">
      <w:pPr>
        <w:pStyle w:val="ConsPlusTitle"/>
        <w:widowControl/>
        <w:ind w:left="-360"/>
        <w:jc w:val="center"/>
        <w:rPr>
          <w:rFonts w:ascii="Times New Roman" w:hAnsi="Times New Roman" w:cs="Times New Roman"/>
        </w:rPr>
      </w:pPr>
      <w:r w:rsidRPr="00C03F98">
        <w:rPr>
          <w:rFonts w:ascii="Times New Roman" w:hAnsi="Times New Roman" w:cs="Times New Roman"/>
        </w:rPr>
        <w:t>Положение</w:t>
      </w:r>
    </w:p>
    <w:p w:rsidR="00C03F98" w:rsidRPr="00C03F98" w:rsidRDefault="00C03F98" w:rsidP="00C03F98">
      <w:pPr>
        <w:pStyle w:val="ConsPlusTitle"/>
        <w:widowControl/>
        <w:ind w:left="-360"/>
        <w:jc w:val="center"/>
        <w:rPr>
          <w:rFonts w:ascii="Times New Roman" w:hAnsi="Times New Roman" w:cs="Times New Roman"/>
        </w:rPr>
      </w:pPr>
      <w:r w:rsidRPr="00C03F98">
        <w:rPr>
          <w:rFonts w:ascii="Times New Roman" w:hAnsi="Times New Roman" w:cs="Times New Roman"/>
        </w:rPr>
        <w:t xml:space="preserve"> о бюджетном процессе в муниципальном образовании </w:t>
      </w:r>
    </w:p>
    <w:p w:rsidR="00C03F98" w:rsidRPr="00C03F98" w:rsidRDefault="00C03F98" w:rsidP="00C03F98">
      <w:pPr>
        <w:pStyle w:val="ConsPlusTitle"/>
        <w:widowControl/>
        <w:ind w:left="-360"/>
        <w:jc w:val="center"/>
        <w:rPr>
          <w:rFonts w:ascii="Times New Roman" w:hAnsi="Times New Roman" w:cs="Times New Roman"/>
        </w:rPr>
      </w:pPr>
      <w:proofErr w:type="spellStart"/>
      <w:r w:rsidRPr="00C03F98">
        <w:rPr>
          <w:rFonts w:ascii="Times New Roman" w:hAnsi="Times New Roman" w:cs="Times New Roman"/>
        </w:rPr>
        <w:t>Надеждинский</w:t>
      </w:r>
      <w:proofErr w:type="spellEnd"/>
      <w:r w:rsidRPr="00C03F98">
        <w:rPr>
          <w:rFonts w:ascii="Times New Roman" w:hAnsi="Times New Roman" w:cs="Times New Roman"/>
        </w:rPr>
        <w:t xml:space="preserve"> сельсовет </w:t>
      </w:r>
      <w:proofErr w:type="spellStart"/>
      <w:r w:rsidRPr="00C03F98">
        <w:rPr>
          <w:rFonts w:ascii="Times New Roman" w:hAnsi="Times New Roman" w:cs="Times New Roman"/>
        </w:rPr>
        <w:t>Саракташского</w:t>
      </w:r>
      <w:proofErr w:type="spellEnd"/>
      <w:r w:rsidRPr="00C03F98">
        <w:rPr>
          <w:rFonts w:ascii="Times New Roman" w:hAnsi="Times New Roman" w:cs="Times New Roman"/>
        </w:rPr>
        <w:t xml:space="preserve"> района </w:t>
      </w:r>
    </w:p>
    <w:p w:rsidR="00C03F98" w:rsidRPr="00C03F98" w:rsidRDefault="00C03F98" w:rsidP="00C03F98">
      <w:pPr>
        <w:pStyle w:val="ConsPlusTitle"/>
        <w:widowControl/>
        <w:ind w:left="-360"/>
        <w:jc w:val="center"/>
        <w:rPr>
          <w:rFonts w:ascii="Times New Roman" w:hAnsi="Times New Roman" w:cs="Times New Roman"/>
        </w:rPr>
      </w:pPr>
      <w:r w:rsidRPr="00C03F98">
        <w:rPr>
          <w:rFonts w:ascii="Times New Roman" w:hAnsi="Times New Roman" w:cs="Times New Roman"/>
        </w:rPr>
        <w:t xml:space="preserve">Оренбургской области </w:t>
      </w:r>
    </w:p>
    <w:p w:rsidR="00C03F98" w:rsidRPr="00C03F98" w:rsidRDefault="00C03F98" w:rsidP="00C03F98">
      <w:pPr>
        <w:autoSpaceDE w:val="0"/>
        <w:autoSpaceDN w:val="0"/>
        <w:spacing w:after="0"/>
        <w:rPr>
          <w:rFonts w:ascii="Times New Roman" w:hAnsi="Times New Roman" w:cs="Times New Roman"/>
          <w:b/>
          <w:bCs/>
          <w:sz w:val="16"/>
          <w:szCs w:val="16"/>
        </w:rPr>
      </w:pPr>
    </w:p>
    <w:p w:rsidR="00C03F98" w:rsidRPr="00C03F98" w:rsidRDefault="00C03F98" w:rsidP="00C03F98">
      <w:pPr>
        <w:keepNext/>
        <w:spacing w:after="0"/>
        <w:ind w:firstLine="567"/>
        <w:jc w:val="both"/>
        <w:outlineLvl w:val="0"/>
        <w:rPr>
          <w:rFonts w:ascii="Times New Roman" w:hAnsi="Times New Roman" w:cs="Times New Roman"/>
          <w:b/>
          <w:sz w:val="16"/>
          <w:szCs w:val="16"/>
        </w:rPr>
      </w:pPr>
      <w:r w:rsidRPr="00C03F98">
        <w:rPr>
          <w:rFonts w:ascii="Times New Roman" w:hAnsi="Times New Roman" w:cs="Times New Roman"/>
          <w:b/>
          <w:sz w:val="16"/>
          <w:szCs w:val="16"/>
        </w:rPr>
        <w:t xml:space="preserve">Статья 1. Правоотношения, регулируемые настоящим Положением </w:t>
      </w:r>
    </w:p>
    <w:p w:rsidR="00C03F98" w:rsidRPr="00C03F98" w:rsidRDefault="00C03F98" w:rsidP="00C03F98">
      <w:pPr>
        <w:widowControl w:val="0"/>
        <w:spacing w:after="0"/>
        <w:ind w:firstLine="567"/>
        <w:jc w:val="both"/>
        <w:rPr>
          <w:rFonts w:ascii="Times New Roman" w:hAnsi="Times New Roman" w:cs="Times New Roman"/>
          <w:sz w:val="16"/>
          <w:szCs w:val="16"/>
        </w:rPr>
      </w:pPr>
      <w:bookmarkStart w:id="1" w:name="sub_101"/>
      <w:proofErr w:type="gramStart"/>
      <w:r w:rsidRPr="00C03F98">
        <w:rPr>
          <w:rFonts w:ascii="Times New Roman" w:hAnsi="Times New Roman" w:cs="Times New Roman"/>
          <w:sz w:val="16"/>
          <w:szCs w:val="16"/>
        </w:rPr>
        <w:t xml:space="preserve">Настоящее Положение устанавливает основы бюджетного процесса и межбюджетных  отношений в муниципальном образовании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сельсовет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w:t>
      </w:r>
      <w:r w:rsidRPr="00C03F98">
        <w:rPr>
          <w:rFonts w:ascii="Times New Roman" w:hAnsi="Times New Roman" w:cs="Times New Roman"/>
          <w:sz w:val="16"/>
          <w:szCs w:val="16"/>
        </w:rPr>
        <w:lastRenderedPageBreak/>
        <w:t>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roofErr w:type="gramEnd"/>
    </w:p>
    <w:bookmarkEnd w:id="1"/>
    <w:p w:rsidR="00C03F98" w:rsidRPr="00C03F98" w:rsidRDefault="00C03F98" w:rsidP="00C03F98">
      <w:pPr>
        <w:autoSpaceDE w:val="0"/>
        <w:autoSpaceDN w:val="0"/>
        <w:adjustRightInd w:val="0"/>
        <w:spacing w:after="0"/>
        <w:ind w:firstLine="567"/>
        <w:jc w:val="both"/>
        <w:rPr>
          <w:rFonts w:ascii="Times New Roman" w:hAnsi="Times New Roman" w:cs="Times New Roman"/>
          <w:b/>
          <w:bCs/>
          <w:sz w:val="16"/>
          <w:szCs w:val="16"/>
          <w:lang w:eastAsia="en-US"/>
        </w:rPr>
      </w:pPr>
    </w:p>
    <w:p w:rsidR="00C03F98" w:rsidRPr="00C03F98" w:rsidRDefault="00C03F98" w:rsidP="00C03F98">
      <w:pPr>
        <w:autoSpaceDE w:val="0"/>
        <w:autoSpaceDN w:val="0"/>
        <w:adjustRightInd w:val="0"/>
        <w:spacing w:after="0"/>
        <w:ind w:firstLine="567"/>
        <w:jc w:val="both"/>
        <w:rPr>
          <w:rFonts w:ascii="Times New Roman" w:hAnsi="Times New Roman" w:cs="Times New Roman"/>
          <w:b/>
          <w:sz w:val="16"/>
          <w:szCs w:val="16"/>
          <w:lang w:eastAsia="en-US"/>
        </w:rPr>
      </w:pPr>
      <w:r w:rsidRPr="00C03F98">
        <w:rPr>
          <w:rFonts w:ascii="Times New Roman" w:hAnsi="Times New Roman" w:cs="Times New Roman"/>
          <w:b/>
          <w:bCs/>
          <w:sz w:val="16"/>
          <w:szCs w:val="16"/>
          <w:lang w:eastAsia="en-US"/>
        </w:rPr>
        <w:t xml:space="preserve">Статья 2. Регулирование бюджетных отношений по вопросам, отнесенным к компетенции </w:t>
      </w:r>
      <w:r w:rsidRPr="00C03F98">
        <w:rPr>
          <w:rFonts w:ascii="Times New Roman" w:hAnsi="Times New Roman" w:cs="Times New Roman"/>
          <w:b/>
          <w:sz w:val="16"/>
          <w:szCs w:val="16"/>
          <w:lang w:eastAsia="en-US"/>
        </w:rPr>
        <w:t>Сельсовета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1.Настоящим Положением устанавливаются бюджетные полномочия Сельсовета: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1)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C03F98">
        <w:rPr>
          <w:rFonts w:ascii="Times New Roman" w:hAnsi="Times New Roman" w:cs="Times New Roman"/>
          <w:sz w:val="16"/>
          <w:szCs w:val="16"/>
          <w:lang w:eastAsia="en-US"/>
        </w:rPr>
        <w:t>контроля за</w:t>
      </w:r>
      <w:proofErr w:type="gramEnd"/>
      <w:r w:rsidRPr="00C03F98">
        <w:rPr>
          <w:rFonts w:ascii="Times New Roman" w:hAnsi="Times New Roman" w:cs="Times New Roman"/>
          <w:sz w:val="16"/>
          <w:szCs w:val="16"/>
          <w:lang w:eastAsia="en-US"/>
        </w:rPr>
        <w:t xml:space="preserve"> его исполнением и утверждения отчета об исполнении местного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2) составление и рассмотрения проекта местного бюджета, утверждения и исполнения местного бюджета, осуществление </w:t>
      </w:r>
      <w:proofErr w:type="gramStart"/>
      <w:r w:rsidRPr="00C03F98">
        <w:rPr>
          <w:rFonts w:ascii="Times New Roman" w:hAnsi="Times New Roman" w:cs="Times New Roman"/>
          <w:sz w:val="16"/>
          <w:szCs w:val="16"/>
          <w:lang w:eastAsia="en-US"/>
        </w:rPr>
        <w:t>контроля за</w:t>
      </w:r>
      <w:proofErr w:type="gramEnd"/>
      <w:r w:rsidRPr="00C03F98">
        <w:rPr>
          <w:rFonts w:ascii="Times New Roman" w:hAnsi="Times New Roman" w:cs="Times New Roman"/>
          <w:sz w:val="16"/>
          <w:szCs w:val="16"/>
          <w:lang w:eastAsia="en-US"/>
        </w:rPr>
        <w:t xml:space="preserve"> его исполнением и утверждения отчета исполнения местного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3) установление и исполнения расходных обязательств муниципального образования;</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4) определение порядка предоставления межбюджетных трансфертов из местного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8) иные бюджетные полномочия, отнесенные Бюджетным Кодексом к бюджетным полномочиям органов местного самоуправления.</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ab/>
        <w:t>2. Решением о бюджете устанавливаются:</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ab/>
        <w:t>- перечень главных администраторов доходов бюджета;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ab/>
        <w:t xml:space="preserve">- перечень главных </w:t>
      </w:r>
      <w:proofErr w:type="gramStart"/>
      <w:r w:rsidRPr="00C03F98">
        <w:rPr>
          <w:rFonts w:ascii="Times New Roman" w:hAnsi="Times New Roman" w:cs="Times New Roman"/>
          <w:bCs/>
          <w:sz w:val="16"/>
          <w:szCs w:val="16"/>
        </w:rPr>
        <w:t>администраторов источников финансирования дефицита бюджета</w:t>
      </w:r>
      <w:proofErr w:type="gramEnd"/>
      <w:r w:rsidRPr="00C03F98">
        <w:rPr>
          <w:rFonts w:ascii="Times New Roman" w:hAnsi="Times New Roman" w:cs="Times New Roman"/>
          <w:bCs/>
          <w:sz w:val="16"/>
          <w:szCs w:val="16"/>
        </w:rPr>
        <w:t>;</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ab/>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C03F98">
        <w:rPr>
          <w:rFonts w:ascii="Times New Roman" w:hAnsi="Times New Roman" w:cs="Times New Roman"/>
          <w:bCs/>
          <w:sz w:val="16"/>
          <w:szCs w:val="16"/>
        </w:rPr>
        <w:t>непрограммным</w:t>
      </w:r>
      <w:proofErr w:type="spellEnd"/>
      <w:r w:rsidRPr="00C03F98">
        <w:rPr>
          <w:rFonts w:ascii="Times New Roman" w:hAnsi="Times New Roman" w:cs="Times New Roman"/>
          <w:bCs/>
          <w:sz w:val="16"/>
          <w:szCs w:val="16"/>
        </w:rPr>
        <w:t xml:space="preserve"> направлениям деятельности, группам  (группам и подгруппам)  видом расходов и (или) по целевым статьям муниципальным программам и </w:t>
      </w:r>
      <w:proofErr w:type="spellStart"/>
      <w:r w:rsidRPr="00C03F98">
        <w:rPr>
          <w:rFonts w:ascii="Times New Roman" w:hAnsi="Times New Roman" w:cs="Times New Roman"/>
          <w:bCs/>
          <w:sz w:val="16"/>
          <w:szCs w:val="16"/>
        </w:rPr>
        <w:t>непрограммным</w:t>
      </w:r>
      <w:proofErr w:type="spellEnd"/>
      <w:r w:rsidRPr="00C03F98">
        <w:rPr>
          <w:rFonts w:ascii="Times New Roman" w:hAnsi="Times New Roman" w:cs="Times New Roman"/>
          <w:bCs/>
          <w:sz w:val="16"/>
          <w:szCs w:val="16"/>
        </w:rPr>
        <w:t xml:space="preserve"> направлениям деятельности, группам </w:t>
      </w:r>
      <w:proofErr w:type="gramStart"/>
      <w:r w:rsidRPr="00C03F98">
        <w:rPr>
          <w:rFonts w:ascii="Times New Roman" w:hAnsi="Times New Roman" w:cs="Times New Roman"/>
          <w:bCs/>
          <w:sz w:val="16"/>
          <w:szCs w:val="16"/>
        </w:rPr>
        <w:t xml:space="preserve">( </w:t>
      </w:r>
      <w:proofErr w:type="gramEnd"/>
      <w:r w:rsidRPr="00C03F98">
        <w:rPr>
          <w:rFonts w:ascii="Times New Roman" w:hAnsi="Times New Roman" w:cs="Times New Roman"/>
          <w:bCs/>
          <w:sz w:val="16"/>
          <w:szCs w:val="16"/>
        </w:rPr>
        <w:t>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 ведомственная структура расходов бюджета на очередной финансовый год (очередной финансовый год или плановый период):</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 общий объем бюджетных ассигнований, направляемых на исполнение публичных нормативных обязательств;</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w:t>
      </w:r>
      <w:proofErr w:type="gramStart"/>
      <w:r w:rsidRPr="00C03F98">
        <w:rPr>
          <w:rFonts w:ascii="Times New Roman" w:hAnsi="Times New Roman" w:cs="Times New Roman"/>
          <w:bCs/>
          <w:sz w:val="16"/>
          <w:szCs w:val="16"/>
        </w:rPr>
        <w:t xml:space="preserve"> ,</w:t>
      </w:r>
      <w:proofErr w:type="gramEnd"/>
      <w:r w:rsidRPr="00C03F98">
        <w:rPr>
          <w:rFonts w:ascii="Times New Roman" w:hAnsi="Times New Roman" w:cs="Times New Roman"/>
          <w:bCs/>
          <w:sz w:val="16"/>
          <w:szCs w:val="16"/>
        </w:rPr>
        <w:t xml:space="preserve">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 источники финансирования дефицита бюджета на очередной финансовый год (очередной финансовый год и плановый период);</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3. Правовыми актами администрации Сельсовета устанавливаются:</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 xml:space="preserve">1)  порядок разработки составления проекта местного бюджета на </w:t>
      </w:r>
      <w:r w:rsidRPr="00C03F98">
        <w:rPr>
          <w:rFonts w:ascii="Times New Roman" w:hAnsi="Times New Roman" w:cs="Times New Roman"/>
          <w:sz w:val="16"/>
          <w:szCs w:val="16"/>
        </w:rPr>
        <w:t>очередной финансовый год;</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2) порядок разработки и форма среднесрочного финансового плана муниципального образования;</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3) порядок ведения реестра расходных обязательств муниципального образования;</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 xml:space="preserve">5) порядок </w:t>
      </w:r>
      <w:proofErr w:type="gramStart"/>
      <w:r w:rsidRPr="00C03F98">
        <w:rPr>
          <w:rFonts w:ascii="Times New Roman" w:hAnsi="Times New Roman" w:cs="Times New Roman"/>
          <w:bCs/>
          <w:sz w:val="16"/>
          <w:szCs w:val="16"/>
        </w:rPr>
        <w:t>расходования средств резервного фонда администрации муниципального образования</w:t>
      </w:r>
      <w:proofErr w:type="gramEnd"/>
      <w:r w:rsidRPr="00C03F98">
        <w:rPr>
          <w:rFonts w:ascii="Times New Roman" w:hAnsi="Times New Roman" w:cs="Times New Roman"/>
          <w:bCs/>
          <w:sz w:val="16"/>
          <w:szCs w:val="16"/>
        </w:rPr>
        <w:t>;</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6) порядок разработки, утверждения и реализации ведомственных целевых программ за счет средств местного бюджета;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rPr>
      </w:pPr>
      <w:r w:rsidRPr="00C03F98">
        <w:rPr>
          <w:rFonts w:ascii="Times New Roman" w:hAnsi="Times New Roman" w:cs="Times New Roman"/>
          <w:bCs/>
          <w:sz w:val="16"/>
          <w:szCs w:val="16"/>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rPr>
      </w:pP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rPr>
      </w:pPr>
      <w:r w:rsidRPr="00C03F98">
        <w:rPr>
          <w:rFonts w:ascii="Times New Roman" w:hAnsi="Times New Roman" w:cs="Times New Roman"/>
          <w:b/>
          <w:bCs/>
          <w:sz w:val="16"/>
          <w:szCs w:val="16"/>
        </w:rPr>
        <w:t>Глава 2. Участники бюджетного процесса и их полномочия</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rPr>
      </w:pP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rPr>
      </w:pPr>
      <w:r w:rsidRPr="00C03F98">
        <w:rPr>
          <w:rFonts w:ascii="Times New Roman" w:hAnsi="Times New Roman" w:cs="Times New Roman"/>
          <w:b/>
          <w:bCs/>
          <w:sz w:val="16"/>
          <w:szCs w:val="16"/>
        </w:rPr>
        <w:t>Статья 3. Участники бюджетного процесса, обладающие бюджетными полномочиями</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 Участниками бюджетного процесса являются: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1) глава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 xml:space="preserve">сельсовет </w:t>
      </w:r>
      <w:proofErr w:type="spellStart"/>
      <w:r w:rsidRPr="00C03F98">
        <w:rPr>
          <w:rFonts w:ascii="Times New Roman" w:hAnsi="Times New Roman" w:cs="Times New Roman"/>
          <w:bCs/>
          <w:sz w:val="16"/>
          <w:szCs w:val="16"/>
        </w:rPr>
        <w:t>Саракташского</w:t>
      </w:r>
      <w:proofErr w:type="spellEnd"/>
      <w:r w:rsidRPr="00C03F98">
        <w:rPr>
          <w:rFonts w:ascii="Times New Roman" w:hAnsi="Times New Roman" w:cs="Times New Roman"/>
          <w:bCs/>
          <w:sz w:val="16"/>
          <w:szCs w:val="16"/>
        </w:rPr>
        <w:t xml:space="preserve"> района Оренбургской области – глава Сельсовета;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2) Совет депутатов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 xml:space="preserve">сельсовет </w:t>
      </w:r>
      <w:proofErr w:type="spellStart"/>
      <w:r w:rsidRPr="00C03F98">
        <w:rPr>
          <w:rFonts w:ascii="Times New Roman" w:hAnsi="Times New Roman" w:cs="Times New Roman"/>
          <w:bCs/>
          <w:sz w:val="16"/>
          <w:szCs w:val="16"/>
        </w:rPr>
        <w:t>Саракташского</w:t>
      </w:r>
      <w:proofErr w:type="spellEnd"/>
      <w:r w:rsidRPr="00C03F98">
        <w:rPr>
          <w:rFonts w:ascii="Times New Roman" w:hAnsi="Times New Roman" w:cs="Times New Roman"/>
          <w:bCs/>
          <w:sz w:val="16"/>
          <w:szCs w:val="16"/>
        </w:rPr>
        <w:t xml:space="preserve"> района Оренбургской области - Совет депутатов Сельсовета;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3) администрация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 xml:space="preserve">сельсовет </w:t>
      </w:r>
      <w:proofErr w:type="spellStart"/>
      <w:r w:rsidRPr="00C03F98">
        <w:rPr>
          <w:rFonts w:ascii="Times New Roman" w:hAnsi="Times New Roman" w:cs="Times New Roman"/>
          <w:bCs/>
          <w:sz w:val="16"/>
          <w:szCs w:val="16"/>
        </w:rPr>
        <w:t>Саракташского</w:t>
      </w:r>
      <w:proofErr w:type="spellEnd"/>
      <w:r w:rsidRPr="00C03F98">
        <w:rPr>
          <w:rFonts w:ascii="Times New Roman" w:hAnsi="Times New Roman" w:cs="Times New Roman"/>
          <w:bCs/>
          <w:sz w:val="16"/>
          <w:szCs w:val="16"/>
        </w:rPr>
        <w:t xml:space="preserve"> района Оренбургской области –  администрация Сельсовета;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4) Контрольно - счетный орган муниципального образования </w:t>
      </w:r>
      <w:proofErr w:type="spellStart"/>
      <w:r w:rsidRPr="00C03F98">
        <w:rPr>
          <w:rFonts w:ascii="Times New Roman" w:hAnsi="Times New Roman" w:cs="Times New Roman"/>
          <w:bCs/>
          <w:sz w:val="16"/>
          <w:szCs w:val="16"/>
        </w:rPr>
        <w:t>Саракташский</w:t>
      </w:r>
      <w:proofErr w:type="spellEnd"/>
      <w:r w:rsidRPr="00C03F98">
        <w:rPr>
          <w:rFonts w:ascii="Times New Roman" w:hAnsi="Times New Roman" w:cs="Times New Roman"/>
          <w:bCs/>
          <w:sz w:val="16"/>
          <w:szCs w:val="16"/>
        </w:rPr>
        <w:t xml:space="preserve"> район Оренбургской области –  КСО района;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lastRenderedPageBreak/>
        <w:t>5) главные распорядители (распорядители) средств местного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6) главные администраторы, (администраторы) доходов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7) главные администраторы, (администраторы) источников финансирования дефицита местного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8) получатели средств местного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p>
    <w:p w:rsidR="00C03F98" w:rsidRPr="00C03F98" w:rsidRDefault="00C03F98" w:rsidP="00C03F98">
      <w:pPr>
        <w:autoSpaceDE w:val="0"/>
        <w:autoSpaceDN w:val="0"/>
        <w:adjustRightInd w:val="0"/>
        <w:spacing w:after="0"/>
        <w:ind w:firstLine="567"/>
        <w:jc w:val="both"/>
        <w:rPr>
          <w:rFonts w:ascii="Times New Roman" w:hAnsi="Times New Roman" w:cs="Times New Roman"/>
          <w:b/>
          <w:bCs/>
          <w:sz w:val="16"/>
          <w:szCs w:val="16"/>
        </w:rPr>
      </w:pPr>
      <w:r w:rsidRPr="00C03F98">
        <w:rPr>
          <w:rFonts w:ascii="Times New Roman" w:hAnsi="Times New Roman" w:cs="Times New Roman"/>
          <w:b/>
          <w:bCs/>
          <w:sz w:val="16"/>
          <w:szCs w:val="16"/>
        </w:rPr>
        <w:t xml:space="preserve">Статья 4. Бюджетные полномочия Совета депутатов Сельсовета </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1. Совет депутатов Сельсовета: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1) рассматривает и утверждает бюджет Сельсовета и отчет об исполнении бюджета Сельсовета;   </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3) формирует и определяет правовой статус органа внешнего муниципального финансового контроля;</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proofErr w:type="gramStart"/>
      <w:r w:rsidRPr="00C03F98">
        <w:rPr>
          <w:rFonts w:ascii="Times New Roman" w:hAnsi="Times New Roman" w:cs="Times New Roman"/>
          <w:sz w:val="16"/>
          <w:szCs w:val="16"/>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roofErr w:type="gramEnd"/>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p>
    <w:p w:rsidR="00C03F98" w:rsidRPr="00C03F98" w:rsidRDefault="00C03F98" w:rsidP="00C03F98">
      <w:pPr>
        <w:autoSpaceDE w:val="0"/>
        <w:autoSpaceDN w:val="0"/>
        <w:adjustRightInd w:val="0"/>
        <w:spacing w:after="0"/>
        <w:ind w:firstLine="567"/>
        <w:jc w:val="both"/>
        <w:rPr>
          <w:rFonts w:ascii="Times New Roman" w:hAnsi="Times New Roman" w:cs="Times New Roman"/>
          <w:b/>
          <w:sz w:val="16"/>
          <w:szCs w:val="16"/>
        </w:rPr>
      </w:pPr>
      <w:r w:rsidRPr="00C03F98">
        <w:rPr>
          <w:rFonts w:ascii="Times New Roman" w:hAnsi="Times New Roman" w:cs="Times New Roman"/>
          <w:b/>
          <w:bCs/>
          <w:sz w:val="16"/>
          <w:szCs w:val="16"/>
        </w:rPr>
        <w:t xml:space="preserve">Статья 5. Бюджетные полномочия администрации </w:t>
      </w:r>
      <w:r w:rsidRPr="00C03F98">
        <w:rPr>
          <w:rFonts w:ascii="Times New Roman" w:hAnsi="Times New Roman" w:cs="Times New Roman"/>
          <w:b/>
          <w:sz w:val="16"/>
          <w:szCs w:val="16"/>
        </w:rPr>
        <w:t>Сельсовета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Администрация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сельсовета осуществляет следующие бюджетные полномочия: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 утверждение порядка и сроков составления проекта местного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2) обеспечение составления проекта местного бюджета для их представления Главой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bCs/>
          <w:sz w:val="16"/>
          <w:szCs w:val="16"/>
        </w:rPr>
        <w:t xml:space="preserve"> сельсовета в Совет депутатов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bCs/>
          <w:sz w:val="16"/>
          <w:szCs w:val="16"/>
        </w:rPr>
        <w:t xml:space="preserve"> сельсовет;</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3) обеспечение исполнения местного бюджета и подготовка отчета об исполнении местного бюджета для его представления Главой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 xml:space="preserve">сельсовета в Совет депутатов муниципального образования </w:t>
      </w:r>
      <w:proofErr w:type="spellStart"/>
      <w:r w:rsidRPr="00C03F98">
        <w:rPr>
          <w:rFonts w:ascii="Times New Roman" w:hAnsi="Times New Roman" w:cs="Times New Roman"/>
          <w:sz w:val="16"/>
          <w:szCs w:val="16"/>
        </w:rPr>
        <w:t>Надеждинский</w:t>
      </w:r>
      <w:proofErr w:type="spellEnd"/>
      <w:r w:rsidRPr="00C03F98">
        <w:rPr>
          <w:rFonts w:ascii="Times New Roman" w:hAnsi="Times New Roman" w:cs="Times New Roman"/>
          <w:bCs/>
          <w:sz w:val="16"/>
          <w:szCs w:val="16"/>
        </w:rPr>
        <w:t xml:space="preserve"> сельсовет;</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4) осуществление </w:t>
      </w:r>
      <w:proofErr w:type="gramStart"/>
      <w:r w:rsidRPr="00C03F98">
        <w:rPr>
          <w:rFonts w:ascii="Times New Roman" w:hAnsi="Times New Roman" w:cs="Times New Roman"/>
          <w:bCs/>
          <w:sz w:val="16"/>
          <w:szCs w:val="16"/>
        </w:rPr>
        <w:t>контроля за</w:t>
      </w:r>
      <w:proofErr w:type="gramEnd"/>
      <w:r w:rsidRPr="00C03F98">
        <w:rPr>
          <w:rFonts w:ascii="Times New Roman" w:hAnsi="Times New Roman" w:cs="Times New Roman"/>
          <w:bCs/>
          <w:sz w:val="16"/>
          <w:szCs w:val="16"/>
        </w:rPr>
        <w:t xml:space="preserve"> исполнением местного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5) разработка программ и стратегий социально-экономического развития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6) установление порядка разработки, согласования, утверждения и реализации муниципальных программ, а также порядка </w:t>
      </w:r>
      <w:proofErr w:type="gramStart"/>
      <w:r w:rsidRPr="00C03F98">
        <w:rPr>
          <w:rFonts w:ascii="Times New Roman" w:hAnsi="Times New Roman" w:cs="Times New Roman"/>
          <w:bCs/>
          <w:sz w:val="16"/>
          <w:szCs w:val="16"/>
        </w:rPr>
        <w:t>проведения ежегодной оценки эффективности реализации муниципальных программ</w:t>
      </w:r>
      <w:proofErr w:type="gramEnd"/>
      <w:r w:rsidRPr="00C03F98">
        <w:rPr>
          <w:rFonts w:ascii="Times New Roman" w:hAnsi="Times New Roman" w:cs="Times New Roman"/>
          <w:bCs/>
          <w:sz w:val="16"/>
          <w:szCs w:val="16"/>
        </w:rPr>
        <w:t xml:space="preserve"> и ее критериев;</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7) утверждение муниципальных программ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8) установление порядка ведения реестра расходных обязательств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9) установление и исполнение расходных обязательств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10) разработка основных направлений бюджетной политики и основных направлений налоговой политики;</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11) разработка прогноза основных параметров местного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12) осуществление методологического руководства по составлению проекта местного бюджета и его исполнения;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14) утверждение перечня главных администраторов доходов сельского поселения;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15) утверждение </w:t>
      </w:r>
      <w:proofErr w:type="gramStart"/>
      <w:r w:rsidRPr="00C03F98">
        <w:rPr>
          <w:rFonts w:ascii="Times New Roman" w:hAnsi="Times New Roman" w:cs="Times New Roman"/>
          <w:bCs/>
          <w:sz w:val="16"/>
          <w:szCs w:val="16"/>
        </w:rPr>
        <w:t>перечня главных администраторов источников финансирования дефицита бюджета сельского поселения</w:t>
      </w:r>
      <w:proofErr w:type="gramEnd"/>
      <w:r w:rsidRPr="00C03F98">
        <w:rPr>
          <w:rFonts w:ascii="Times New Roman" w:hAnsi="Times New Roman" w:cs="Times New Roman"/>
          <w:bCs/>
          <w:sz w:val="16"/>
          <w:szCs w:val="16"/>
        </w:rPr>
        <w:t>;</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сельсовета к бюджетным полномочиям органов местного самоуправления Петровского сельсовета. </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p>
    <w:p w:rsidR="00C03F98" w:rsidRPr="00C03F98" w:rsidRDefault="00C03F98" w:rsidP="00C03F98">
      <w:pPr>
        <w:widowControl w:val="0"/>
        <w:autoSpaceDE w:val="0"/>
        <w:autoSpaceDN w:val="0"/>
        <w:spacing w:after="0"/>
        <w:ind w:firstLine="567"/>
        <w:jc w:val="both"/>
        <w:rPr>
          <w:rFonts w:ascii="Times New Roman" w:hAnsi="Times New Roman" w:cs="Times New Roman"/>
          <w:b/>
          <w:bCs/>
          <w:sz w:val="16"/>
          <w:szCs w:val="16"/>
        </w:rPr>
      </w:pPr>
      <w:r w:rsidRPr="00C03F98">
        <w:rPr>
          <w:rFonts w:ascii="Times New Roman" w:hAnsi="Times New Roman" w:cs="Times New Roman"/>
          <w:b/>
          <w:bCs/>
          <w:sz w:val="16"/>
          <w:szCs w:val="16"/>
        </w:rPr>
        <w:t>Статья 6. Бюджетные полномочия органов муниципального финансового контроля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w:t>
      </w:r>
      <w:proofErr w:type="spellStart"/>
      <w:r w:rsidRPr="00C03F98">
        <w:rPr>
          <w:rFonts w:ascii="Times New Roman" w:hAnsi="Times New Roman" w:cs="Times New Roman"/>
          <w:bCs/>
          <w:sz w:val="16"/>
          <w:szCs w:val="16"/>
        </w:rPr>
        <w:t>Саракташского</w:t>
      </w:r>
      <w:proofErr w:type="spellEnd"/>
      <w:r w:rsidRPr="00C03F98">
        <w:rPr>
          <w:rFonts w:ascii="Times New Roman" w:hAnsi="Times New Roman" w:cs="Times New Roman"/>
          <w:bCs/>
          <w:sz w:val="16"/>
          <w:szCs w:val="16"/>
        </w:rPr>
        <w:t xml:space="preserve"> района, установлены Бюджетным кодексом Российской Федерации.</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2. Счетная палата осуществляет бюджетные полномочия: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по аудиту эффективности, направленному на определение экономности и результативности использования средств местного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 по экспертизе проектов решений о местном бюджете, иных нормативных правовых актов бюджетного регулирования в </w:t>
      </w:r>
      <w:proofErr w:type="spellStart"/>
      <w:r w:rsidRPr="00C03F98">
        <w:rPr>
          <w:rFonts w:ascii="Times New Roman" w:hAnsi="Times New Roman" w:cs="Times New Roman"/>
          <w:sz w:val="16"/>
          <w:szCs w:val="16"/>
        </w:rPr>
        <w:t>Надеждинском</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сельсовете;</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 по финансово-экономической экспертизе муниципальных программ </w:t>
      </w:r>
      <w:r w:rsidRPr="00C03F98">
        <w:rPr>
          <w:rFonts w:ascii="Times New Roman" w:hAnsi="Times New Roman" w:cs="Times New Roman"/>
          <w:sz w:val="16"/>
          <w:szCs w:val="16"/>
        </w:rPr>
        <w:t xml:space="preserve">Петровского </w:t>
      </w:r>
      <w:r w:rsidRPr="00C03F98">
        <w:rPr>
          <w:rFonts w:ascii="Times New Roman" w:hAnsi="Times New Roman" w:cs="Times New Roman"/>
          <w:bCs/>
          <w:sz w:val="16"/>
          <w:szCs w:val="16"/>
        </w:rPr>
        <w:t>сельсовета;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C03F98">
        <w:rPr>
          <w:rFonts w:ascii="Times New Roman" w:hAnsi="Times New Roman" w:cs="Times New Roman"/>
          <w:sz w:val="16"/>
          <w:szCs w:val="16"/>
        </w:rPr>
        <w:t xml:space="preserve">Петровском </w:t>
      </w:r>
      <w:r w:rsidRPr="00C03F98">
        <w:rPr>
          <w:rFonts w:ascii="Times New Roman" w:hAnsi="Times New Roman" w:cs="Times New Roman"/>
          <w:bCs/>
          <w:sz w:val="16"/>
          <w:szCs w:val="16"/>
        </w:rPr>
        <w:t>сельсовете;</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proofErr w:type="spellStart"/>
      <w:r w:rsidRPr="00C03F98">
        <w:rPr>
          <w:rFonts w:ascii="Times New Roman" w:hAnsi="Times New Roman" w:cs="Times New Roman"/>
          <w:sz w:val="16"/>
          <w:szCs w:val="16"/>
        </w:rPr>
        <w:t>Надеждинского</w:t>
      </w:r>
      <w:proofErr w:type="spellEnd"/>
      <w:r w:rsidRPr="00C03F98">
        <w:rPr>
          <w:rFonts w:ascii="Times New Roman" w:hAnsi="Times New Roman" w:cs="Times New Roman"/>
          <w:sz w:val="16"/>
          <w:szCs w:val="16"/>
        </w:rPr>
        <w:t xml:space="preserve"> </w:t>
      </w:r>
      <w:r w:rsidRPr="00C03F98">
        <w:rPr>
          <w:rFonts w:ascii="Times New Roman" w:hAnsi="Times New Roman" w:cs="Times New Roman"/>
          <w:bCs/>
          <w:sz w:val="16"/>
          <w:szCs w:val="16"/>
        </w:rPr>
        <w:t>сельсовета.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3. Орган внутреннего муниципального финансового контроля </w:t>
      </w:r>
      <w:proofErr w:type="spellStart"/>
      <w:r w:rsidRPr="00C03F98">
        <w:rPr>
          <w:rFonts w:ascii="Times New Roman" w:hAnsi="Times New Roman" w:cs="Times New Roman"/>
          <w:sz w:val="16"/>
          <w:szCs w:val="16"/>
        </w:rPr>
        <w:t>Саракташского</w:t>
      </w:r>
      <w:proofErr w:type="spellEnd"/>
      <w:r w:rsidRPr="00C03F98">
        <w:rPr>
          <w:rFonts w:ascii="Times New Roman" w:hAnsi="Times New Roman" w:cs="Times New Roman"/>
          <w:sz w:val="16"/>
          <w:szCs w:val="16"/>
        </w:rPr>
        <w:t xml:space="preserve"> района проводит анализ осуществления главными администраторами бюджетных средств внутреннего финансового контроля.</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p>
    <w:p w:rsidR="00C03F98" w:rsidRPr="00C03F98" w:rsidRDefault="00C03F98" w:rsidP="00C03F98">
      <w:pPr>
        <w:spacing w:after="0"/>
        <w:ind w:firstLine="567"/>
        <w:jc w:val="both"/>
        <w:rPr>
          <w:rFonts w:ascii="Times New Roman" w:hAnsi="Times New Roman" w:cs="Times New Roman"/>
          <w:b/>
          <w:iCs/>
          <w:sz w:val="16"/>
          <w:szCs w:val="16"/>
        </w:rPr>
      </w:pPr>
      <w:r w:rsidRPr="00C03F98">
        <w:rPr>
          <w:rFonts w:ascii="Times New Roman" w:hAnsi="Times New Roman" w:cs="Times New Roman"/>
          <w:b/>
          <w:iCs/>
          <w:sz w:val="16"/>
          <w:szCs w:val="16"/>
        </w:rPr>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2. Наряду с установленными Бюджетным Кодексом Российской Федерации полномочиями главный администратор доходов </w:t>
      </w:r>
      <w:r w:rsidRPr="00C03F98">
        <w:rPr>
          <w:rFonts w:ascii="Times New Roman" w:hAnsi="Times New Roman" w:cs="Times New Roman"/>
          <w:bCs/>
          <w:sz w:val="16"/>
          <w:szCs w:val="16"/>
        </w:rPr>
        <w:lastRenderedPageBreak/>
        <w:t>местного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 представляет предложения по внесению изменений в местный бюджет на текущий год;</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2) представляет предложения по детализации кодов бюджетной классификации по </w:t>
      </w:r>
      <w:proofErr w:type="spellStart"/>
      <w:r w:rsidRPr="00C03F98">
        <w:rPr>
          <w:rFonts w:ascii="Times New Roman" w:hAnsi="Times New Roman" w:cs="Times New Roman"/>
          <w:bCs/>
          <w:sz w:val="16"/>
          <w:szCs w:val="16"/>
        </w:rPr>
        <w:t>администрируемым</w:t>
      </w:r>
      <w:proofErr w:type="spellEnd"/>
      <w:r w:rsidRPr="00C03F98">
        <w:rPr>
          <w:rFonts w:ascii="Times New Roman" w:hAnsi="Times New Roman" w:cs="Times New Roman"/>
          <w:bCs/>
          <w:sz w:val="16"/>
          <w:szCs w:val="16"/>
        </w:rPr>
        <w:t xml:space="preserve"> доходам;</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осуществляет планирование (прогнозирование) поступлений и выплат по источникам финансирования дефицита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 осуществляет </w:t>
      </w:r>
      <w:proofErr w:type="gramStart"/>
      <w:r w:rsidRPr="00C03F98">
        <w:rPr>
          <w:rFonts w:ascii="Times New Roman" w:hAnsi="Times New Roman" w:cs="Times New Roman"/>
          <w:sz w:val="16"/>
          <w:szCs w:val="16"/>
        </w:rPr>
        <w:t>контроль за</w:t>
      </w:r>
      <w:proofErr w:type="gramEnd"/>
      <w:r w:rsidRPr="00C03F98">
        <w:rPr>
          <w:rFonts w:ascii="Times New Roman" w:hAnsi="Times New Roman" w:cs="Times New Roman"/>
          <w:sz w:val="16"/>
          <w:szCs w:val="16"/>
        </w:rPr>
        <w:t xml:space="preserve"> полнотой и своевременностью поступления в бюджет источников финансирования дефицита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осуществляет поступления в бюджет и выплаты из бюджета по источникам финансирования дефицита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формирует и представляет бюджетную часть;</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 осуществляет иные бюджетные полномочия, установленные Бюджетным Кодексом Российской Федерации и принимаемыми в соответствии с ним </w:t>
      </w:r>
      <w:proofErr w:type="spellStart"/>
      <w:proofErr w:type="gramStart"/>
      <w:r w:rsidRPr="00C03F98">
        <w:rPr>
          <w:rFonts w:ascii="Times New Roman" w:hAnsi="Times New Roman" w:cs="Times New Roman"/>
          <w:sz w:val="16"/>
          <w:szCs w:val="16"/>
        </w:rPr>
        <w:t>нормативными-правовыми</w:t>
      </w:r>
      <w:proofErr w:type="spellEnd"/>
      <w:proofErr w:type="gramEnd"/>
      <w:r w:rsidRPr="00C03F98">
        <w:rPr>
          <w:rFonts w:ascii="Times New Roman" w:hAnsi="Times New Roman" w:cs="Times New Roman"/>
          <w:sz w:val="16"/>
          <w:szCs w:val="16"/>
        </w:rPr>
        <w:t xml:space="preserve"> актами, регулирующими бюджетные правоотношения.</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2) осуществляет взыскание задолженности по поступлениям в местный бюджет по источникам финансирования дефицита местного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3) принимает решение о зачете (уточнении) платежей в местный бюджет по источникам финансирования дефицита местного бюджета;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4) представляет предложения по внесению изменений в местный бюджет на текущий финансовый год и плановый период;</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5) представляет предложения по детализации кодов бюджетной классификации по </w:t>
      </w:r>
      <w:proofErr w:type="spellStart"/>
      <w:r w:rsidRPr="00C03F98">
        <w:rPr>
          <w:rFonts w:ascii="Times New Roman" w:hAnsi="Times New Roman" w:cs="Times New Roman"/>
          <w:sz w:val="16"/>
          <w:szCs w:val="16"/>
        </w:rPr>
        <w:t>администрируемым</w:t>
      </w:r>
      <w:proofErr w:type="spellEnd"/>
      <w:r w:rsidRPr="00C03F98">
        <w:rPr>
          <w:rFonts w:ascii="Times New Roman" w:hAnsi="Times New Roman" w:cs="Times New Roman"/>
          <w:sz w:val="16"/>
          <w:szCs w:val="16"/>
        </w:rPr>
        <w:t xml:space="preserve"> источникам финансирования дефицита бюджета.</w:t>
      </w:r>
    </w:p>
    <w:p w:rsidR="00C03F98" w:rsidRPr="00C03F98" w:rsidRDefault="00C03F98" w:rsidP="00C03F98">
      <w:pPr>
        <w:spacing w:after="0"/>
        <w:ind w:firstLine="567"/>
        <w:jc w:val="both"/>
        <w:rPr>
          <w:rFonts w:ascii="Times New Roman" w:hAnsi="Times New Roman" w:cs="Times New Roman"/>
          <w:sz w:val="16"/>
          <w:szCs w:val="16"/>
        </w:rPr>
      </w:pPr>
    </w:p>
    <w:p w:rsidR="00C03F98" w:rsidRPr="00C03F98" w:rsidRDefault="00C03F98" w:rsidP="00C03F98">
      <w:pPr>
        <w:autoSpaceDE w:val="0"/>
        <w:autoSpaceDN w:val="0"/>
        <w:spacing w:after="0"/>
        <w:ind w:firstLine="567"/>
        <w:jc w:val="both"/>
        <w:outlineLvl w:val="0"/>
        <w:rPr>
          <w:rFonts w:ascii="Times New Roman" w:hAnsi="Times New Roman" w:cs="Times New Roman"/>
          <w:b/>
          <w:bCs/>
          <w:sz w:val="16"/>
          <w:szCs w:val="16"/>
        </w:rPr>
      </w:pPr>
      <w:r w:rsidRPr="00C03F98">
        <w:rPr>
          <w:rFonts w:ascii="Times New Roman" w:hAnsi="Times New Roman" w:cs="Times New Roman"/>
          <w:b/>
          <w:bCs/>
          <w:sz w:val="16"/>
          <w:szCs w:val="16"/>
        </w:rPr>
        <w:t>Глава 3. Организация бюджетного процесса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p>
    <w:p w:rsidR="00C03F98" w:rsidRPr="00C03F98" w:rsidRDefault="00C03F98" w:rsidP="00C03F98">
      <w:pPr>
        <w:autoSpaceDE w:val="0"/>
        <w:autoSpaceDN w:val="0"/>
        <w:adjustRightInd w:val="0"/>
        <w:spacing w:after="0"/>
        <w:ind w:firstLine="567"/>
        <w:jc w:val="both"/>
        <w:outlineLvl w:val="1"/>
        <w:rPr>
          <w:rFonts w:ascii="Times New Roman" w:hAnsi="Times New Roman" w:cs="Times New Roman"/>
          <w:b/>
          <w:bCs/>
          <w:iCs/>
          <w:sz w:val="16"/>
          <w:szCs w:val="16"/>
          <w:lang w:eastAsia="en-US"/>
        </w:rPr>
      </w:pPr>
      <w:r w:rsidRPr="00C03F98">
        <w:rPr>
          <w:rFonts w:ascii="Times New Roman" w:hAnsi="Times New Roman" w:cs="Times New Roman"/>
          <w:b/>
          <w:bCs/>
          <w:iCs/>
          <w:sz w:val="16"/>
          <w:szCs w:val="16"/>
          <w:lang w:eastAsia="en-US"/>
        </w:rPr>
        <w:t xml:space="preserve">Статья 8. Взаимодействие администрации </w:t>
      </w:r>
      <w:r w:rsidRPr="00C03F98">
        <w:rPr>
          <w:rFonts w:ascii="Times New Roman" w:hAnsi="Times New Roman" w:cs="Times New Roman"/>
          <w:b/>
          <w:sz w:val="16"/>
          <w:szCs w:val="16"/>
          <w:lang w:eastAsia="en-US"/>
        </w:rPr>
        <w:t>Сельсовета</w:t>
      </w:r>
      <w:r w:rsidRPr="00C03F98">
        <w:rPr>
          <w:rFonts w:ascii="Times New Roman" w:hAnsi="Times New Roman" w:cs="Times New Roman"/>
          <w:b/>
          <w:bCs/>
          <w:iCs/>
          <w:sz w:val="16"/>
          <w:szCs w:val="16"/>
          <w:lang w:eastAsia="en-US"/>
        </w:rPr>
        <w:t xml:space="preserve"> и Совета депутатов </w:t>
      </w:r>
      <w:r w:rsidRPr="00C03F98">
        <w:rPr>
          <w:rFonts w:ascii="Times New Roman" w:hAnsi="Times New Roman" w:cs="Times New Roman"/>
          <w:b/>
          <w:sz w:val="16"/>
          <w:szCs w:val="16"/>
          <w:lang w:eastAsia="en-US"/>
        </w:rPr>
        <w:t>Сельсовета</w:t>
      </w:r>
      <w:r w:rsidRPr="00C03F98">
        <w:rPr>
          <w:rFonts w:ascii="Times New Roman" w:hAnsi="Times New Roman" w:cs="Times New Roman"/>
          <w:b/>
          <w:bCs/>
          <w:iCs/>
          <w:sz w:val="16"/>
          <w:szCs w:val="16"/>
          <w:lang w:eastAsia="en-US"/>
        </w:rPr>
        <w:t xml:space="preserve"> в процессе подготовки проекта решения  муниципального образования  о местном бюджете</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w:t>
      </w:r>
      <w:proofErr w:type="gramStart"/>
      <w:r w:rsidRPr="00C03F98">
        <w:rPr>
          <w:rFonts w:ascii="Times New Roman" w:hAnsi="Times New Roman" w:cs="Times New Roman"/>
          <w:sz w:val="16"/>
          <w:szCs w:val="16"/>
          <w:lang w:eastAsia="en-US"/>
        </w:rPr>
        <w:t>позднее</w:t>
      </w:r>
      <w:proofErr w:type="gramEnd"/>
      <w:r w:rsidRPr="00C03F98">
        <w:rPr>
          <w:rFonts w:ascii="Times New Roman" w:hAnsi="Times New Roman" w:cs="Times New Roman"/>
          <w:sz w:val="16"/>
          <w:szCs w:val="16"/>
          <w:lang w:eastAsia="en-US"/>
        </w:rPr>
        <w:t xml:space="preserve"> чем за пять дней до рассмотрения его на заседании администрации Сельсовета.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lang w:eastAsia="en-US"/>
        </w:rPr>
      </w:pPr>
      <w:r w:rsidRPr="00C03F98">
        <w:rPr>
          <w:rFonts w:ascii="Times New Roman" w:hAnsi="Times New Roman" w:cs="Times New Roman"/>
          <w:b/>
          <w:bCs/>
          <w:sz w:val="16"/>
          <w:szCs w:val="16"/>
          <w:lang w:eastAsia="en-US"/>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1. Одновременно с проектом решения </w:t>
      </w:r>
      <w:r w:rsidRPr="00C03F98">
        <w:rPr>
          <w:rFonts w:ascii="Times New Roman" w:hAnsi="Times New Roman" w:cs="Times New Roman"/>
          <w:bCs/>
          <w:sz w:val="16"/>
          <w:szCs w:val="16"/>
          <w:lang w:eastAsia="en-US"/>
        </w:rPr>
        <w:t>Совета депутатов Сельсовета</w:t>
      </w:r>
      <w:r w:rsidRPr="00C03F98">
        <w:rPr>
          <w:rFonts w:ascii="Times New Roman" w:hAnsi="Times New Roman" w:cs="Times New Roman"/>
          <w:sz w:val="16"/>
          <w:szCs w:val="16"/>
          <w:lang w:eastAsia="en-US"/>
        </w:rPr>
        <w:t xml:space="preserve"> о местном бюджете на рассмотрение </w:t>
      </w:r>
      <w:r w:rsidRPr="00C03F98">
        <w:rPr>
          <w:rFonts w:ascii="Times New Roman" w:hAnsi="Times New Roman" w:cs="Times New Roman"/>
          <w:bCs/>
          <w:sz w:val="16"/>
          <w:szCs w:val="16"/>
          <w:lang w:eastAsia="en-US"/>
        </w:rPr>
        <w:t>Совета депутатов Сельсовета</w:t>
      </w:r>
      <w:r w:rsidRPr="00C03F98">
        <w:rPr>
          <w:rFonts w:ascii="Times New Roman" w:hAnsi="Times New Roman" w:cs="Times New Roman"/>
          <w:sz w:val="16"/>
          <w:szCs w:val="16"/>
          <w:lang w:eastAsia="en-US"/>
        </w:rPr>
        <w:t xml:space="preserve"> вносятся следующие документы и материалы: </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proofErr w:type="gramStart"/>
      <w:r w:rsidRPr="00C03F98">
        <w:rPr>
          <w:rFonts w:ascii="Times New Roman" w:hAnsi="Times New Roman" w:cs="Times New Roman"/>
          <w:sz w:val="16"/>
          <w:szCs w:val="16"/>
          <w:lang w:eastAsia="en-US"/>
        </w:rPr>
        <w:t xml:space="preserve">1)  основные направления бюджетной и налоговой и </w:t>
      </w:r>
      <w:proofErr w:type="spellStart"/>
      <w:r w:rsidRPr="00C03F98">
        <w:rPr>
          <w:rFonts w:ascii="Times New Roman" w:hAnsi="Times New Roman" w:cs="Times New Roman"/>
          <w:sz w:val="16"/>
          <w:szCs w:val="16"/>
          <w:lang w:eastAsia="en-US"/>
        </w:rPr>
        <w:t>таможенно</w:t>
      </w:r>
      <w:proofErr w:type="spellEnd"/>
      <w:r w:rsidRPr="00C03F98">
        <w:rPr>
          <w:rFonts w:ascii="Times New Roman" w:hAnsi="Times New Roman" w:cs="Times New Roman"/>
          <w:sz w:val="16"/>
          <w:szCs w:val="16"/>
          <w:lang w:eastAsia="en-US"/>
        </w:rPr>
        <w:t xml:space="preserve">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roofErr w:type="gramEnd"/>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2" w:name="sub_18425"/>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3) прогноз социально-экономического развития муниципального образования; </w:t>
      </w:r>
      <w:bookmarkEnd w:id="2"/>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4)  утвержденный проект среднесрочного финансового плана;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5) пояснительная записка к проекту решения </w:t>
      </w:r>
      <w:r w:rsidRPr="00C03F98">
        <w:rPr>
          <w:rFonts w:ascii="Times New Roman" w:hAnsi="Times New Roman" w:cs="Times New Roman"/>
          <w:bCs/>
          <w:sz w:val="16"/>
          <w:szCs w:val="16"/>
        </w:rPr>
        <w:t xml:space="preserve">Совета депутатов Сельсовета </w:t>
      </w:r>
      <w:r w:rsidRPr="00C03F98">
        <w:rPr>
          <w:rFonts w:ascii="Times New Roman" w:hAnsi="Times New Roman" w:cs="Times New Roman"/>
          <w:sz w:val="16"/>
          <w:szCs w:val="16"/>
        </w:rPr>
        <w:t>о местном бюджете;</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6) методики (проекты методик) и расчеты распределения межбюджетных трансфертов;</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8) оценка ожидаемого исполнения бюджета на текущий финансовый год;</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9) предложенные </w:t>
      </w:r>
      <w:r w:rsidRPr="00C03F98">
        <w:rPr>
          <w:rFonts w:ascii="Times New Roman" w:hAnsi="Times New Roman" w:cs="Times New Roman"/>
          <w:bCs/>
          <w:sz w:val="16"/>
          <w:szCs w:val="16"/>
        </w:rPr>
        <w:t>Советом депутатов Сельсовета</w:t>
      </w:r>
      <w:r w:rsidRPr="00C03F98">
        <w:rPr>
          <w:rFonts w:ascii="Times New Roman" w:hAnsi="Times New Roman" w:cs="Times New Roman"/>
          <w:sz w:val="16"/>
          <w:szCs w:val="16"/>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10) реестр </w:t>
      </w:r>
      <w:proofErr w:type="gramStart"/>
      <w:r w:rsidRPr="00C03F98">
        <w:rPr>
          <w:rFonts w:ascii="Times New Roman" w:hAnsi="Times New Roman" w:cs="Times New Roman"/>
          <w:sz w:val="16"/>
          <w:szCs w:val="16"/>
        </w:rPr>
        <w:t>источников доходов бюджетов бюджетной системы Российской Федерации</w:t>
      </w:r>
      <w:proofErr w:type="gramEnd"/>
      <w:r w:rsidRPr="00C03F98">
        <w:rPr>
          <w:rFonts w:ascii="Times New Roman" w:hAnsi="Times New Roman" w:cs="Times New Roman"/>
          <w:sz w:val="16"/>
          <w:szCs w:val="16"/>
        </w:rPr>
        <w:t>;</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11) иные документы и материалы.</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2. В случае утверждения решением о бюджете распределения бюджетных ассигнований по муниципальным программам и </w:t>
      </w:r>
      <w:proofErr w:type="spellStart"/>
      <w:r w:rsidRPr="00C03F98">
        <w:rPr>
          <w:rFonts w:ascii="Times New Roman" w:hAnsi="Times New Roman" w:cs="Times New Roman"/>
          <w:sz w:val="16"/>
          <w:szCs w:val="16"/>
        </w:rPr>
        <w:t>непрограммным</w:t>
      </w:r>
      <w:proofErr w:type="spellEnd"/>
      <w:r w:rsidRPr="00C03F98">
        <w:rPr>
          <w:rFonts w:ascii="Times New Roman" w:hAnsi="Times New Roman" w:cs="Times New Roman"/>
          <w:sz w:val="16"/>
          <w:szCs w:val="16"/>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bookmarkStart w:id="3" w:name="sub_184203"/>
      <w:r w:rsidRPr="00C03F98">
        <w:rPr>
          <w:rFonts w:ascii="Times New Roman" w:hAnsi="Times New Roman" w:cs="Times New Roman"/>
          <w:sz w:val="16"/>
          <w:szCs w:val="16"/>
        </w:rPr>
        <w:t>3. В случае</w:t>
      </w:r>
      <w:proofErr w:type="gramStart"/>
      <w:r w:rsidRPr="00C03F98">
        <w:rPr>
          <w:rFonts w:ascii="Times New Roman" w:hAnsi="Times New Roman" w:cs="Times New Roman"/>
          <w:sz w:val="16"/>
          <w:szCs w:val="16"/>
        </w:rPr>
        <w:t>,</w:t>
      </w:r>
      <w:proofErr w:type="gramEnd"/>
      <w:r w:rsidRPr="00C03F98">
        <w:rPr>
          <w:rFonts w:ascii="Times New Roman" w:hAnsi="Times New Roman" w:cs="Times New Roman"/>
          <w:sz w:val="16"/>
          <w:szCs w:val="16"/>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3"/>
    </w:p>
    <w:p w:rsidR="00C03F98" w:rsidRPr="00C03F98" w:rsidRDefault="00C03F98" w:rsidP="00C03F98">
      <w:pPr>
        <w:autoSpaceDE w:val="0"/>
        <w:autoSpaceDN w:val="0"/>
        <w:adjustRightInd w:val="0"/>
        <w:spacing w:after="0"/>
        <w:ind w:firstLine="567"/>
        <w:jc w:val="both"/>
        <w:outlineLvl w:val="1"/>
        <w:rPr>
          <w:rFonts w:ascii="Times New Roman" w:hAnsi="Times New Roman" w:cs="Times New Roman"/>
          <w:b/>
          <w:bCs/>
          <w:iCs/>
          <w:sz w:val="16"/>
          <w:szCs w:val="16"/>
          <w:lang w:eastAsia="en-US"/>
        </w:rPr>
      </w:pPr>
    </w:p>
    <w:p w:rsidR="00C03F98" w:rsidRPr="00C03F98" w:rsidRDefault="00C03F98" w:rsidP="00C03F98">
      <w:pPr>
        <w:autoSpaceDE w:val="0"/>
        <w:autoSpaceDN w:val="0"/>
        <w:adjustRightInd w:val="0"/>
        <w:spacing w:after="0"/>
        <w:ind w:firstLine="567"/>
        <w:jc w:val="both"/>
        <w:outlineLvl w:val="1"/>
        <w:rPr>
          <w:rFonts w:ascii="Times New Roman" w:hAnsi="Times New Roman" w:cs="Times New Roman"/>
          <w:b/>
          <w:bCs/>
          <w:iCs/>
          <w:sz w:val="16"/>
          <w:szCs w:val="16"/>
          <w:lang w:eastAsia="en-US"/>
        </w:rPr>
      </w:pPr>
      <w:r w:rsidRPr="00C03F98">
        <w:rPr>
          <w:rFonts w:ascii="Times New Roman" w:hAnsi="Times New Roman" w:cs="Times New Roman"/>
          <w:b/>
          <w:bCs/>
          <w:iCs/>
          <w:sz w:val="16"/>
          <w:szCs w:val="16"/>
          <w:lang w:eastAsia="en-US"/>
        </w:rPr>
        <w:t>Статья 10. Публичные слушания по проекту решения о местном бюджете</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1. Проект решения о местном бюджете подлежит обнародованию.</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2. По проекту местного бюджета проводятся публичные слушания.</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3. Порядок проведения публичных слушаний по проекту решения о местном бюджете устанавливается </w:t>
      </w:r>
      <w:r w:rsidRPr="00C03F98">
        <w:rPr>
          <w:rFonts w:ascii="Times New Roman" w:hAnsi="Times New Roman" w:cs="Times New Roman"/>
          <w:bCs/>
          <w:sz w:val="16"/>
          <w:szCs w:val="16"/>
          <w:lang w:eastAsia="en-US"/>
        </w:rPr>
        <w:t>Советом депутатов Сельсовета</w:t>
      </w:r>
      <w:r w:rsidRPr="00C03F98">
        <w:rPr>
          <w:rFonts w:ascii="Times New Roman" w:hAnsi="Times New Roman" w:cs="Times New Roman"/>
          <w:sz w:val="16"/>
          <w:szCs w:val="16"/>
          <w:lang w:eastAsia="en-US"/>
        </w:rPr>
        <w:t>.</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lang w:eastAsia="en-US"/>
        </w:rPr>
      </w:pPr>
      <w:r w:rsidRPr="00C03F98">
        <w:rPr>
          <w:rFonts w:ascii="Times New Roman" w:hAnsi="Times New Roman" w:cs="Times New Roman"/>
          <w:b/>
          <w:bCs/>
          <w:sz w:val="16"/>
          <w:szCs w:val="16"/>
          <w:lang w:eastAsia="en-US"/>
        </w:rPr>
        <w:t>Статья 11. Внесения проекта решения  о местном бюджете</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1. Проект решения о местном бюджете вносится в Совет депутатов Сельсовета главой Сельсовета.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Одновременного глава Сельсовета направляет проект решения о местном бюджете на заключение в КСО района.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lang w:eastAsia="en-US"/>
        </w:rPr>
      </w:pPr>
      <w:r w:rsidRPr="00C03F98">
        <w:rPr>
          <w:rFonts w:ascii="Times New Roman" w:hAnsi="Times New Roman" w:cs="Times New Roman"/>
          <w:b/>
          <w:bCs/>
          <w:sz w:val="16"/>
          <w:szCs w:val="16"/>
          <w:lang w:eastAsia="en-US"/>
        </w:rPr>
        <w:t>Статья 12. Порядок рассмотрения и утверждения местного бюджета Советом депутатов Сельсовета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 xml:space="preserve">В течение суток со дня внесения указанного проекта решения в Совет депутатов Сельсовета, глава </w:t>
      </w:r>
      <w:r w:rsidRPr="00C03F98">
        <w:rPr>
          <w:rFonts w:ascii="Times New Roman" w:hAnsi="Times New Roman" w:cs="Times New Roman"/>
          <w:sz w:val="16"/>
          <w:szCs w:val="16"/>
          <w:lang w:eastAsia="en-US"/>
        </w:rPr>
        <w:t>Сельсовета</w:t>
      </w:r>
      <w:r w:rsidRPr="00C03F98">
        <w:rPr>
          <w:rFonts w:ascii="Times New Roman" w:hAnsi="Times New Roman" w:cs="Times New Roman"/>
          <w:bCs/>
          <w:sz w:val="16"/>
          <w:szCs w:val="16"/>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КСО района до принятия решения о местном бюджете дает заключение о его соответствии и возможности его принятия Советом депутатов Сельсовета к рассмотрению.</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 xml:space="preserve">При отрицательном заключении глава </w:t>
      </w:r>
      <w:r w:rsidRPr="00C03F98">
        <w:rPr>
          <w:rFonts w:ascii="Times New Roman" w:hAnsi="Times New Roman" w:cs="Times New Roman"/>
          <w:sz w:val="16"/>
          <w:szCs w:val="16"/>
          <w:lang w:eastAsia="en-US"/>
        </w:rPr>
        <w:t>Сельсовета</w:t>
      </w:r>
      <w:r w:rsidRPr="00C03F98">
        <w:rPr>
          <w:rFonts w:ascii="Times New Roman" w:hAnsi="Times New Roman" w:cs="Times New Roman"/>
          <w:bCs/>
          <w:sz w:val="16"/>
          <w:szCs w:val="16"/>
          <w:lang w:eastAsia="en-US"/>
        </w:rPr>
        <w:t xml:space="preserve"> направляет проект решения о местном бюджете в администрацию  </w:t>
      </w:r>
      <w:r w:rsidRPr="00C03F98">
        <w:rPr>
          <w:rFonts w:ascii="Times New Roman" w:hAnsi="Times New Roman" w:cs="Times New Roman"/>
          <w:sz w:val="16"/>
          <w:szCs w:val="16"/>
          <w:lang w:eastAsia="en-US"/>
        </w:rPr>
        <w:t>Сельсовета</w:t>
      </w:r>
      <w:r w:rsidRPr="00C03F98">
        <w:rPr>
          <w:rFonts w:ascii="Times New Roman" w:hAnsi="Times New Roman" w:cs="Times New Roman"/>
          <w:bCs/>
          <w:sz w:val="16"/>
          <w:szCs w:val="16"/>
          <w:lang w:eastAsia="en-US"/>
        </w:rPr>
        <w:t xml:space="preserve"> на доработку.</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C03F98">
        <w:rPr>
          <w:rFonts w:ascii="Times New Roman" w:hAnsi="Times New Roman" w:cs="Times New Roman"/>
          <w:sz w:val="16"/>
          <w:szCs w:val="16"/>
          <w:lang w:eastAsia="en-US"/>
        </w:rPr>
        <w:t>Сельсовета</w:t>
      </w:r>
      <w:r w:rsidRPr="00C03F98">
        <w:rPr>
          <w:rFonts w:ascii="Times New Roman" w:hAnsi="Times New Roman" w:cs="Times New Roman"/>
          <w:bCs/>
          <w:sz w:val="16"/>
          <w:szCs w:val="16"/>
          <w:lang w:eastAsia="en-US"/>
        </w:rPr>
        <w:t xml:space="preserve"> в десятидневный срок.</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 xml:space="preserve">Представленные предложения и поправки постоянных комиссий </w:t>
      </w:r>
      <w:r w:rsidRPr="00C03F98">
        <w:rPr>
          <w:rFonts w:ascii="Times New Roman" w:hAnsi="Times New Roman" w:cs="Times New Roman"/>
          <w:sz w:val="16"/>
          <w:szCs w:val="16"/>
          <w:lang w:eastAsia="en-US"/>
        </w:rPr>
        <w:t xml:space="preserve">по бюджетно-финансовым вопросам, инвестиционной политике, налогам, использованию муниципальной собственности </w:t>
      </w:r>
      <w:r w:rsidRPr="00C03F98">
        <w:rPr>
          <w:rFonts w:ascii="Times New Roman" w:hAnsi="Times New Roman" w:cs="Times New Roman"/>
          <w:bCs/>
          <w:sz w:val="16"/>
          <w:szCs w:val="16"/>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proofErr w:type="gramStart"/>
      <w:r w:rsidRPr="00C03F98">
        <w:rPr>
          <w:rFonts w:ascii="Times New Roman" w:hAnsi="Times New Roman" w:cs="Times New Roman"/>
          <w:sz w:val="16"/>
          <w:szCs w:val="16"/>
          <w:lang w:eastAsia="en-US"/>
        </w:rPr>
        <w:t xml:space="preserve">Проект решения о бюджете </w:t>
      </w:r>
      <w:r w:rsidRPr="00C03F98">
        <w:rPr>
          <w:rFonts w:ascii="Times New Roman" w:hAnsi="Times New Roman" w:cs="Times New Roman"/>
          <w:bCs/>
          <w:sz w:val="16"/>
          <w:szCs w:val="16"/>
          <w:lang w:eastAsia="en-US"/>
        </w:rPr>
        <w:t xml:space="preserve">Совет депутатов Сельсовета </w:t>
      </w:r>
      <w:r w:rsidRPr="00C03F98">
        <w:rPr>
          <w:rFonts w:ascii="Times New Roman" w:hAnsi="Times New Roman" w:cs="Times New Roman"/>
          <w:sz w:val="16"/>
          <w:szCs w:val="16"/>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C03F98">
        <w:rPr>
          <w:rFonts w:ascii="Times New Roman" w:hAnsi="Times New Roman" w:cs="Times New Roman"/>
          <w:bCs/>
          <w:sz w:val="16"/>
          <w:szCs w:val="16"/>
          <w:lang w:eastAsia="en-US"/>
        </w:rPr>
        <w:t xml:space="preserve">Совета депутатов Сельсовета </w:t>
      </w:r>
      <w:r w:rsidRPr="00C03F98">
        <w:rPr>
          <w:rFonts w:ascii="Times New Roman" w:hAnsi="Times New Roman" w:cs="Times New Roman"/>
          <w:sz w:val="16"/>
          <w:szCs w:val="16"/>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C03F98">
        <w:rPr>
          <w:rFonts w:ascii="Times New Roman" w:hAnsi="Times New Roman" w:cs="Times New Roman"/>
          <w:bCs/>
          <w:sz w:val="16"/>
          <w:szCs w:val="16"/>
          <w:lang w:eastAsia="en-US"/>
        </w:rPr>
        <w:t>Совет депутатов Сельсовета</w:t>
      </w:r>
      <w:r w:rsidRPr="00C03F98">
        <w:rPr>
          <w:rFonts w:ascii="Times New Roman" w:hAnsi="Times New Roman" w:cs="Times New Roman"/>
          <w:sz w:val="16"/>
          <w:szCs w:val="16"/>
          <w:lang w:eastAsia="en-US"/>
        </w:rPr>
        <w:t>.</w:t>
      </w:r>
      <w:proofErr w:type="gramEnd"/>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C03F98">
        <w:rPr>
          <w:rFonts w:ascii="Times New Roman" w:hAnsi="Times New Roman" w:cs="Times New Roman"/>
          <w:sz w:val="16"/>
          <w:szCs w:val="16"/>
          <w:lang w:eastAsia="en-US"/>
        </w:rPr>
        <w:t>Сельсовета.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 xml:space="preserve">Персональный состав представителей от администрации </w:t>
      </w:r>
      <w:r w:rsidRPr="00C03F98">
        <w:rPr>
          <w:rFonts w:ascii="Times New Roman" w:hAnsi="Times New Roman" w:cs="Times New Roman"/>
          <w:sz w:val="16"/>
          <w:szCs w:val="16"/>
          <w:lang w:eastAsia="en-US"/>
        </w:rPr>
        <w:t>Сельсовета</w:t>
      </w:r>
      <w:r w:rsidRPr="00C03F98">
        <w:rPr>
          <w:rFonts w:ascii="Times New Roman" w:hAnsi="Times New Roman" w:cs="Times New Roman"/>
          <w:bCs/>
          <w:sz w:val="16"/>
          <w:szCs w:val="16"/>
          <w:lang w:eastAsia="en-US"/>
        </w:rPr>
        <w:t xml:space="preserve"> определяется главой </w:t>
      </w:r>
      <w:r w:rsidRPr="00C03F98">
        <w:rPr>
          <w:rFonts w:ascii="Times New Roman" w:hAnsi="Times New Roman" w:cs="Times New Roman"/>
          <w:sz w:val="16"/>
          <w:szCs w:val="16"/>
          <w:lang w:eastAsia="en-US"/>
        </w:rPr>
        <w:t>Сельсовета</w:t>
      </w:r>
      <w:r w:rsidRPr="00C03F98">
        <w:rPr>
          <w:rFonts w:ascii="Times New Roman" w:hAnsi="Times New Roman" w:cs="Times New Roman"/>
          <w:bCs/>
          <w:sz w:val="16"/>
          <w:szCs w:val="16"/>
          <w:lang w:eastAsia="en-US"/>
        </w:rPr>
        <w:t>.</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C03F98">
        <w:rPr>
          <w:rFonts w:ascii="Times New Roman" w:hAnsi="Times New Roman" w:cs="Times New Roman"/>
          <w:bCs/>
          <w:sz w:val="16"/>
          <w:szCs w:val="16"/>
        </w:rPr>
        <w:t>Совет депутатов Сельсовета</w:t>
      </w:r>
      <w:r w:rsidRPr="00C03F98">
        <w:rPr>
          <w:rFonts w:ascii="Times New Roman" w:hAnsi="Times New Roman" w:cs="Times New Roman"/>
          <w:sz w:val="16"/>
          <w:szCs w:val="16"/>
        </w:rPr>
        <w:t>.</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sz w:val="16"/>
          <w:szCs w:val="16"/>
          <w:lang w:eastAsia="en-US"/>
        </w:rPr>
        <w:t xml:space="preserve">Решения согласительной комиссии принимаются раздельным голосованием депутатов </w:t>
      </w:r>
      <w:r w:rsidRPr="00C03F98">
        <w:rPr>
          <w:rFonts w:ascii="Times New Roman" w:hAnsi="Times New Roman" w:cs="Times New Roman"/>
          <w:bCs/>
          <w:sz w:val="16"/>
          <w:szCs w:val="16"/>
          <w:lang w:eastAsia="en-US"/>
        </w:rPr>
        <w:t xml:space="preserve">Совет депутатов Сельсовета </w:t>
      </w:r>
      <w:r w:rsidRPr="00C03F98">
        <w:rPr>
          <w:rFonts w:ascii="Times New Roman" w:hAnsi="Times New Roman" w:cs="Times New Roman"/>
          <w:sz w:val="16"/>
          <w:szCs w:val="16"/>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Предельный срок принятия решения о местном бюджете на заседании </w:t>
      </w:r>
      <w:r w:rsidRPr="00C03F98">
        <w:rPr>
          <w:rFonts w:ascii="Times New Roman" w:hAnsi="Times New Roman" w:cs="Times New Roman"/>
          <w:bCs/>
          <w:sz w:val="16"/>
          <w:szCs w:val="16"/>
          <w:lang w:eastAsia="en-US"/>
        </w:rPr>
        <w:t xml:space="preserve">Совет депутатов Сельсовета </w:t>
      </w:r>
      <w:r w:rsidRPr="00C03F98">
        <w:rPr>
          <w:rFonts w:ascii="Times New Roman" w:hAnsi="Times New Roman" w:cs="Times New Roman"/>
          <w:sz w:val="16"/>
          <w:szCs w:val="16"/>
          <w:lang w:eastAsia="en-US"/>
        </w:rPr>
        <w:t>не может быть позднее 25 декабря.</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Решение </w:t>
      </w:r>
      <w:r w:rsidRPr="00C03F98">
        <w:rPr>
          <w:rFonts w:ascii="Times New Roman" w:hAnsi="Times New Roman" w:cs="Times New Roman"/>
          <w:bCs/>
          <w:sz w:val="16"/>
          <w:szCs w:val="16"/>
          <w:lang w:eastAsia="en-US"/>
        </w:rPr>
        <w:t xml:space="preserve">Совет депутатов Сельсовета </w:t>
      </w:r>
      <w:r w:rsidRPr="00C03F98">
        <w:rPr>
          <w:rFonts w:ascii="Times New Roman" w:hAnsi="Times New Roman" w:cs="Times New Roman"/>
          <w:sz w:val="16"/>
          <w:szCs w:val="16"/>
          <w:lang w:eastAsia="en-US"/>
        </w:rPr>
        <w:t>о местном бюджете должно содержать норму, предусматривающую вступление его в силу с 1 января финансового года.</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Принятое </w:t>
      </w:r>
      <w:r w:rsidRPr="00C03F98">
        <w:rPr>
          <w:rFonts w:ascii="Times New Roman" w:hAnsi="Times New Roman" w:cs="Times New Roman"/>
          <w:bCs/>
          <w:sz w:val="16"/>
          <w:szCs w:val="16"/>
          <w:lang w:eastAsia="en-US"/>
        </w:rPr>
        <w:t xml:space="preserve">Совет депутатов Сельсовета </w:t>
      </w:r>
      <w:r w:rsidRPr="00C03F98">
        <w:rPr>
          <w:rFonts w:ascii="Times New Roman" w:hAnsi="Times New Roman" w:cs="Times New Roman"/>
          <w:sz w:val="16"/>
          <w:szCs w:val="16"/>
          <w:lang w:eastAsia="en-US"/>
        </w:rPr>
        <w:t>решение о местном бюджете на очередной финансовый год подлежит обнародованию.</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sz w:val="16"/>
          <w:szCs w:val="16"/>
          <w:lang w:eastAsia="en-US"/>
        </w:rPr>
      </w:pP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sz w:val="16"/>
          <w:szCs w:val="16"/>
          <w:lang w:eastAsia="en-US"/>
        </w:rPr>
      </w:pPr>
      <w:r w:rsidRPr="00C03F98">
        <w:rPr>
          <w:rFonts w:ascii="Times New Roman" w:hAnsi="Times New Roman" w:cs="Times New Roman"/>
          <w:b/>
          <w:sz w:val="16"/>
          <w:szCs w:val="16"/>
          <w:lang w:eastAsia="en-US"/>
        </w:rPr>
        <w:t>Статья 13. Временное управление муниципальным бюджетом</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Если решение </w:t>
      </w:r>
      <w:r w:rsidRPr="00C03F98">
        <w:rPr>
          <w:rFonts w:ascii="Times New Roman" w:hAnsi="Times New Roman" w:cs="Times New Roman"/>
          <w:bCs/>
          <w:sz w:val="16"/>
          <w:szCs w:val="16"/>
          <w:lang w:eastAsia="en-US"/>
        </w:rPr>
        <w:t xml:space="preserve">Совет депутатов Сельсовета </w:t>
      </w:r>
      <w:r w:rsidRPr="00C03F98">
        <w:rPr>
          <w:rFonts w:ascii="Times New Roman" w:hAnsi="Times New Roman" w:cs="Times New Roman"/>
          <w:sz w:val="16"/>
          <w:szCs w:val="16"/>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lang w:eastAsia="en-US"/>
        </w:rPr>
      </w:pPr>
      <w:r w:rsidRPr="00C03F98">
        <w:rPr>
          <w:rFonts w:ascii="Times New Roman" w:hAnsi="Times New Roman" w:cs="Times New Roman"/>
          <w:b/>
          <w:bCs/>
          <w:sz w:val="16"/>
          <w:szCs w:val="16"/>
          <w:lang w:eastAsia="en-US"/>
        </w:rPr>
        <w:t>Глава 4. Внесения изменений в решение о местном бюджете</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lang w:eastAsia="en-US"/>
        </w:rPr>
      </w:pP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
          <w:bCs/>
          <w:sz w:val="16"/>
          <w:szCs w:val="16"/>
          <w:lang w:eastAsia="en-US"/>
        </w:rPr>
      </w:pPr>
      <w:r w:rsidRPr="00C03F98">
        <w:rPr>
          <w:rFonts w:ascii="Times New Roman" w:hAnsi="Times New Roman" w:cs="Times New Roman"/>
          <w:b/>
          <w:bCs/>
          <w:sz w:val="16"/>
          <w:szCs w:val="16"/>
          <w:lang w:eastAsia="en-US"/>
        </w:rPr>
        <w:t>Статья 14.  Внесения изменений в решение Совет депутатов сельсовета о местном бюджете</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C03F98">
        <w:rPr>
          <w:rFonts w:ascii="Times New Roman" w:hAnsi="Times New Roman" w:cs="Times New Roman"/>
          <w:sz w:val="16"/>
          <w:szCs w:val="16"/>
          <w:lang w:eastAsia="en-US"/>
        </w:rPr>
        <w:t>Сельсовета</w:t>
      </w:r>
      <w:r w:rsidRPr="00C03F98">
        <w:rPr>
          <w:rFonts w:ascii="Times New Roman" w:hAnsi="Times New Roman" w:cs="Times New Roman"/>
          <w:bCs/>
          <w:sz w:val="16"/>
          <w:szCs w:val="16"/>
          <w:lang w:eastAsia="en-US"/>
        </w:rPr>
        <w:t>.</w:t>
      </w:r>
    </w:p>
    <w:p w:rsidR="00C03F98" w:rsidRPr="00C03F98" w:rsidRDefault="00C03F98" w:rsidP="00C03F98">
      <w:pPr>
        <w:autoSpaceDE w:val="0"/>
        <w:autoSpaceDN w:val="0"/>
        <w:adjustRightInd w:val="0"/>
        <w:spacing w:after="0"/>
        <w:ind w:firstLine="567"/>
        <w:jc w:val="both"/>
        <w:outlineLvl w:val="0"/>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2</w:t>
      </w:r>
      <w:r w:rsidRPr="00C03F98">
        <w:rPr>
          <w:rFonts w:ascii="Times New Roman" w:hAnsi="Times New Roman" w:cs="Times New Roman"/>
          <w:b/>
          <w:bCs/>
          <w:sz w:val="16"/>
          <w:szCs w:val="16"/>
          <w:lang w:eastAsia="en-US"/>
        </w:rPr>
        <w:t xml:space="preserve">. </w:t>
      </w:r>
      <w:r w:rsidRPr="00C03F98">
        <w:rPr>
          <w:rFonts w:ascii="Times New Roman" w:hAnsi="Times New Roman" w:cs="Times New Roman"/>
          <w:bCs/>
          <w:sz w:val="16"/>
          <w:szCs w:val="16"/>
          <w:lang w:eastAsia="en-US"/>
        </w:rPr>
        <w:t xml:space="preserve">Рассмотрение указанных проектов решений должно </w:t>
      </w:r>
      <w:proofErr w:type="gramStart"/>
      <w:r w:rsidRPr="00C03F98">
        <w:rPr>
          <w:rFonts w:ascii="Times New Roman" w:hAnsi="Times New Roman" w:cs="Times New Roman"/>
          <w:bCs/>
          <w:sz w:val="16"/>
          <w:szCs w:val="16"/>
          <w:lang w:eastAsia="en-US"/>
        </w:rPr>
        <w:t>состоятся</w:t>
      </w:r>
      <w:proofErr w:type="gramEnd"/>
      <w:r w:rsidRPr="00C03F98">
        <w:rPr>
          <w:rFonts w:ascii="Times New Roman" w:hAnsi="Times New Roman" w:cs="Times New Roman"/>
          <w:bCs/>
          <w:sz w:val="16"/>
          <w:szCs w:val="16"/>
          <w:lang w:eastAsia="en-US"/>
        </w:rPr>
        <w:t xml:space="preserve"> на ближайшем заседании Совета депутатов Сельсовета.</w:t>
      </w:r>
    </w:p>
    <w:p w:rsidR="00C03F98" w:rsidRPr="00C03F98" w:rsidRDefault="00C03F98" w:rsidP="00C03F98">
      <w:pPr>
        <w:overflowPunct w:val="0"/>
        <w:autoSpaceDE w:val="0"/>
        <w:autoSpaceDN w:val="0"/>
        <w:adjustRightInd w:val="0"/>
        <w:spacing w:after="0"/>
        <w:ind w:firstLine="567"/>
        <w:jc w:val="both"/>
        <w:rPr>
          <w:rFonts w:ascii="Times New Roman" w:hAnsi="Times New Roman" w:cs="Times New Roman"/>
          <w:b/>
          <w:bCs/>
          <w:sz w:val="16"/>
          <w:szCs w:val="16"/>
        </w:rPr>
      </w:pPr>
    </w:p>
    <w:p w:rsidR="00C03F98" w:rsidRPr="00C03F98" w:rsidRDefault="00C03F98" w:rsidP="00C03F98">
      <w:pPr>
        <w:overflowPunct w:val="0"/>
        <w:autoSpaceDE w:val="0"/>
        <w:autoSpaceDN w:val="0"/>
        <w:adjustRightInd w:val="0"/>
        <w:spacing w:after="0"/>
        <w:ind w:firstLine="567"/>
        <w:jc w:val="both"/>
        <w:rPr>
          <w:rFonts w:ascii="Times New Roman" w:hAnsi="Times New Roman" w:cs="Times New Roman"/>
          <w:b/>
          <w:bCs/>
          <w:sz w:val="16"/>
          <w:szCs w:val="16"/>
        </w:rPr>
      </w:pPr>
      <w:r w:rsidRPr="00C03F98">
        <w:rPr>
          <w:rFonts w:ascii="Times New Roman" w:hAnsi="Times New Roman" w:cs="Times New Roman"/>
          <w:b/>
          <w:bCs/>
          <w:sz w:val="16"/>
          <w:szCs w:val="16"/>
        </w:rPr>
        <w:t>Глава 5. Составление, представление, внешняя проверка, рассмотрение и утверждение бюджетной отчетности</w:t>
      </w:r>
    </w:p>
    <w:p w:rsidR="00C03F98" w:rsidRPr="00C03F98" w:rsidRDefault="00C03F98" w:rsidP="00C03F98">
      <w:pPr>
        <w:spacing w:after="0"/>
        <w:ind w:firstLine="567"/>
        <w:jc w:val="both"/>
        <w:rPr>
          <w:rFonts w:ascii="Times New Roman" w:hAnsi="Times New Roman" w:cs="Times New Roman"/>
          <w:b/>
          <w:bCs/>
          <w:sz w:val="16"/>
          <w:szCs w:val="16"/>
        </w:rPr>
      </w:pPr>
    </w:p>
    <w:p w:rsidR="00C03F98" w:rsidRPr="00C03F98" w:rsidRDefault="00C03F98" w:rsidP="00C03F98">
      <w:pPr>
        <w:spacing w:after="0"/>
        <w:ind w:firstLine="567"/>
        <w:jc w:val="both"/>
        <w:rPr>
          <w:rFonts w:ascii="Times New Roman" w:hAnsi="Times New Roman" w:cs="Times New Roman"/>
          <w:b/>
          <w:bCs/>
          <w:sz w:val="16"/>
          <w:szCs w:val="16"/>
        </w:rPr>
      </w:pPr>
      <w:r w:rsidRPr="00C03F98">
        <w:rPr>
          <w:rFonts w:ascii="Times New Roman" w:hAnsi="Times New Roman" w:cs="Times New Roman"/>
          <w:b/>
          <w:bCs/>
          <w:sz w:val="16"/>
          <w:szCs w:val="16"/>
        </w:rPr>
        <w:t>Статья 15. Составление и представление бюджетной отчетности</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lastRenderedPageBreak/>
        <w:t>1. Составление бюджетной отчетности осуществляется в порядке и сроки, установленные Бюджетным кодексом Российской Федерации.</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3. Бюджетная отчетность об исполнении местного бюджета является годовой. Отчет об исполнении местного бюджета является ежеквартальным.</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5. Годовой отчет об исполнении местного бюджета подлежит утверждению решением Совет депутатов Сельсовета.</w:t>
      </w:r>
    </w:p>
    <w:p w:rsidR="00C03F98" w:rsidRPr="00C03F98" w:rsidRDefault="00C03F98" w:rsidP="00C03F98">
      <w:pPr>
        <w:spacing w:after="0"/>
        <w:ind w:firstLine="567"/>
        <w:jc w:val="both"/>
        <w:rPr>
          <w:rFonts w:ascii="Times New Roman" w:hAnsi="Times New Roman" w:cs="Times New Roman"/>
          <w:sz w:val="16"/>
          <w:szCs w:val="16"/>
        </w:rPr>
      </w:pPr>
    </w:p>
    <w:p w:rsidR="00C03F98" w:rsidRPr="00C03F98" w:rsidRDefault="00C03F98" w:rsidP="00C03F98">
      <w:pPr>
        <w:autoSpaceDE w:val="0"/>
        <w:autoSpaceDN w:val="0"/>
        <w:adjustRightInd w:val="0"/>
        <w:spacing w:after="0"/>
        <w:ind w:firstLine="567"/>
        <w:jc w:val="both"/>
        <w:rPr>
          <w:rFonts w:ascii="Times New Roman" w:hAnsi="Times New Roman" w:cs="Times New Roman"/>
          <w:b/>
          <w:iCs/>
          <w:sz w:val="16"/>
          <w:szCs w:val="16"/>
        </w:rPr>
      </w:pPr>
      <w:r w:rsidRPr="00C03F98">
        <w:rPr>
          <w:rFonts w:ascii="Times New Roman" w:hAnsi="Times New Roman" w:cs="Times New Roman"/>
          <w:b/>
          <w:iCs/>
          <w:sz w:val="16"/>
          <w:szCs w:val="16"/>
        </w:rPr>
        <w:t>Статья 16. Внешняя проверка годового отчета об исполнении местного бюджета</w:t>
      </w:r>
    </w:p>
    <w:p w:rsidR="00C03F98" w:rsidRPr="00C03F98" w:rsidRDefault="00C03F98" w:rsidP="00C03F98">
      <w:pPr>
        <w:overflowPunct w:val="0"/>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Главные администраторы бюджетных сре</w:t>
      </w:r>
      <w:proofErr w:type="gramStart"/>
      <w:r w:rsidRPr="00C03F98">
        <w:rPr>
          <w:rFonts w:ascii="Times New Roman" w:hAnsi="Times New Roman" w:cs="Times New Roman"/>
          <w:sz w:val="16"/>
          <w:szCs w:val="16"/>
        </w:rPr>
        <w:t>дств пр</w:t>
      </w:r>
      <w:proofErr w:type="gramEnd"/>
      <w:r w:rsidRPr="00C03F98">
        <w:rPr>
          <w:rFonts w:ascii="Times New Roman" w:hAnsi="Times New Roman" w:cs="Times New Roman"/>
          <w:sz w:val="16"/>
          <w:szCs w:val="16"/>
        </w:rPr>
        <w:t>едставляют годовую бюджетную отчетность в КСО района не позднее 1-го апреля текущего года.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C03F98" w:rsidRPr="00C03F98" w:rsidRDefault="00C03F98" w:rsidP="00C03F98">
      <w:pPr>
        <w:spacing w:after="0"/>
        <w:ind w:firstLine="567"/>
        <w:jc w:val="both"/>
        <w:rPr>
          <w:rFonts w:ascii="Times New Roman" w:hAnsi="Times New Roman" w:cs="Times New Roman"/>
          <w:b/>
          <w:sz w:val="16"/>
          <w:szCs w:val="16"/>
        </w:rPr>
      </w:pPr>
    </w:p>
    <w:p w:rsidR="00C03F98" w:rsidRPr="00C03F98" w:rsidRDefault="00C03F98" w:rsidP="00C03F98">
      <w:pPr>
        <w:spacing w:after="0"/>
        <w:ind w:firstLine="567"/>
        <w:jc w:val="both"/>
        <w:rPr>
          <w:rFonts w:ascii="Times New Roman" w:hAnsi="Times New Roman" w:cs="Times New Roman"/>
          <w:b/>
          <w:sz w:val="16"/>
          <w:szCs w:val="16"/>
        </w:rPr>
      </w:pPr>
      <w:r w:rsidRPr="00C03F98">
        <w:rPr>
          <w:rFonts w:ascii="Times New Roman" w:hAnsi="Times New Roman" w:cs="Times New Roman"/>
          <w:b/>
          <w:sz w:val="16"/>
          <w:szCs w:val="16"/>
        </w:rPr>
        <w:t>Статья 17. Заключение КСО района   на годовой отчет об исполнении местного бюджета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1.Заключение КСО района на годовой отчет об исполнении местного бюджета включает:</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1)анализ </w:t>
      </w:r>
      <w:proofErr w:type="gramStart"/>
      <w:r w:rsidRPr="00C03F98">
        <w:rPr>
          <w:rFonts w:ascii="Times New Roman" w:hAnsi="Times New Roman" w:cs="Times New Roman"/>
          <w:sz w:val="16"/>
          <w:szCs w:val="16"/>
        </w:rPr>
        <w:t>результатов проверок отчетности главных администраторов средств местного</w:t>
      </w:r>
      <w:proofErr w:type="gramEnd"/>
      <w:r w:rsidRPr="00C03F98">
        <w:rPr>
          <w:rFonts w:ascii="Times New Roman" w:hAnsi="Times New Roman" w:cs="Times New Roman"/>
          <w:sz w:val="16"/>
          <w:szCs w:val="16"/>
        </w:rPr>
        <w:t xml:space="preserve"> бюджета;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2)выявленные нарушения и недостатки по исполнению решения о местном бюджете;</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3)иные данные, определенные решениями Советом депутатов Сельсовета.</w:t>
      </w:r>
    </w:p>
    <w:p w:rsidR="00C03F98" w:rsidRPr="00C03F98" w:rsidRDefault="00C03F98" w:rsidP="00C03F98">
      <w:pPr>
        <w:spacing w:after="0"/>
        <w:ind w:firstLine="567"/>
        <w:jc w:val="both"/>
        <w:rPr>
          <w:rFonts w:ascii="Times New Roman" w:hAnsi="Times New Roman" w:cs="Times New Roman"/>
          <w:sz w:val="16"/>
          <w:szCs w:val="16"/>
        </w:rPr>
      </w:pPr>
    </w:p>
    <w:p w:rsidR="00C03F98" w:rsidRPr="00C03F98" w:rsidRDefault="00C03F98" w:rsidP="00C03F98">
      <w:pPr>
        <w:autoSpaceDE w:val="0"/>
        <w:autoSpaceDN w:val="0"/>
        <w:adjustRightInd w:val="0"/>
        <w:spacing w:after="0"/>
        <w:ind w:firstLine="567"/>
        <w:jc w:val="both"/>
        <w:rPr>
          <w:rFonts w:ascii="Times New Roman" w:hAnsi="Times New Roman" w:cs="Times New Roman"/>
          <w:b/>
          <w:sz w:val="16"/>
          <w:szCs w:val="16"/>
        </w:rPr>
      </w:pPr>
      <w:r w:rsidRPr="00C03F98">
        <w:rPr>
          <w:rFonts w:ascii="Times New Roman" w:hAnsi="Times New Roman" w:cs="Times New Roman"/>
          <w:b/>
          <w:iCs/>
          <w:sz w:val="16"/>
          <w:szCs w:val="16"/>
        </w:rPr>
        <w:t xml:space="preserve">Статья 18. Представление, рассмотрение и утверждение годового отчета об исполнении местного бюджета </w:t>
      </w:r>
      <w:r w:rsidRPr="00C03F98">
        <w:rPr>
          <w:rFonts w:ascii="Times New Roman" w:hAnsi="Times New Roman" w:cs="Times New Roman"/>
          <w:b/>
          <w:sz w:val="16"/>
          <w:szCs w:val="16"/>
        </w:rPr>
        <w:t>Советом депутатов Сельсовета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1. Годовой отчет об исполнении местного бюджета утверждается решением об исполнении бюджета Совета депутатов Сельсовета.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3. Одновременно с годовым отчетом об исполнении местного бюджета представляются:</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1) проект решения об исполнении местного бюджета за отчетный финансовый год;</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2) баланс исполнения местного бюджета; </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3) отчет о финансовых результатах деятельности;</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4)отчет о движении денежных средств;</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5)пояснительная записка;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6) отчет об использовании ассигнований резервного фонда администрации муниципального образования;</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7) отчет о погашении бюджетных кредитов (ссуд), балансовый учет которых осуществляется финансовым органом муниципального образования;</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8) отчет о состоянии муниципального долга муниципального образования на начало и конец отчетного финансового года;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5. При рассмотрении годового отчета об исполнении местного бюджета Советом депутатов Сельсовета заслушивается доклад специалиста сельсовета, бухгалтера.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C03F98" w:rsidRPr="00C03F98" w:rsidRDefault="00C03F98" w:rsidP="00C03F98">
      <w:pPr>
        <w:tabs>
          <w:tab w:val="left" w:pos="993"/>
        </w:tabs>
        <w:spacing w:after="0"/>
        <w:ind w:firstLine="567"/>
        <w:jc w:val="both"/>
        <w:rPr>
          <w:rFonts w:ascii="Times New Roman" w:hAnsi="Times New Roman" w:cs="Times New Roman"/>
          <w:b/>
          <w:sz w:val="16"/>
          <w:szCs w:val="16"/>
        </w:rPr>
      </w:pPr>
      <w:r w:rsidRPr="00C03F98">
        <w:rPr>
          <w:rFonts w:ascii="Times New Roman" w:hAnsi="Times New Roman" w:cs="Times New Roman"/>
          <w:sz w:val="16"/>
          <w:szCs w:val="16"/>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C03F98" w:rsidRPr="00C03F98" w:rsidRDefault="00C03F98" w:rsidP="00C03F98">
      <w:pPr>
        <w:spacing w:after="0"/>
        <w:ind w:firstLine="567"/>
        <w:jc w:val="both"/>
        <w:rPr>
          <w:rFonts w:ascii="Times New Roman" w:hAnsi="Times New Roman" w:cs="Times New Roman"/>
          <w:sz w:val="16"/>
          <w:szCs w:val="16"/>
        </w:rPr>
      </w:pPr>
    </w:p>
    <w:p w:rsidR="00C03F98" w:rsidRPr="00C03F98" w:rsidRDefault="00C03F98" w:rsidP="00C03F98">
      <w:pPr>
        <w:autoSpaceDE w:val="0"/>
        <w:autoSpaceDN w:val="0"/>
        <w:adjustRightInd w:val="0"/>
        <w:spacing w:after="0"/>
        <w:ind w:firstLine="567"/>
        <w:jc w:val="both"/>
        <w:rPr>
          <w:rFonts w:ascii="Times New Roman" w:hAnsi="Times New Roman" w:cs="Times New Roman"/>
          <w:b/>
          <w:iCs/>
          <w:sz w:val="16"/>
          <w:szCs w:val="16"/>
        </w:rPr>
      </w:pPr>
      <w:r w:rsidRPr="00C03F98">
        <w:rPr>
          <w:rFonts w:ascii="Times New Roman" w:hAnsi="Times New Roman" w:cs="Times New Roman"/>
          <w:b/>
          <w:iCs/>
          <w:sz w:val="16"/>
          <w:szCs w:val="16"/>
        </w:rPr>
        <w:t>Статья 19. Публичные слушания по проекту решения об утверждении отчета об исполнении местного бюджета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1. По проекту решения об исполнении местного бюджета проводятся публичные слушания.</w:t>
      </w:r>
    </w:p>
    <w:p w:rsidR="00C03F98" w:rsidRPr="00C03F98" w:rsidRDefault="00C03F98" w:rsidP="00C03F98">
      <w:pPr>
        <w:tabs>
          <w:tab w:val="left" w:pos="993"/>
        </w:tabs>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C03F98" w:rsidRPr="00C03F98" w:rsidRDefault="00C03F98" w:rsidP="00C03F98">
      <w:pPr>
        <w:autoSpaceDE w:val="0"/>
        <w:autoSpaceDN w:val="0"/>
        <w:adjustRightInd w:val="0"/>
        <w:spacing w:after="0"/>
        <w:ind w:firstLine="567"/>
        <w:jc w:val="both"/>
        <w:rPr>
          <w:rFonts w:ascii="Times New Roman" w:hAnsi="Times New Roman" w:cs="Times New Roman"/>
          <w:iCs/>
          <w:sz w:val="16"/>
          <w:szCs w:val="16"/>
        </w:rPr>
      </w:pPr>
    </w:p>
    <w:p w:rsidR="00C03F98" w:rsidRPr="00C03F98" w:rsidRDefault="00C03F98" w:rsidP="00C03F98">
      <w:pPr>
        <w:autoSpaceDE w:val="0"/>
        <w:autoSpaceDN w:val="0"/>
        <w:adjustRightInd w:val="0"/>
        <w:spacing w:after="0"/>
        <w:ind w:firstLine="567"/>
        <w:jc w:val="both"/>
        <w:rPr>
          <w:rFonts w:ascii="Times New Roman" w:hAnsi="Times New Roman" w:cs="Times New Roman"/>
          <w:b/>
          <w:iCs/>
          <w:sz w:val="16"/>
          <w:szCs w:val="16"/>
        </w:rPr>
      </w:pPr>
      <w:r w:rsidRPr="00C03F98">
        <w:rPr>
          <w:rFonts w:ascii="Times New Roman" w:hAnsi="Times New Roman" w:cs="Times New Roman"/>
          <w:b/>
          <w:iCs/>
          <w:sz w:val="16"/>
          <w:szCs w:val="16"/>
        </w:rPr>
        <w:t>Статья 20. Решение об исполнении местного бюджета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lastRenderedPageBreak/>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C03F98">
        <w:rPr>
          <w:rFonts w:ascii="Times New Roman" w:hAnsi="Times New Roman" w:cs="Times New Roman"/>
          <w:sz w:val="16"/>
          <w:szCs w:val="16"/>
        </w:rPr>
        <w:t>профицита</w:t>
      </w:r>
      <w:proofErr w:type="spellEnd"/>
      <w:r w:rsidRPr="00C03F98">
        <w:rPr>
          <w:rFonts w:ascii="Times New Roman" w:hAnsi="Times New Roman" w:cs="Times New Roman"/>
          <w:sz w:val="16"/>
          <w:szCs w:val="16"/>
        </w:rPr>
        <w:t>) бюджета.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Отдельными приложениями к решению об исполнении бюджета за отчетный финансовый год утверждаются показатели:</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доходов бюджета по кодам классификации доходов бюджетов;</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-расходов бюджета по ведомственной структуре расходов местного бюджета;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-расходов бюджета по разделам и подразделам классификации расходов бюджетов;</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-источников финансирования дефицита бюджета по кодам </w:t>
      </w:r>
      <w:proofErr w:type="gramStart"/>
      <w:r w:rsidRPr="00C03F98">
        <w:rPr>
          <w:rFonts w:ascii="Times New Roman" w:hAnsi="Times New Roman" w:cs="Times New Roman"/>
          <w:sz w:val="16"/>
          <w:szCs w:val="16"/>
        </w:rPr>
        <w:t>классификации источников финансирования дефицитов бюджетов</w:t>
      </w:r>
      <w:proofErr w:type="gramEnd"/>
      <w:r w:rsidRPr="00C03F98">
        <w:rPr>
          <w:rFonts w:ascii="Times New Roman" w:hAnsi="Times New Roman" w:cs="Times New Roman"/>
          <w:sz w:val="16"/>
          <w:szCs w:val="16"/>
        </w:rPr>
        <w:t>;</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C03F98" w:rsidRPr="00C03F98" w:rsidRDefault="00C03F98" w:rsidP="00C03F98">
      <w:pPr>
        <w:spacing w:after="0"/>
        <w:ind w:firstLine="567"/>
        <w:jc w:val="both"/>
        <w:rPr>
          <w:rFonts w:ascii="Times New Roman" w:hAnsi="Times New Roman" w:cs="Times New Roman"/>
          <w:sz w:val="16"/>
          <w:szCs w:val="16"/>
        </w:rPr>
      </w:pPr>
    </w:p>
    <w:p w:rsidR="00C03F98" w:rsidRPr="00C03F98" w:rsidRDefault="00C03F98" w:rsidP="00C03F98">
      <w:pPr>
        <w:autoSpaceDE w:val="0"/>
        <w:autoSpaceDN w:val="0"/>
        <w:adjustRightInd w:val="0"/>
        <w:spacing w:after="0"/>
        <w:ind w:firstLine="567"/>
        <w:jc w:val="both"/>
        <w:outlineLvl w:val="1"/>
        <w:rPr>
          <w:rFonts w:ascii="Times New Roman" w:hAnsi="Times New Roman" w:cs="Times New Roman"/>
          <w:b/>
          <w:bCs/>
          <w:iCs/>
          <w:sz w:val="16"/>
          <w:szCs w:val="16"/>
          <w:lang w:eastAsia="en-US"/>
        </w:rPr>
      </w:pPr>
      <w:r w:rsidRPr="00C03F98">
        <w:rPr>
          <w:rFonts w:ascii="Times New Roman" w:hAnsi="Times New Roman" w:cs="Times New Roman"/>
          <w:b/>
          <w:bCs/>
          <w:iCs/>
          <w:sz w:val="16"/>
          <w:szCs w:val="16"/>
          <w:lang w:eastAsia="en-US"/>
        </w:rPr>
        <w:t xml:space="preserve">Глава 6. Финансовый </w:t>
      </w:r>
      <w:proofErr w:type="gramStart"/>
      <w:r w:rsidRPr="00C03F98">
        <w:rPr>
          <w:rFonts w:ascii="Times New Roman" w:hAnsi="Times New Roman" w:cs="Times New Roman"/>
          <w:b/>
          <w:bCs/>
          <w:iCs/>
          <w:sz w:val="16"/>
          <w:szCs w:val="16"/>
          <w:lang w:eastAsia="en-US"/>
        </w:rPr>
        <w:t>контроль за</w:t>
      </w:r>
      <w:proofErr w:type="gramEnd"/>
      <w:r w:rsidRPr="00C03F98">
        <w:rPr>
          <w:rFonts w:ascii="Times New Roman" w:hAnsi="Times New Roman" w:cs="Times New Roman"/>
          <w:b/>
          <w:bCs/>
          <w:iCs/>
          <w:sz w:val="16"/>
          <w:szCs w:val="16"/>
          <w:lang w:eastAsia="en-US"/>
        </w:rPr>
        <w:t xml:space="preserve"> исполнением местного бюджета</w:t>
      </w:r>
    </w:p>
    <w:p w:rsidR="00C03F98" w:rsidRPr="00C03F98" w:rsidRDefault="00C03F98" w:rsidP="00C03F98">
      <w:pPr>
        <w:autoSpaceDE w:val="0"/>
        <w:autoSpaceDN w:val="0"/>
        <w:adjustRightInd w:val="0"/>
        <w:spacing w:after="0"/>
        <w:ind w:firstLine="567"/>
        <w:jc w:val="both"/>
        <w:outlineLvl w:val="1"/>
        <w:rPr>
          <w:rFonts w:ascii="Times New Roman" w:hAnsi="Times New Roman" w:cs="Times New Roman"/>
          <w:b/>
          <w:bCs/>
          <w:iCs/>
          <w:sz w:val="16"/>
          <w:szCs w:val="16"/>
          <w:lang w:eastAsia="en-US"/>
        </w:rPr>
      </w:pPr>
    </w:p>
    <w:p w:rsidR="00C03F98" w:rsidRPr="00C03F98" w:rsidRDefault="00C03F98" w:rsidP="00C03F98">
      <w:pPr>
        <w:autoSpaceDE w:val="0"/>
        <w:autoSpaceDN w:val="0"/>
        <w:adjustRightInd w:val="0"/>
        <w:spacing w:after="0"/>
        <w:ind w:firstLine="567"/>
        <w:jc w:val="both"/>
        <w:outlineLvl w:val="1"/>
        <w:rPr>
          <w:rFonts w:ascii="Times New Roman" w:hAnsi="Times New Roman" w:cs="Times New Roman"/>
          <w:b/>
          <w:bCs/>
          <w:iCs/>
          <w:sz w:val="16"/>
          <w:szCs w:val="16"/>
          <w:lang w:eastAsia="en-US"/>
        </w:rPr>
      </w:pPr>
      <w:r w:rsidRPr="00C03F98">
        <w:rPr>
          <w:rFonts w:ascii="Times New Roman" w:hAnsi="Times New Roman" w:cs="Times New Roman"/>
          <w:b/>
          <w:bCs/>
          <w:iCs/>
          <w:sz w:val="16"/>
          <w:szCs w:val="16"/>
          <w:lang w:eastAsia="en-US"/>
        </w:rPr>
        <w:t>Статья 21. Органы финансового контроля Сельсовета</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Органами финансового контроля района являются:</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 Контрольно-счетная комиссия </w:t>
      </w:r>
      <w:proofErr w:type="spellStart"/>
      <w:r w:rsidRPr="00C03F98">
        <w:rPr>
          <w:rFonts w:ascii="Times New Roman" w:hAnsi="Times New Roman" w:cs="Times New Roman"/>
          <w:sz w:val="16"/>
          <w:szCs w:val="16"/>
          <w:lang w:eastAsia="en-US"/>
        </w:rPr>
        <w:t>Саракташского</w:t>
      </w:r>
      <w:proofErr w:type="spellEnd"/>
      <w:r w:rsidRPr="00C03F98">
        <w:rPr>
          <w:rFonts w:ascii="Times New Roman" w:hAnsi="Times New Roman" w:cs="Times New Roman"/>
          <w:sz w:val="16"/>
          <w:szCs w:val="16"/>
          <w:lang w:eastAsia="en-US"/>
        </w:rPr>
        <w:t xml:space="preserve"> муниципального района (КСО района), осуществляющая внешний муниципальный контроль;</w:t>
      </w:r>
    </w:p>
    <w:p w:rsidR="00C03F98" w:rsidRPr="00C03F98" w:rsidRDefault="00C03F98" w:rsidP="00C03F98">
      <w:pPr>
        <w:autoSpaceDE w:val="0"/>
        <w:autoSpaceDN w:val="0"/>
        <w:adjustRightInd w:val="0"/>
        <w:spacing w:after="0"/>
        <w:ind w:firstLine="567"/>
        <w:jc w:val="both"/>
        <w:rPr>
          <w:rFonts w:ascii="Times New Roman" w:hAnsi="Times New Roman" w:cs="Times New Roman"/>
          <w:sz w:val="16"/>
          <w:szCs w:val="16"/>
          <w:lang w:eastAsia="en-US"/>
        </w:rPr>
      </w:pPr>
      <w:r w:rsidRPr="00C03F98">
        <w:rPr>
          <w:rFonts w:ascii="Times New Roman" w:hAnsi="Times New Roman" w:cs="Times New Roman"/>
          <w:sz w:val="16"/>
          <w:szCs w:val="16"/>
          <w:lang w:eastAsia="en-US"/>
        </w:rPr>
        <w:t xml:space="preserve">- Администрация муниципального образования </w:t>
      </w:r>
      <w:proofErr w:type="spellStart"/>
      <w:r w:rsidRPr="00C03F98">
        <w:rPr>
          <w:rFonts w:ascii="Times New Roman" w:hAnsi="Times New Roman" w:cs="Times New Roman"/>
          <w:sz w:val="16"/>
          <w:szCs w:val="16"/>
          <w:lang w:eastAsia="en-US"/>
        </w:rPr>
        <w:t>Саракташского</w:t>
      </w:r>
      <w:proofErr w:type="spellEnd"/>
      <w:r w:rsidRPr="00C03F98">
        <w:rPr>
          <w:rFonts w:ascii="Times New Roman" w:hAnsi="Times New Roman" w:cs="Times New Roman"/>
          <w:sz w:val="16"/>
          <w:szCs w:val="16"/>
          <w:lang w:eastAsia="en-US"/>
        </w:rPr>
        <w:t xml:space="preserve"> района Оренбургской области, осуществляющая внутренний муниципальный контроль;</w:t>
      </w:r>
    </w:p>
    <w:p w:rsidR="00C03F98" w:rsidRPr="00C03F98" w:rsidRDefault="00C03F98" w:rsidP="00C03F98">
      <w:pPr>
        <w:autoSpaceDE w:val="0"/>
        <w:autoSpaceDN w:val="0"/>
        <w:adjustRightInd w:val="0"/>
        <w:spacing w:after="0"/>
        <w:ind w:firstLine="567"/>
        <w:jc w:val="both"/>
        <w:rPr>
          <w:rFonts w:ascii="Times New Roman" w:hAnsi="Times New Roman" w:cs="Times New Roman"/>
          <w:color w:val="000000"/>
          <w:sz w:val="16"/>
          <w:szCs w:val="16"/>
          <w:shd w:val="clear" w:color="auto" w:fill="FFFFFF"/>
          <w:lang/>
        </w:rPr>
      </w:pPr>
      <w:r w:rsidRPr="00C03F98">
        <w:rPr>
          <w:rFonts w:ascii="Times New Roman" w:hAnsi="Times New Roman" w:cs="Times New Roman"/>
          <w:sz w:val="16"/>
          <w:szCs w:val="16"/>
          <w:lang w:eastAsia="en-US"/>
        </w:rPr>
        <w:t xml:space="preserve">- иные органы в соответствии с Бюджетным кодексом Российской Федерации. </w:t>
      </w:r>
    </w:p>
    <w:p w:rsidR="00C03F98" w:rsidRPr="00C03F98" w:rsidRDefault="00C03F98" w:rsidP="00C03F98">
      <w:pPr>
        <w:autoSpaceDE w:val="0"/>
        <w:autoSpaceDN w:val="0"/>
        <w:adjustRightInd w:val="0"/>
        <w:spacing w:after="0"/>
        <w:ind w:firstLine="567"/>
        <w:jc w:val="both"/>
        <w:outlineLvl w:val="1"/>
        <w:rPr>
          <w:rFonts w:ascii="Times New Roman" w:hAnsi="Times New Roman" w:cs="Times New Roman"/>
          <w:color w:val="000000"/>
          <w:sz w:val="16"/>
          <w:szCs w:val="16"/>
          <w:shd w:val="clear" w:color="auto" w:fill="FFFFFF"/>
          <w:lang/>
        </w:rPr>
      </w:pPr>
    </w:p>
    <w:p w:rsidR="00C03F98" w:rsidRPr="00C03F98" w:rsidRDefault="00C03F98" w:rsidP="00C03F98">
      <w:pPr>
        <w:keepNext/>
        <w:keepLines/>
        <w:widowControl w:val="0"/>
        <w:spacing w:after="0"/>
        <w:ind w:firstLine="567"/>
        <w:jc w:val="both"/>
        <w:outlineLvl w:val="4"/>
        <w:rPr>
          <w:rFonts w:ascii="Times New Roman" w:hAnsi="Times New Roman" w:cs="Times New Roman"/>
          <w:b/>
          <w:bCs/>
          <w:sz w:val="16"/>
          <w:szCs w:val="16"/>
        </w:rPr>
      </w:pPr>
      <w:r w:rsidRPr="00C03F98">
        <w:rPr>
          <w:rFonts w:ascii="Times New Roman" w:hAnsi="Times New Roman" w:cs="Times New Roman"/>
          <w:b/>
          <w:iCs/>
          <w:sz w:val="16"/>
          <w:szCs w:val="16"/>
        </w:rPr>
        <w:t>Статья 22.</w:t>
      </w:r>
      <w:r w:rsidRPr="00C03F98">
        <w:rPr>
          <w:rFonts w:ascii="Times New Roman" w:hAnsi="Times New Roman" w:cs="Times New Roman"/>
          <w:b/>
          <w:bCs/>
          <w:sz w:val="16"/>
          <w:szCs w:val="16"/>
        </w:rPr>
        <w:t xml:space="preserve"> Виды муниципального финансового контроля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2. Муниципальный финансовый контроль подразделяется </w:t>
      </w:r>
      <w:proofErr w:type="gramStart"/>
      <w:r w:rsidRPr="00C03F98">
        <w:rPr>
          <w:rFonts w:ascii="Times New Roman" w:hAnsi="Times New Roman" w:cs="Times New Roman"/>
          <w:bCs/>
          <w:sz w:val="16"/>
          <w:szCs w:val="16"/>
        </w:rPr>
        <w:t>на</w:t>
      </w:r>
      <w:proofErr w:type="gramEnd"/>
      <w:r w:rsidRPr="00C03F98">
        <w:rPr>
          <w:rFonts w:ascii="Times New Roman" w:hAnsi="Times New Roman" w:cs="Times New Roman"/>
          <w:bCs/>
          <w:sz w:val="16"/>
          <w:szCs w:val="16"/>
        </w:rPr>
        <w:t xml:space="preserve"> внешний и внутренний, предварительный и последующий.</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Внешний муниципальный финансовый контроль в сфере бюджетных правоотношений в Сельсовете является деятельностью КСО района.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
          <w:bCs/>
          <w:color w:val="000000"/>
          <w:sz w:val="16"/>
          <w:szCs w:val="16"/>
          <w:shd w:val="clear" w:color="auto" w:fill="FFFFFF"/>
          <w:lang/>
        </w:rPr>
      </w:pPr>
      <w:r w:rsidRPr="00C03F98">
        <w:rPr>
          <w:rFonts w:ascii="Times New Roman" w:hAnsi="Times New Roman" w:cs="Times New Roman"/>
          <w:bCs/>
          <w:sz w:val="16"/>
          <w:szCs w:val="16"/>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C03F98" w:rsidRPr="00C03F98" w:rsidRDefault="00C03F98" w:rsidP="00C03F98">
      <w:pPr>
        <w:widowControl w:val="0"/>
        <w:spacing w:after="0"/>
        <w:ind w:firstLine="567"/>
        <w:jc w:val="both"/>
        <w:rPr>
          <w:rFonts w:ascii="Times New Roman" w:hAnsi="Times New Roman" w:cs="Times New Roman"/>
          <w:b/>
          <w:bCs/>
          <w:sz w:val="16"/>
          <w:szCs w:val="16"/>
        </w:rPr>
      </w:pPr>
    </w:p>
    <w:p w:rsidR="00C03F98" w:rsidRPr="00C03F98" w:rsidRDefault="00C03F98" w:rsidP="00C03F98">
      <w:pPr>
        <w:widowControl w:val="0"/>
        <w:autoSpaceDE w:val="0"/>
        <w:autoSpaceDN w:val="0"/>
        <w:spacing w:after="0"/>
        <w:ind w:firstLine="567"/>
        <w:jc w:val="both"/>
        <w:rPr>
          <w:rFonts w:ascii="Times New Roman" w:hAnsi="Times New Roman" w:cs="Times New Roman"/>
          <w:b/>
          <w:bCs/>
          <w:sz w:val="16"/>
          <w:szCs w:val="16"/>
        </w:rPr>
      </w:pPr>
      <w:r w:rsidRPr="00C03F98">
        <w:rPr>
          <w:rFonts w:ascii="Times New Roman" w:hAnsi="Times New Roman" w:cs="Times New Roman"/>
          <w:b/>
          <w:bCs/>
          <w:sz w:val="16"/>
          <w:szCs w:val="16"/>
        </w:rPr>
        <w:t>Статья 23. Полномочия администрации района по осуществлению внутреннего муниципального контроля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 Полномочиями администрации района по осуществлению внутреннего муниципального финансового контроля являются: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 </w:t>
      </w:r>
      <w:proofErr w:type="gramStart"/>
      <w:r w:rsidRPr="00C03F98">
        <w:rPr>
          <w:rFonts w:ascii="Times New Roman" w:hAnsi="Times New Roman" w:cs="Times New Roman"/>
          <w:bCs/>
          <w:sz w:val="16"/>
          <w:szCs w:val="16"/>
        </w:rPr>
        <w:t>контроль за</w:t>
      </w:r>
      <w:proofErr w:type="gramEnd"/>
      <w:r w:rsidRPr="00C03F98">
        <w:rPr>
          <w:rFonts w:ascii="Times New Roman" w:hAnsi="Times New Roman" w:cs="Times New Roman"/>
          <w:bCs/>
          <w:sz w:val="16"/>
          <w:szCs w:val="16"/>
        </w:rPr>
        <w:t xml:space="preserve">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 </w:t>
      </w:r>
      <w:proofErr w:type="gramStart"/>
      <w:r w:rsidRPr="00C03F98">
        <w:rPr>
          <w:rFonts w:ascii="Times New Roman" w:hAnsi="Times New Roman" w:cs="Times New Roman"/>
          <w:bCs/>
          <w:sz w:val="16"/>
          <w:szCs w:val="16"/>
        </w:rPr>
        <w:t>контроль за</w:t>
      </w:r>
      <w:proofErr w:type="gramEnd"/>
      <w:r w:rsidRPr="00C03F98">
        <w:rPr>
          <w:rFonts w:ascii="Times New Roman" w:hAnsi="Times New Roman" w:cs="Times New Roman"/>
          <w:bCs/>
          <w:sz w:val="16"/>
          <w:szCs w:val="16"/>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2. При осуществлении полномочий по внутреннему муниципальному финансовому контролю администрации района:</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проводятся проверки, ревизии и обследования;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направляются объектам контроля акты, заключения, представления и (или) предписания;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C03F98" w:rsidRPr="00C03F98" w:rsidRDefault="00C03F98" w:rsidP="00C03F98">
      <w:pPr>
        <w:widowControl w:val="0"/>
        <w:autoSpaceDE w:val="0"/>
        <w:autoSpaceDN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03F98" w:rsidRPr="00C03F98" w:rsidRDefault="00C03F98" w:rsidP="00C03F98">
      <w:pPr>
        <w:widowControl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w:t>
      </w:r>
      <w:proofErr w:type="spellStart"/>
      <w:r w:rsidRPr="00C03F98">
        <w:rPr>
          <w:rFonts w:ascii="Times New Roman" w:hAnsi="Times New Roman" w:cs="Times New Roman"/>
          <w:bCs/>
          <w:sz w:val="16"/>
          <w:szCs w:val="16"/>
        </w:rPr>
        <w:t>Саракташского</w:t>
      </w:r>
      <w:proofErr w:type="spellEnd"/>
      <w:r w:rsidRPr="00C03F98">
        <w:rPr>
          <w:rFonts w:ascii="Times New Roman" w:hAnsi="Times New Roman" w:cs="Times New Roman"/>
          <w:bCs/>
          <w:sz w:val="16"/>
          <w:szCs w:val="16"/>
        </w:rPr>
        <w:t xml:space="preserve"> муниципального района. </w:t>
      </w:r>
    </w:p>
    <w:p w:rsidR="00C03F98" w:rsidRPr="00C03F98" w:rsidRDefault="00C03F98" w:rsidP="00C03F98">
      <w:pPr>
        <w:widowControl w:val="0"/>
        <w:spacing w:after="0"/>
        <w:ind w:firstLine="567"/>
        <w:jc w:val="both"/>
        <w:rPr>
          <w:rFonts w:ascii="Times New Roman" w:hAnsi="Times New Roman" w:cs="Times New Roman"/>
          <w:b/>
          <w:bCs/>
          <w:sz w:val="16"/>
          <w:szCs w:val="16"/>
        </w:rPr>
      </w:pPr>
    </w:p>
    <w:p w:rsidR="00C03F98" w:rsidRPr="00C03F98" w:rsidRDefault="00C03F98" w:rsidP="00C03F98">
      <w:pPr>
        <w:widowControl w:val="0"/>
        <w:spacing w:after="0"/>
        <w:ind w:firstLine="567"/>
        <w:jc w:val="both"/>
        <w:rPr>
          <w:rFonts w:ascii="Times New Roman" w:hAnsi="Times New Roman" w:cs="Times New Roman"/>
          <w:b/>
          <w:bCs/>
          <w:color w:val="000000"/>
          <w:sz w:val="16"/>
          <w:szCs w:val="16"/>
          <w:shd w:val="clear" w:color="auto" w:fill="FFFFFF"/>
          <w:lang/>
        </w:rPr>
      </w:pPr>
      <w:r w:rsidRPr="00C03F98">
        <w:rPr>
          <w:rFonts w:ascii="Times New Roman" w:hAnsi="Times New Roman" w:cs="Times New Roman"/>
          <w:b/>
          <w:bCs/>
          <w:sz w:val="16"/>
          <w:szCs w:val="16"/>
        </w:rPr>
        <w:t xml:space="preserve">Статья </w:t>
      </w:r>
      <w:r w:rsidRPr="00C03F98">
        <w:rPr>
          <w:rFonts w:ascii="Times New Roman" w:hAnsi="Times New Roman" w:cs="Times New Roman"/>
          <w:b/>
          <w:bCs/>
          <w:color w:val="000000"/>
          <w:sz w:val="16"/>
          <w:szCs w:val="16"/>
          <w:shd w:val="clear" w:color="auto" w:fill="FFFFFF"/>
          <w:lang/>
        </w:rPr>
        <w:t>24. Полномочия КСО района по осуществлению внешнего муниципального контроля</w:t>
      </w:r>
    </w:p>
    <w:p w:rsidR="00C03F98" w:rsidRPr="00C03F98" w:rsidRDefault="00C03F98" w:rsidP="00C03F98">
      <w:pPr>
        <w:widowControl w:val="0"/>
        <w:numPr>
          <w:ilvl w:val="0"/>
          <w:numId w:val="12"/>
        </w:numPr>
        <w:tabs>
          <w:tab w:val="left" w:pos="1033"/>
        </w:tabs>
        <w:spacing w:after="0" w:line="240" w:lineRule="auto"/>
        <w:ind w:firstLine="567"/>
        <w:jc w:val="both"/>
        <w:rPr>
          <w:rFonts w:ascii="Times New Roman" w:hAnsi="Times New Roman" w:cs="Times New Roman"/>
          <w:sz w:val="16"/>
          <w:szCs w:val="16"/>
        </w:rPr>
      </w:pPr>
      <w:r w:rsidRPr="00C03F98">
        <w:rPr>
          <w:rFonts w:ascii="Times New Roman" w:hAnsi="Times New Roman" w:cs="Times New Roman"/>
          <w:color w:val="000000"/>
          <w:sz w:val="16"/>
          <w:szCs w:val="16"/>
          <w:shd w:val="clear" w:color="auto" w:fill="FFFFFF"/>
          <w:lang/>
        </w:rPr>
        <w:t>Полномочиями КСО района по осуществ</w:t>
      </w:r>
      <w:r w:rsidRPr="00C03F98">
        <w:rPr>
          <w:rFonts w:ascii="Times New Roman" w:hAnsi="Times New Roman" w:cs="Times New Roman"/>
          <w:color w:val="000000"/>
          <w:sz w:val="16"/>
          <w:szCs w:val="16"/>
          <w:shd w:val="clear" w:color="auto" w:fill="FFFFFF"/>
          <w:lang/>
        </w:rPr>
        <w:softHyphen/>
        <w:t>лению внешнего муниципального финансового контроля являются:</w:t>
      </w:r>
    </w:p>
    <w:p w:rsidR="00C03F98" w:rsidRPr="00C03F98" w:rsidRDefault="00C03F98" w:rsidP="00C03F98">
      <w:pPr>
        <w:widowControl w:val="0"/>
        <w:spacing w:after="0"/>
        <w:ind w:firstLine="567"/>
        <w:jc w:val="both"/>
        <w:rPr>
          <w:rFonts w:ascii="Times New Roman" w:hAnsi="Times New Roman" w:cs="Times New Roman"/>
          <w:sz w:val="16"/>
          <w:szCs w:val="16"/>
        </w:rPr>
      </w:pPr>
      <w:r w:rsidRPr="00C03F98">
        <w:rPr>
          <w:rFonts w:ascii="Times New Roman" w:hAnsi="Times New Roman" w:cs="Times New Roman"/>
          <w:color w:val="000000"/>
          <w:sz w:val="16"/>
          <w:szCs w:val="16"/>
          <w:shd w:val="clear" w:color="auto" w:fill="FFFFFF"/>
          <w:lang/>
        </w:rPr>
        <w:t xml:space="preserve">- </w:t>
      </w:r>
      <w:proofErr w:type="gramStart"/>
      <w:r w:rsidRPr="00C03F98">
        <w:rPr>
          <w:rFonts w:ascii="Times New Roman" w:hAnsi="Times New Roman" w:cs="Times New Roman"/>
          <w:color w:val="000000"/>
          <w:sz w:val="16"/>
          <w:szCs w:val="16"/>
          <w:shd w:val="clear" w:color="auto" w:fill="FFFFFF"/>
          <w:lang/>
        </w:rPr>
        <w:t>контроль за</w:t>
      </w:r>
      <w:proofErr w:type="gramEnd"/>
      <w:r w:rsidRPr="00C03F98">
        <w:rPr>
          <w:rFonts w:ascii="Times New Roman" w:hAnsi="Times New Roman" w:cs="Times New Roman"/>
          <w:color w:val="000000"/>
          <w:sz w:val="16"/>
          <w:szCs w:val="16"/>
          <w:shd w:val="clear" w:color="auto" w:fill="FFFFFF"/>
          <w:lang/>
        </w:rPr>
        <w:t xml:space="preserve"> соблюдением бюджетного законодательства Российской Федерации, Оренбургской области, </w:t>
      </w:r>
      <w:r w:rsidRPr="00C03F98">
        <w:rPr>
          <w:rFonts w:ascii="Times New Roman" w:hAnsi="Times New Roman" w:cs="Times New Roman"/>
          <w:sz w:val="16"/>
          <w:szCs w:val="16"/>
        </w:rPr>
        <w:t>С</w:t>
      </w:r>
      <w:r w:rsidRPr="00C03F98">
        <w:rPr>
          <w:rFonts w:ascii="Times New Roman" w:hAnsi="Times New Roman" w:cs="Times New Roman"/>
          <w:color w:val="000000"/>
          <w:sz w:val="16"/>
          <w:szCs w:val="16"/>
          <w:shd w:val="clear" w:color="auto" w:fill="FFFFFF"/>
          <w:lang/>
        </w:rPr>
        <w:t>ельсовета и иных нормативных правовых актов, ре</w:t>
      </w:r>
      <w:r w:rsidRPr="00C03F98">
        <w:rPr>
          <w:rFonts w:ascii="Times New Roman" w:hAnsi="Times New Roman" w:cs="Times New Roman"/>
          <w:color w:val="000000"/>
          <w:sz w:val="16"/>
          <w:szCs w:val="16"/>
          <w:shd w:val="clear" w:color="auto" w:fill="FFFFFF"/>
          <w:lang/>
        </w:rPr>
        <w:softHyphen/>
        <w:t>гулирующих бюджетные правоотношения, в ходе исполнения бюджета;</w:t>
      </w:r>
    </w:p>
    <w:p w:rsidR="00C03F98" w:rsidRPr="00C03F98" w:rsidRDefault="00C03F98" w:rsidP="00C03F98">
      <w:pPr>
        <w:widowControl w:val="0"/>
        <w:spacing w:after="0"/>
        <w:ind w:firstLine="567"/>
        <w:jc w:val="both"/>
        <w:rPr>
          <w:rFonts w:ascii="Times New Roman" w:hAnsi="Times New Roman" w:cs="Times New Roman"/>
          <w:sz w:val="16"/>
          <w:szCs w:val="16"/>
        </w:rPr>
      </w:pPr>
      <w:r w:rsidRPr="00C03F98">
        <w:rPr>
          <w:rFonts w:ascii="Times New Roman" w:hAnsi="Times New Roman" w:cs="Times New Roman"/>
          <w:color w:val="000000"/>
          <w:sz w:val="16"/>
          <w:szCs w:val="16"/>
          <w:shd w:val="clear" w:color="auto" w:fill="FFFFFF"/>
          <w:lang/>
        </w:rPr>
        <w:t xml:space="preserve">- </w:t>
      </w:r>
      <w:proofErr w:type="gramStart"/>
      <w:r w:rsidRPr="00C03F98">
        <w:rPr>
          <w:rFonts w:ascii="Times New Roman" w:hAnsi="Times New Roman" w:cs="Times New Roman"/>
          <w:color w:val="000000"/>
          <w:sz w:val="16"/>
          <w:szCs w:val="16"/>
          <w:shd w:val="clear" w:color="auto" w:fill="FFFFFF"/>
          <w:lang/>
        </w:rPr>
        <w:t>контроль за</w:t>
      </w:r>
      <w:proofErr w:type="gramEnd"/>
      <w:r w:rsidRPr="00C03F98">
        <w:rPr>
          <w:rFonts w:ascii="Times New Roman" w:hAnsi="Times New Roman" w:cs="Times New Roman"/>
          <w:color w:val="000000"/>
          <w:sz w:val="16"/>
          <w:szCs w:val="16"/>
          <w:shd w:val="clear" w:color="auto" w:fill="FFFFFF"/>
          <w:lang/>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C03F98">
        <w:rPr>
          <w:rFonts w:ascii="Times New Roman" w:hAnsi="Times New Roman" w:cs="Times New Roman"/>
          <w:color w:val="000000"/>
          <w:sz w:val="16"/>
          <w:szCs w:val="16"/>
          <w:shd w:val="clear" w:color="auto" w:fill="FFFFFF"/>
          <w:lang/>
        </w:rPr>
        <w:softHyphen/>
        <w:t>полнении бюджета;</w:t>
      </w:r>
    </w:p>
    <w:p w:rsidR="00C03F98" w:rsidRPr="00C03F98" w:rsidRDefault="00C03F98" w:rsidP="00C03F98">
      <w:pPr>
        <w:widowControl w:val="0"/>
        <w:spacing w:after="0"/>
        <w:ind w:firstLine="567"/>
        <w:jc w:val="both"/>
        <w:rPr>
          <w:rFonts w:ascii="Times New Roman" w:hAnsi="Times New Roman" w:cs="Times New Roman"/>
          <w:color w:val="000000"/>
          <w:sz w:val="16"/>
          <w:szCs w:val="16"/>
          <w:shd w:val="clear" w:color="auto" w:fill="FFFFFF"/>
          <w:lang/>
        </w:rPr>
      </w:pPr>
      <w:r w:rsidRPr="00C03F98">
        <w:rPr>
          <w:rFonts w:ascii="Times New Roman" w:hAnsi="Times New Roman" w:cs="Times New Roman"/>
          <w:color w:val="000000"/>
          <w:sz w:val="16"/>
          <w:szCs w:val="16"/>
          <w:shd w:val="clear" w:color="auto" w:fill="FFFFFF"/>
          <w:lang/>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C03F98">
        <w:rPr>
          <w:rFonts w:ascii="Times New Roman" w:hAnsi="Times New Roman" w:cs="Times New Roman"/>
          <w:color w:val="000000"/>
          <w:sz w:val="16"/>
          <w:szCs w:val="16"/>
          <w:shd w:val="clear" w:color="auto" w:fill="FFFFFF"/>
          <w:lang/>
        </w:rPr>
        <w:softHyphen/>
        <w:t xml:space="preserve">ных образований». </w:t>
      </w:r>
    </w:p>
    <w:p w:rsidR="00C03F98" w:rsidRPr="00C03F98" w:rsidRDefault="00C03F98" w:rsidP="00C03F98">
      <w:pPr>
        <w:widowControl w:val="0"/>
        <w:spacing w:after="0"/>
        <w:ind w:firstLine="567"/>
        <w:jc w:val="both"/>
        <w:rPr>
          <w:rFonts w:ascii="Times New Roman" w:hAnsi="Times New Roman" w:cs="Times New Roman"/>
          <w:sz w:val="16"/>
          <w:szCs w:val="16"/>
        </w:rPr>
      </w:pPr>
      <w:r w:rsidRPr="00C03F98">
        <w:rPr>
          <w:rFonts w:ascii="Times New Roman" w:hAnsi="Times New Roman" w:cs="Times New Roman"/>
          <w:color w:val="000000"/>
          <w:sz w:val="16"/>
          <w:szCs w:val="16"/>
          <w:shd w:val="clear" w:color="auto" w:fill="FFFFFF"/>
          <w:lang/>
        </w:rPr>
        <w:t>При осуществлении полномочий по внешнему муниципальному фи</w:t>
      </w:r>
      <w:r w:rsidRPr="00C03F98">
        <w:rPr>
          <w:rFonts w:ascii="Times New Roman" w:hAnsi="Times New Roman" w:cs="Times New Roman"/>
          <w:color w:val="000000"/>
          <w:sz w:val="16"/>
          <w:szCs w:val="16"/>
          <w:shd w:val="clear" w:color="auto" w:fill="FFFFFF"/>
          <w:lang/>
        </w:rPr>
        <w:softHyphen/>
        <w:t>нансовому контролю КСО района:</w:t>
      </w:r>
    </w:p>
    <w:p w:rsidR="00C03F98" w:rsidRPr="00C03F98" w:rsidRDefault="00C03F98" w:rsidP="00C03F98">
      <w:pPr>
        <w:spacing w:after="0"/>
        <w:ind w:firstLine="567"/>
        <w:jc w:val="both"/>
        <w:rPr>
          <w:rFonts w:ascii="Times New Roman" w:hAnsi="Times New Roman" w:cs="Times New Roman"/>
          <w:sz w:val="16"/>
          <w:szCs w:val="16"/>
        </w:rPr>
      </w:pPr>
      <w:r w:rsidRPr="00C03F98">
        <w:rPr>
          <w:rFonts w:ascii="Times New Roman" w:hAnsi="Times New Roman" w:cs="Times New Roman"/>
          <w:sz w:val="16"/>
          <w:szCs w:val="16"/>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8" w:anchor="dst0" w:history="1">
        <w:r w:rsidRPr="00C03F98">
          <w:rPr>
            <w:rFonts w:ascii="Times New Roman" w:hAnsi="Times New Roman" w:cs="Times New Roman"/>
            <w:sz w:val="16"/>
            <w:szCs w:val="16"/>
          </w:rPr>
          <w:t>законом</w:t>
        </w:r>
      </w:hyperlink>
      <w:r w:rsidRPr="00C03F98">
        <w:rPr>
          <w:rFonts w:ascii="Times New Roman" w:hAnsi="Times New Roman" w:cs="Times New Roman"/>
          <w:sz w:val="16"/>
          <w:szCs w:val="16"/>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C03F98" w:rsidRPr="00C03F98" w:rsidRDefault="00C03F98" w:rsidP="00C03F98">
      <w:pPr>
        <w:spacing w:after="0"/>
        <w:ind w:firstLine="567"/>
        <w:jc w:val="both"/>
        <w:rPr>
          <w:rFonts w:ascii="Times New Roman" w:hAnsi="Times New Roman" w:cs="Times New Roman"/>
          <w:sz w:val="16"/>
          <w:szCs w:val="16"/>
        </w:rPr>
      </w:pPr>
      <w:bookmarkStart w:id="4" w:name="dst4428"/>
      <w:bookmarkEnd w:id="4"/>
      <w:r w:rsidRPr="00C03F98">
        <w:rPr>
          <w:rFonts w:ascii="Times New Roman" w:hAnsi="Times New Roman" w:cs="Times New Roman"/>
          <w:sz w:val="16"/>
          <w:szCs w:val="16"/>
        </w:rPr>
        <w:t>- направляются объектам контроля представления, предписания;</w:t>
      </w:r>
    </w:p>
    <w:p w:rsidR="00C03F98" w:rsidRPr="00C03F98" w:rsidRDefault="00C03F98" w:rsidP="00C03F98">
      <w:pPr>
        <w:spacing w:after="0"/>
        <w:ind w:firstLine="567"/>
        <w:jc w:val="both"/>
        <w:rPr>
          <w:rFonts w:ascii="Times New Roman" w:hAnsi="Times New Roman" w:cs="Times New Roman"/>
          <w:sz w:val="16"/>
          <w:szCs w:val="16"/>
        </w:rPr>
      </w:pPr>
      <w:bookmarkStart w:id="5" w:name="dst4429"/>
      <w:bookmarkEnd w:id="5"/>
      <w:r w:rsidRPr="00C03F98">
        <w:rPr>
          <w:rFonts w:ascii="Times New Roman" w:hAnsi="Times New Roman" w:cs="Times New Roman"/>
          <w:sz w:val="16"/>
          <w:szCs w:val="16"/>
        </w:rPr>
        <w:lastRenderedPageBreak/>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C03F98" w:rsidRPr="00C03F98" w:rsidRDefault="00C03F98" w:rsidP="00C03F98">
      <w:pPr>
        <w:spacing w:after="0"/>
        <w:ind w:firstLine="567"/>
        <w:jc w:val="both"/>
        <w:rPr>
          <w:rFonts w:ascii="Times New Roman" w:hAnsi="Times New Roman" w:cs="Times New Roman"/>
          <w:sz w:val="16"/>
          <w:szCs w:val="16"/>
        </w:rPr>
      </w:pPr>
      <w:bookmarkStart w:id="6" w:name="dst3713"/>
      <w:bookmarkEnd w:id="6"/>
      <w:r w:rsidRPr="00C03F98">
        <w:rPr>
          <w:rFonts w:ascii="Times New Roman" w:hAnsi="Times New Roman" w:cs="Times New Roman"/>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03F98" w:rsidRPr="00C03F98" w:rsidRDefault="00C03F98" w:rsidP="00C03F98">
      <w:pPr>
        <w:widowControl w:val="0"/>
        <w:spacing w:after="0"/>
        <w:ind w:firstLine="567"/>
        <w:jc w:val="both"/>
        <w:rPr>
          <w:rFonts w:ascii="Times New Roman" w:hAnsi="Times New Roman" w:cs="Times New Roman"/>
          <w:b/>
          <w:bCs/>
          <w:color w:val="000000"/>
          <w:sz w:val="16"/>
          <w:szCs w:val="16"/>
          <w:shd w:val="clear" w:color="auto" w:fill="FFFFFF"/>
          <w:lang/>
        </w:rPr>
      </w:pPr>
      <w:r w:rsidRPr="00C03F98">
        <w:rPr>
          <w:rFonts w:ascii="Times New Roman" w:hAnsi="Times New Roman" w:cs="Times New Roman"/>
          <w:bCs/>
          <w:color w:val="000000"/>
          <w:sz w:val="16"/>
          <w:szCs w:val="16"/>
          <w:shd w:val="clear" w:color="auto" w:fill="FFFFFF"/>
          <w:lang/>
        </w:rPr>
        <w:t xml:space="preserve">3. Порядок осуществления полномочий КСО района по внешнему муниципальному финансовому контролю определяется решением Совета депутатов </w:t>
      </w:r>
      <w:proofErr w:type="spellStart"/>
      <w:r w:rsidRPr="00C03F98">
        <w:rPr>
          <w:rFonts w:ascii="Times New Roman" w:hAnsi="Times New Roman" w:cs="Times New Roman"/>
          <w:bCs/>
          <w:color w:val="000000"/>
          <w:sz w:val="16"/>
          <w:szCs w:val="16"/>
          <w:shd w:val="clear" w:color="auto" w:fill="FFFFFF"/>
          <w:lang/>
        </w:rPr>
        <w:t>Саракташского</w:t>
      </w:r>
      <w:proofErr w:type="spellEnd"/>
      <w:r w:rsidRPr="00C03F98">
        <w:rPr>
          <w:rFonts w:ascii="Times New Roman" w:hAnsi="Times New Roman" w:cs="Times New Roman"/>
          <w:bCs/>
          <w:color w:val="000000"/>
          <w:sz w:val="16"/>
          <w:szCs w:val="16"/>
          <w:shd w:val="clear" w:color="auto" w:fill="FFFFFF"/>
          <w:lang/>
        </w:rPr>
        <w:t xml:space="preserve"> муниципального </w:t>
      </w:r>
      <w:r w:rsidRPr="00C03F98">
        <w:rPr>
          <w:rFonts w:ascii="Times New Roman" w:hAnsi="Times New Roman" w:cs="Times New Roman"/>
          <w:bCs/>
          <w:sz w:val="16"/>
          <w:szCs w:val="16"/>
        </w:rPr>
        <w:t>района</w:t>
      </w:r>
      <w:r w:rsidRPr="00C03F98">
        <w:rPr>
          <w:rFonts w:ascii="Times New Roman" w:hAnsi="Times New Roman" w:cs="Times New Roman"/>
          <w:b/>
          <w:bCs/>
          <w:color w:val="000000"/>
          <w:sz w:val="16"/>
          <w:szCs w:val="16"/>
          <w:shd w:val="clear" w:color="auto" w:fill="FFFFFF"/>
          <w:lang/>
        </w:rPr>
        <w:t>.</w:t>
      </w:r>
    </w:p>
    <w:p w:rsidR="00C03F98" w:rsidRPr="00C03F98" w:rsidRDefault="00C03F98" w:rsidP="00C03F98">
      <w:pPr>
        <w:widowControl w:val="0"/>
        <w:spacing w:after="0"/>
        <w:ind w:firstLine="567"/>
        <w:jc w:val="both"/>
        <w:rPr>
          <w:rFonts w:ascii="Times New Roman" w:hAnsi="Times New Roman" w:cs="Times New Roman"/>
          <w:sz w:val="16"/>
          <w:szCs w:val="16"/>
          <w:highlight w:val="yellow"/>
        </w:rPr>
      </w:pPr>
    </w:p>
    <w:p w:rsidR="00C03F98" w:rsidRPr="00C03F98" w:rsidRDefault="00C03F98" w:rsidP="00C03F98">
      <w:pPr>
        <w:autoSpaceDE w:val="0"/>
        <w:autoSpaceDN w:val="0"/>
        <w:adjustRightInd w:val="0"/>
        <w:spacing w:after="0"/>
        <w:ind w:firstLine="567"/>
        <w:jc w:val="both"/>
        <w:rPr>
          <w:rFonts w:ascii="Times New Roman" w:hAnsi="Times New Roman" w:cs="Times New Roman"/>
          <w:b/>
          <w:bCs/>
          <w:sz w:val="16"/>
          <w:szCs w:val="16"/>
        </w:rPr>
      </w:pPr>
      <w:r w:rsidRPr="00C03F98">
        <w:rPr>
          <w:rFonts w:ascii="Times New Roman" w:hAnsi="Times New Roman" w:cs="Times New Roman"/>
          <w:b/>
          <w:bCs/>
          <w:sz w:val="16"/>
          <w:szCs w:val="16"/>
        </w:rPr>
        <w:t>Статья 25. Периодичность осуществления финансового контроля и публикация его результатов в средствах массовой информации</w:t>
      </w:r>
    </w:p>
    <w:p w:rsidR="00C03F98" w:rsidRPr="00C03F98" w:rsidRDefault="00C03F98" w:rsidP="00C03F98">
      <w:pPr>
        <w:autoSpaceDE w:val="0"/>
        <w:autoSpaceDN w:val="0"/>
        <w:adjustRightInd w:val="0"/>
        <w:spacing w:after="0"/>
        <w:ind w:firstLine="567"/>
        <w:jc w:val="both"/>
        <w:rPr>
          <w:rFonts w:ascii="Times New Roman" w:hAnsi="Times New Roman" w:cs="Times New Roman"/>
          <w:bCs/>
          <w:sz w:val="16"/>
          <w:szCs w:val="16"/>
        </w:rPr>
      </w:pPr>
      <w:r w:rsidRPr="00C03F98">
        <w:rPr>
          <w:rFonts w:ascii="Times New Roman" w:hAnsi="Times New Roman" w:cs="Times New Roman"/>
          <w:bCs/>
          <w:sz w:val="16"/>
          <w:szCs w:val="16"/>
        </w:rPr>
        <w:t>1. КСО района, администрация района осуществляют муниципальный финансовый контроль не реже одного раза в два года.</w:t>
      </w:r>
    </w:p>
    <w:p w:rsidR="00C03F98" w:rsidRPr="00C03F98" w:rsidRDefault="00C03F98" w:rsidP="00C03F98">
      <w:pPr>
        <w:autoSpaceDE w:val="0"/>
        <w:autoSpaceDN w:val="0"/>
        <w:adjustRightInd w:val="0"/>
        <w:spacing w:after="0"/>
        <w:ind w:firstLine="567"/>
        <w:jc w:val="both"/>
        <w:outlineLvl w:val="1"/>
        <w:rPr>
          <w:rFonts w:ascii="Times New Roman" w:hAnsi="Times New Roman" w:cs="Times New Roman"/>
          <w:bCs/>
          <w:sz w:val="16"/>
          <w:szCs w:val="16"/>
          <w:lang w:eastAsia="en-US"/>
        </w:rPr>
      </w:pPr>
      <w:r w:rsidRPr="00C03F98">
        <w:rPr>
          <w:rFonts w:ascii="Times New Roman" w:hAnsi="Times New Roman" w:cs="Times New Roman"/>
          <w:bCs/>
          <w:sz w:val="16"/>
          <w:szCs w:val="16"/>
          <w:lang w:eastAsia="en-US"/>
        </w:rPr>
        <w:t xml:space="preserve">2.  Информация о результатах финансового контроля публикуется в средствах массовой информации. </w:t>
      </w:r>
    </w:p>
    <w:p w:rsidR="00C03F98" w:rsidRPr="00C03F98" w:rsidRDefault="00C03F98" w:rsidP="00C03F98">
      <w:pPr>
        <w:pStyle w:val="ConsPlusTitle"/>
        <w:widowControl/>
        <w:ind w:left="-360"/>
        <w:jc w:val="center"/>
        <w:outlineLvl w:val="0"/>
        <w:rPr>
          <w:rFonts w:ascii="Times New Roman" w:hAnsi="Times New Roman" w:cs="Times New Roman"/>
        </w:rPr>
      </w:pPr>
    </w:p>
    <w:p w:rsidR="00C03F98" w:rsidRPr="00C03F98" w:rsidRDefault="00C03F98" w:rsidP="00C03F98">
      <w:pPr>
        <w:spacing w:after="0"/>
        <w:ind w:right="-1" w:firstLine="708"/>
        <w:jc w:val="both"/>
        <w:rPr>
          <w:rFonts w:ascii="Times New Roman" w:hAnsi="Times New Roman" w:cs="Times New Roman"/>
          <w:color w:val="000000"/>
          <w:sz w:val="16"/>
          <w:szCs w:val="16"/>
        </w:rPr>
      </w:pPr>
    </w:p>
    <w:p w:rsidR="00C03F98" w:rsidRPr="00C03F98" w:rsidRDefault="00C03F98" w:rsidP="00C03F98">
      <w:pPr>
        <w:spacing w:after="0"/>
        <w:jc w:val="both"/>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sz w:val="16"/>
          <w:szCs w:val="16"/>
        </w:rPr>
      </w:pPr>
    </w:p>
    <w:p w:rsidR="00C03F98" w:rsidRPr="00C03F98" w:rsidRDefault="00C03F98" w:rsidP="00C03F98">
      <w:pPr>
        <w:widowControl w:val="0"/>
        <w:spacing w:after="0"/>
        <w:ind w:right="-1"/>
        <w:jc w:val="center"/>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spacing w:after="0"/>
        <w:jc w:val="center"/>
        <w:rPr>
          <w:rFonts w:ascii="Times New Roman" w:hAnsi="Times New Roman" w:cs="Times New Roman"/>
          <w:b/>
          <w:sz w:val="16"/>
          <w:szCs w:val="16"/>
        </w:rPr>
      </w:pPr>
    </w:p>
    <w:p w:rsidR="00C03F98" w:rsidRPr="00C03F98" w:rsidRDefault="00C03F98" w:rsidP="00C03F98">
      <w:pPr>
        <w:spacing w:after="0"/>
        <w:rPr>
          <w:rFonts w:ascii="Times New Roman" w:hAnsi="Times New Roman" w:cs="Times New Roman"/>
          <w:sz w:val="16"/>
          <w:szCs w:val="16"/>
        </w:rPr>
      </w:pPr>
    </w:p>
    <w:p w:rsidR="00C03F98" w:rsidRPr="00C03F98" w:rsidRDefault="00C03F98" w:rsidP="00C03F98">
      <w:pPr>
        <w:pStyle w:val="a8"/>
        <w:spacing w:beforeAutospacing="0" w:after="0" w:afterAutospacing="0"/>
        <w:rPr>
          <w:sz w:val="16"/>
          <w:szCs w:val="16"/>
        </w:rPr>
      </w:pPr>
    </w:p>
    <w:p w:rsidR="00C03F98" w:rsidRPr="00C03F98" w:rsidRDefault="00C03F98" w:rsidP="00C03F98">
      <w:pPr>
        <w:pStyle w:val="a8"/>
        <w:spacing w:beforeAutospacing="0" w:after="0" w:afterAutospacing="0"/>
        <w:rPr>
          <w:sz w:val="16"/>
          <w:szCs w:val="16"/>
        </w:rPr>
      </w:pPr>
    </w:p>
    <w:p w:rsidR="00116147" w:rsidRPr="00C03F98" w:rsidRDefault="00116147" w:rsidP="00C03F98">
      <w:pPr>
        <w:spacing w:after="0"/>
        <w:rPr>
          <w:rFonts w:ascii="Times New Roman" w:hAnsi="Times New Roman" w:cs="Times New Roman"/>
          <w:sz w:val="16"/>
          <w:szCs w:val="16"/>
        </w:rPr>
      </w:pPr>
    </w:p>
    <w:p w:rsidR="00976ACA" w:rsidRPr="00C03F98" w:rsidRDefault="00432977" w:rsidP="00C03F98">
      <w:pPr>
        <w:spacing w:after="0"/>
        <w:rPr>
          <w:rFonts w:ascii="Times New Roman" w:hAnsi="Times New Roman" w:cs="Times New Roman"/>
          <w:sz w:val="16"/>
          <w:szCs w:val="16"/>
        </w:rPr>
      </w:pPr>
      <w:r w:rsidRPr="00C03F98">
        <w:rPr>
          <w:rFonts w:ascii="Times New Roman" w:hAnsi="Times New Roman" w:cs="Times New Roman"/>
          <w:sz w:val="16"/>
          <w:szCs w:val="16"/>
        </w:rPr>
        <w:t xml:space="preserve"> </w:t>
      </w:r>
    </w:p>
    <w:p w:rsidR="00116147" w:rsidRPr="00C03F98" w:rsidRDefault="00116147" w:rsidP="00C03F98">
      <w:pPr>
        <w:spacing w:after="0"/>
        <w:rPr>
          <w:rFonts w:ascii="Times New Roman" w:hAnsi="Times New Roman" w:cs="Times New Roman"/>
          <w:sz w:val="16"/>
          <w:szCs w:val="16"/>
        </w:rPr>
      </w:pPr>
    </w:p>
    <w:sectPr w:rsidR="00116147" w:rsidRPr="00C03F98" w:rsidSect="0004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41086546"/>
    <w:name w:val="WW8Num4"/>
    <w:lvl w:ilvl="0">
      <w:start w:val="1"/>
      <w:numFmt w:val="decimal"/>
      <w:lvlText w:val="%1."/>
      <w:lvlJc w:val="left"/>
      <w:pPr>
        <w:tabs>
          <w:tab w:val="num" w:pos="0"/>
        </w:tabs>
        <w:ind w:left="1092" w:hanging="384"/>
      </w:pPr>
      <w:rPr>
        <w:rFonts w:hint="default"/>
        <w:b w:val="0"/>
      </w:rPr>
    </w:lvl>
  </w:abstractNum>
  <w:abstractNum w:abstractNumId="3">
    <w:nsid w:val="1C8F5BF5"/>
    <w:multiLevelType w:val="hybridMultilevel"/>
    <w:tmpl w:val="34DA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23691"/>
    <w:multiLevelType w:val="multilevel"/>
    <w:tmpl w:val="4A90EB96"/>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BF0B9A"/>
    <w:multiLevelType w:val="multilevel"/>
    <w:tmpl w:val="8C204312"/>
    <w:lvl w:ilvl="0">
      <w:start w:val="1"/>
      <w:numFmt w:val="decimal"/>
      <w:lvlText w:val="%1."/>
      <w:lvlJc w:val="left"/>
      <w:pPr>
        <w:tabs>
          <w:tab w:val="num" w:pos="1170"/>
        </w:tabs>
        <w:ind w:left="1170" w:hanging="495"/>
      </w:p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6">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3953AB4"/>
    <w:multiLevelType w:val="multilevel"/>
    <w:tmpl w:val="8FF09170"/>
    <w:lvl w:ilvl="0">
      <w:start w:val="1"/>
      <w:numFmt w:val="decimal"/>
      <w:lvlText w:val="%1."/>
      <w:lvlJc w:val="left"/>
      <w:pPr>
        <w:tabs>
          <w:tab w:val="num" w:pos="0"/>
        </w:tabs>
        <w:ind w:left="863" w:hanging="360"/>
      </w:pPr>
      <w:rPr>
        <w:rFonts w:cs="Times New Roman"/>
      </w:rPr>
    </w:lvl>
    <w:lvl w:ilvl="1">
      <w:start w:val="1"/>
      <w:numFmt w:val="lowerLetter"/>
      <w:lvlText w:val="%2."/>
      <w:lvlJc w:val="left"/>
      <w:pPr>
        <w:tabs>
          <w:tab w:val="num" w:pos="0"/>
        </w:tabs>
        <w:ind w:left="1583" w:hanging="360"/>
      </w:pPr>
      <w:rPr>
        <w:rFonts w:cs="Times New Roman"/>
      </w:rPr>
    </w:lvl>
    <w:lvl w:ilvl="2">
      <w:start w:val="1"/>
      <w:numFmt w:val="lowerRoman"/>
      <w:lvlText w:val="%3."/>
      <w:lvlJc w:val="right"/>
      <w:pPr>
        <w:tabs>
          <w:tab w:val="num" w:pos="0"/>
        </w:tabs>
        <w:ind w:left="2303" w:hanging="180"/>
      </w:pPr>
      <w:rPr>
        <w:rFonts w:cs="Times New Roman"/>
      </w:rPr>
    </w:lvl>
    <w:lvl w:ilvl="3">
      <w:start w:val="1"/>
      <w:numFmt w:val="decimal"/>
      <w:lvlText w:val="%4."/>
      <w:lvlJc w:val="left"/>
      <w:pPr>
        <w:tabs>
          <w:tab w:val="num" w:pos="0"/>
        </w:tabs>
        <w:ind w:left="3023" w:hanging="360"/>
      </w:pPr>
      <w:rPr>
        <w:rFonts w:cs="Times New Roman"/>
      </w:rPr>
    </w:lvl>
    <w:lvl w:ilvl="4">
      <w:start w:val="1"/>
      <w:numFmt w:val="lowerLetter"/>
      <w:lvlText w:val="%5."/>
      <w:lvlJc w:val="left"/>
      <w:pPr>
        <w:tabs>
          <w:tab w:val="num" w:pos="0"/>
        </w:tabs>
        <w:ind w:left="3743" w:hanging="360"/>
      </w:pPr>
      <w:rPr>
        <w:rFonts w:cs="Times New Roman"/>
      </w:rPr>
    </w:lvl>
    <w:lvl w:ilvl="5">
      <w:start w:val="1"/>
      <w:numFmt w:val="lowerRoman"/>
      <w:lvlText w:val="%6."/>
      <w:lvlJc w:val="right"/>
      <w:pPr>
        <w:tabs>
          <w:tab w:val="num" w:pos="0"/>
        </w:tabs>
        <w:ind w:left="4463" w:hanging="180"/>
      </w:pPr>
      <w:rPr>
        <w:rFonts w:cs="Times New Roman"/>
      </w:rPr>
    </w:lvl>
    <w:lvl w:ilvl="6">
      <w:start w:val="1"/>
      <w:numFmt w:val="decimal"/>
      <w:lvlText w:val="%7."/>
      <w:lvlJc w:val="left"/>
      <w:pPr>
        <w:tabs>
          <w:tab w:val="num" w:pos="0"/>
        </w:tabs>
        <w:ind w:left="5183" w:hanging="360"/>
      </w:pPr>
      <w:rPr>
        <w:rFonts w:cs="Times New Roman"/>
      </w:rPr>
    </w:lvl>
    <w:lvl w:ilvl="7">
      <w:start w:val="1"/>
      <w:numFmt w:val="lowerLetter"/>
      <w:lvlText w:val="%8."/>
      <w:lvlJc w:val="left"/>
      <w:pPr>
        <w:tabs>
          <w:tab w:val="num" w:pos="0"/>
        </w:tabs>
        <w:ind w:left="5903" w:hanging="360"/>
      </w:pPr>
      <w:rPr>
        <w:rFonts w:cs="Times New Roman"/>
      </w:rPr>
    </w:lvl>
    <w:lvl w:ilvl="8">
      <w:start w:val="1"/>
      <w:numFmt w:val="lowerRoman"/>
      <w:lvlText w:val="%9."/>
      <w:lvlJc w:val="right"/>
      <w:pPr>
        <w:tabs>
          <w:tab w:val="num" w:pos="0"/>
        </w:tabs>
        <w:ind w:left="6623" w:hanging="180"/>
      </w:pPr>
      <w:rPr>
        <w:rFonts w:cs="Times New Roman"/>
      </w:rPr>
    </w:lvl>
  </w:abstractNum>
  <w:abstractNum w:abstractNumId="8">
    <w:nsid w:val="249D4400"/>
    <w:multiLevelType w:val="multilevel"/>
    <w:tmpl w:val="6F86C4C8"/>
    <w:lvl w:ilvl="0">
      <w:start w:val="1"/>
      <w:numFmt w:val="decimal"/>
      <w:lvlText w:val="%1."/>
      <w:lvlJc w:val="left"/>
      <w:pPr>
        <w:tabs>
          <w:tab w:val="num" w:pos="0"/>
        </w:tabs>
        <w:ind w:left="795" w:hanging="435"/>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nsid w:val="33E76701"/>
    <w:multiLevelType w:val="multilevel"/>
    <w:tmpl w:val="C3F2C0C8"/>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9F47DE4"/>
    <w:multiLevelType w:val="multilevel"/>
    <w:tmpl w:val="D9E49B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9"/>
  </w:num>
  <w:num w:numId="2">
    <w:abstractNumId w:val="9"/>
    <w:lvlOverride w:ilvl="0">
      <w:startOverride w:val="1"/>
    </w:lvlOverride>
  </w:num>
  <w:num w:numId="3">
    <w:abstractNumId w:val="3"/>
  </w:num>
  <w:num w:numId="4">
    <w:abstractNumId w:val="4"/>
    <w:lvlOverride w:ilvl="0">
      <w:startOverride w:val="1"/>
    </w:lvlOverride>
  </w:num>
  <w:num w:numId="5">
    <w:abstractNumId w:val="10"/>
  </w:num>
  <w:num w:numId="6">
    <w:abstractNumId w:val="7"/>
    <w:lvlOverride w:ilvl="0">
      <w:startOverride w:val="1"/>
    </w:lvlOverride>
  </w:num>
  <w:num w:numId="7">
    <w:abstractNumId w:val="0"/>
  </w:num>
  <w:num w:numId="8">
    <w:abstractNumId w:val="1"/>
  </w:num>
  <w:num w:numId="9">
    <w:abstractNumId w:val="2"/>
  </w:num>
  <w:num w:numId="10">
    <w:abstractNumId w:val="5"/>
  </w:num>
  <w:num w:numId="11">
    <w:abstractNumId w:val="8"/>
  </w:num>
  <w:num w:numId="1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706"/>
    <w:rsid w:val="00047FBB"/>
    <w:rsid w:val="00116147"/>
    <w:rsid w:val="00122B4C"/>
    <w:rsid w:val="001330A0"/>
    <w:rsid w:val="002333CC"/>
    <w:rsid w:val="002B5064"/>
    <w:rsid w:val="00317A96"/>
    <w:rsid w:val="00397342"/>
    <w:rsid w:val="003C500B"/>
    <w:rsid w:val="003E6352"/>
    <w:rsid w:val="00432977"/>
    <w:rsid w:val="004369DF"/>
    <w:rsid w:val="004556BC"/>
    <w:rsid w:val="006120F5"/>
    <w:rsid w:val="00616973"/>
    <w:rsid w:val="00631515"/>
    <w:rsid w:val="00654F60"/>
    <w:rsid w:val="006B39DB"/>
    <w:rsid w:val="008810F0"/>
    <w:rsid w:val="00962C2C"/>
    <w:rsid w:val="00976ACA"/>
    <w:rsid w:val="009C4BB6"/>
    <w:rsid w:val="00A81956"/>
    <w:rsid w:val="00AD5B7B"/>
    <w:rsid w:val="00B07F72"/>
    <w:rsid w:val="00BB6706"/>
    <w:rsid w:val="00C03F98"/>
    <w:rsid w:val="00C66C74"/>
    <w:rsid w:val="00CA0422"/>
    <w:rsid w:val="00D47F90"/>
    <w:rsid w:val="00D53769"/>
    <w:rsid w:val="00E13F91"/>
    <w:rsid w:val="00E20515"/>
    <w:rsid w:val="00EB1A95"/>
    <w:rsid w:val="00EE5686"/>
    <w:rsid w:val="00F048AF"/>
    <w:rsid w:val="00F573FC"/>
    <w:rsid w:val="00FC5AE4"/>
    <w:rsid w:val="00FF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BB"/>
  </w:style>
  <w:style w:type="paragraph" w:styleId="1">
    <w:name w:val="heading 1"/>
    <w:basedOn w:val="a"/>
    <w:next w:val="a"/>
    <w:link w:val="11"/>
    <w:uiPriority w:val="9"/>
    <w:qFormat/>
    <w:rsid w:val="00116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116147"/>
    <w:pPr>
      <w:widowControl w:val="0"/>
      <w:tabs>
        <w:tab w:val="num" w:pos="4320"/>
      </w:tabs>
      <w:suppressAutoHyphens/>
      <w:autoSpaceDE w:val="0"/>
      <w:spacing w:before="240" w:after="60" w:line="240" w:lineRule="auto"/>
      <w:ind w:left="4320" w:hanging="360"/>
      <w:outlineLvl w:val="5"/>
    </w:pPr>
    <w:rPr>
      <w:rFonts w:ascii="Times New Roman" w:eastAsia="Times New Roman" w:hAnsi="Times New Roman" w:cs="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7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706"/>
    <w:rPr>
      <w:rFonts w:ascii="Tahoma" w:hAnsi="Tahoma" w:cs="Tahoma"/>
      <w:sz w:val="16"/>
      <w:szCs w:val="16"/>
    </w:rPr>
  </w:style>
  <w:style w:type="table" w:styleId="a5">
    <w:name w:val="Table Grid"/>
    <w:basedOn w:val="a1"/>
    <w:rsid w:val="00BB6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next w:val="a"/>
    <w:link w:val="2"/>
    <w:uiPriority w:val="9"/>
    <w:unhideWhenUsed/>
    <w:qFormat/>
    <w:rsid w:val="00317A96"/>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NoSpacingChar">
    <w:name w:val="No Spacing Char"/>
    <w:link w:val="10"/>
    <w:qFormat/>
    <w:locked/>
    <w:rsid w:val="00317A96"/>
    <w:rPr>
      <w:rFonts w:ascii="Calibri" w:hAnsi="Calibri" w:cs="Calibri"/>
    </w:rPr>
  </w:style>
  <w:style w:type="paragraph" w:styleId="a6">
    <w:name w:val="List Paragraph"/>
    <w:basedOn w:val="a"/>
    <w:uiPriority w:val="99"/>
    <w:qFormat/>
    <w:rsid w:val="00317A96"/>
    <w:pPr>
      <w:suppressAutoHyphens/>
      <w:spacing w:after="0" w:line="240" w:lineRule="auto"/>
      <w:ind w:left="720"/>
    </w:pPr>
    <w:rPr>
      <w:rFonts w:ascii="Times New Roman" w:eastAsia="Times New Roman" w:hAnsi="Times New Roman" w:cs="Times New Roman"/>
      <w:sz w:val="20"/>
      <w:szCs w:val="20"/>
    </w:rPr>
  </w:style>
  <w:style w:type="paragraph" w:customStyle="1" w:styleId="10">
    <w:name w:val="Без интервала1"/>
    <w:link w:val="NoSpacingChar"/>
    <w:qFormat/>
    <w:rsid w:val="00317A96"/>
    <w:pPr>
      <w:suppressAutoHyphens/>
      <w:spacing w:after="0" w:line="240" w:lineRule="auto"/>
    </w:pPr>
    <w:rPr>
      <w:rFonts w:ascii="Calibri" w:hAnsi="Calibri" w:cs="Calibri"/>
    </w:rPr>
  </w:style>
  <w:style w:type="character" w:customStyle="1" w:styleId="blk">
    <w:name w:val="blk"/>
    <w:basedOn w:val="a0"/>
    <w:uiPriority w:val="99"/>
    <w:qFormat/>
    <w:rsid w:val="00D47F90"/>
  </w:style>
  <w:style w:type="paragraph" w:styleId="a7">
    <w:name w:val="No Spacing"/>
    <w:qFormat/>
    <w:rsid w:val="00D47F90"/>
    <w:pPr>
      <w:spacing w:after="0" w:line="240" w:lineRule="auto"/>
    </w:pPr>
  </w:style>
  <w:style w:type="paragraph" w:customStyle="1" w:styleId="pboth">
    <w:name w:val="pboth"/>
    <w:basedOn w:val="a"/>
    <w:uiPriority w:val="99"/>
    <w:qFormat/>
    <w:rsid w:val="00D47F90"/>
    <w:pPr>
      <w:spacing w:beforeAutospacing="1" w:afterAutospacing="1" w:line="240" w:lineRule="auto"/>
    </w:pPr>
    <w:rPr>
      <w:rFonts w:ascii="Calibri" w:eastAsia="Times New Roman" w:hAnsi="Calibri" w:cs="Calibri"/>
      <w:sz w:val="24"/>
      <w:szCs w:val="24"/>
    </w:rPr>
  </w:style>
  <w:style w:type="paragraph" w:customStyle="1" w:styleId="ConsNonformat">
    <w:name w:val="ConsNonformat"/>
    <w:qFormat/>
    <w:rsid w:val="00D47F90"/>
    <w:pPr>
      <w:widowControl w:val="0"/>
      <w:suppressAutoHyphens/>
      <w:spacing w:after="0" w:line="240" w:lineRule="auto"/>
      <w:ind w:right="19772"/>
    </w:pPr>
    <w:rPr>
      <w:rFonts w:ascii="Courier New" w:eastAsia="Times New Roman" w:hAnsi="Courier New" w:cs="Courier New"/>
      <w:sz w:val="20"/>
      <w:szCs w:val="20"/>
      <w:lang w:eastAsia="en-US"/>
    </w:rPr>
  </w:style>
  <w:style w:type="paragraph" w:styleId="a8">
    <w:name w:val="Normal (Web)"/>
    <w:basedOn w:val="a"/>
    <w:link w:val="a9"/>
    <w:qFormat/>
    <w:rsid w:val="00D47F90"/>
    <w:pPr>
      <w:suppressAutoHyphens/>
      <w:spacing w:beforeAutospacing="1" w:afterAutospacing="1" w:line="240" w:lineRule="auto"/>
    </w:pPr>
    <w:rPr>
      <w:rFonts w:ascii="Times New Roman" w:eastAsia="Times New Roman" w:hAnsi="Times New Roman" w:cs="Times New Roman"/>
      <w:sz w:val="24"/>
      <w:szCs w:val="24"/>
    </w:rPr>
  </w:style>
  <w:style w:type="character" w:styleId="aa">
    <w:name w:val="Hyperlink"/>
    <w:basedOn w:val="a0"/>
    <w:uiPriority w:val="99"/>
    <w:rsid w:val="00D47F90"/>
    <w:rPr>
      <w:rFonts w:cs="Times New Roman"/>
      <w:color w:val="0000FF"/>
      <w:u w:val="single"/>
    </w:rPr>
  </w:style>
  <w:style w:type="character" w:customStyle="1" w:styleId="FontStyle13">
    <w:name w:val="Font Style13"/>
    <w:qFormat/>
    <w:rsid w:val="00D47F90"/>
    <w:rPr>
      <w:rFonts w:ascii="Times New Roman" w:hAnsi="Times New Roman" w:cs="Times New Roman"/>
      <w:sz w:val="26"/>
    </w:rPr>
  </w:style>
  <w:style w:type="paragraph" w:customStyle="1" w:styleId="ConsPlusNormal">
    <w:name w:val="ConsPlusNormal"/>
    <w:link w:val="ConsPlusNormal0"/>
    <w:qFormat/>
    <w:rsid w:val="00D47F90"/>
    <w:pPr>
      <w:widowControl w:val="0"/>
      <w:suppressAutoHyphens/>
      <w:spacing w:after="0" w:line="240" w:lineRule="auto"/>
    </w:pPr>
    <w:rPr>
      <w:rFonts w:eastAsia="Times New Roman" w:cs="Calibri"/>
      <w:szCs w:val="20"/>
    </w:rPr>
  </w:style>
  <w:style w:type="character" w:customStyle="1" w:styleId="2">
    <w:name w:val="Заголовок 2 Знак"/>
    <w:basedOn w:val="a0"/>
    <w:link w:val="Heading2"/>
    <w:uiPriority w:val="9"/>
    <w:qFormat/>
    <w:rsid w:val="002333CC"/>
    <w:rPr>
      <w:rFonts w:asciiTheme="majorHAnsi" w:eastAsiaTheme="majorEastAsia" w:hAnsiTheme="majorHAnsi" w:cstheme="majorBidi"/>
      <w:b/>
      <w:bCs/>
      <w:color w:val="4F81BD" w:themeColor="accent1"/>
      <w:sz w:val="26"/>
      <w:szCs w:val="26"/>
    </w:rPr>
  </w:style>
  <w:style w:type="character" w:customStyle="1" w:styleId="c5">
    <w:name w:val="c5"/>
    <w:basedOn w:val="a0"/>
    <w:qFormat/>
    <w:rsid w:val="002333CC"/>
  </w:style>
  <w:style w:type="paragraph" w:customStyle="1" w:styleId="Heading1">
    <w:name w:val="Heading 1"/>
    <w:basedOn w:val="a"/>
    <w:next w:val="a"/>
    <w:link w:val="12"/>
    <w:uiPriority w:val="99"/>
    <w:qFormat/>
    <w:rsid w:val="002333CC"/>
    <w:pPr>
      <w:widowControl w:val="0"/>
      <w:suppressAutoHyphens/>
      <w:spacing w:before="108" w:after="108" w:line="240" w:lineRule="auto"/>
      <w:jc w:val="center"/>
      <w:outlineLvl w:val="0"/>
    </w:pPr>
    <w:rPr>
      <w:rFonts w:ascii="Arial" w:eastAsia="Times New Roman" w:hAnsi="Arial" w:cs="Times New Roman"/>
      <w:b/>
      <w:bCs/>
      <w:color w:val="26282F"/>
      <w:sz w:val="24"/>
      <w:szCs w:val="24"/>
    </w:rPr>
  </w:style>
  <w:style w:type="character" w:customStyle="1" w:styleId="12">
    <w:name w:val="Заголовок 1 Знак"/>
    <w:basedOn w:val="a0"/>
    <w:link w:val="Heading1"/>
    <w:uiPriority w:val="99"/>
    <w:qFormat/>
    <w:rsid w:val="002333CC"/>
    <w:rPr>
      <w:rFonts w:ascii="Arial" w:eastAsia="Times New Roman" w:hAnsi="Arial" w:cs="Times New Roman"/>
      <w:b/>
      <w:bCs/>
      <w:color w:val="26282F"/>
      <w:sz w:val="24"/>
      <w:szCs w:val="24"/>
    </w:rPr>
  </w:style>
  <w:style w:type="character" w:customStyle="1" w:styleId="ConsPlusNormal0">
    <w:name w:val="ConsPlusNormal Знак"/>
    <w:basedOn w:val="a0"/>
    <w:link w:val="ConsPlusNormal"/>
    <w:qFormat/>
    <w:locked/>
    <w:rsid w:val="002333CC"/>
    <w:rPr>
      <w:rFonts w:eastAsia="Times New Roman" w:cs="Calibri"/>
      <w:szCs w:val="20"/>
    </w:rPr>
  </w:style>
  <w:style w:type="character" w:customStyle="1" w:styleId="20">
    <w:name w:val="Основной текст 2 Знак"/>
    <w:basedOn w:val="a0"/>
    <w:link w:val="21"/>
    <w:uiPriority w:val="99"/>
    <w:qFormat/>
    <w:rsid w:val="00E20515"/>
    <w:rPr>
      <w:rFonts w:ascii="Calibri" w:eastAsia="Times New Roman" w:hAnsi="Calibri" w:cs="Times New Roman"/>
      <w:lang w:eastAsia="en-US"/>
    </w:rPr>
  </w:style>
  <w:style w:type="paragraph" w:styleId="21">
    <w:name w:val="Body Text 2"/>
    <w:basedOn w:val="a"/>
    <w:link w:val="20"/>
    <w:uiPriority w:val="99"/>
    <w:qFormat/>
    <w:rsid w:val="00E20515"/>
    <w:pPr>
      <w:suppressAutoHyphens/>
      <w:spacing w:after="120" w:line="480" w:lineRule="auto"/>
    </w:pPr>
    <w:rPr>
      <w:rFonts w:ascii="Calibri" w:eastAsia="Times New Roman" w:hAnsi="Calibri" w:cs="Times New Roman"/>
      <w:lang w:eastAsia="en-US"/>
    </w:rPr>
  </w:style>
  <w:style w:type="character" w:customStyle="1" w:styleId="210">
    <w:name w:val="Основной текст 2 Знак1"/>
    <w:basedOn w:val="a0"/>
    <w:link w:val="21"/>
    <w:uiPriority w:val="99"/>
    <w:semiHidden/>
    <w:rsid w:val="00E20515"/>
  </w:style>
  <w:style w:type="character" w:customStyle="1" w:styleId="60">
    <w:name w:val="Заголовок 6 Знак"/>
    <w:basedOn w:val="a0"/>
    <w:link w:val="6"/>
    <w:rsid w:val="00116147"/>
    <w:rPr>
      <w:rFonts w:ascii="Times New Roman" w:eastAsia="Times New Roman" w:hAnsi="Times New Roman" w:cs="Times New Roman"/>
      <w:b/>
      <w:bCs/>
      <w:lang w:eastAsia="zh-CN"/>
    </w:rPr>
  </w:style>
  <w:style w:type="character" w:customStyle="1" w:styleId="11">
    <w:name w:val="Заголовок 1 Знак1"/>
    <w:basedOn w:val="a0"/>
    <w:link w:val="1"/>
    <w:uiPriority w:val="9"/>
    <w:rsid w:val="00116147"/>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semiHidden/>
    <w:unhideWhenUsed/>
    <w:rsid w:val="00116147"/>
    <w:pPr>
      <w:spacing w:after="120"/>
    </w:pPr>
  </w:style>
  <w:style w:type="character" w:customStyle="1" w:styleId="ac">
    <w:name w:val="Основной текст Знак"/>
    <w:basedOn w:val="a0"/>
    <w:link w:val="ab"/>
    <w:uiPriority w:val="99"/>
    <w:semiHidden/>
    <w:rsid w:val="00116147"/>
  </w:style>
  <w:style w:type="paragraph" w:customStyle="1" w:styleId="Heading">
    <w:name w:val="Heading"/>
    <w:basedOn w:val="a"/>
    <w:next w:val="ab"/>
    <w:rsid w:val="00116147"/>
    <w:pPr>
      <w:suppressAutoHyphens/>
      <w:spacing w:after="0" w:line="240" w:lineRule="auto"/>
      <w:jc w:val="center"/>
    </w:pPr>
    <w:rPr>
      <w:rFonts w:ascii="Times New Roman" w:eastAsia="Times New Roman" w:hAnsi="Times New Roman" w:cs="Times New Roman"/>
      <w:b/>
      <w:bCs/>
      <w:sz w:val="28"/>
      <w:szCs w:val="24"/>
      <w:lang w:eastAsia="zh-CN"/>
    </w:rPr>
  </w:style>
  <w:style w:type="character" w:customStyle="1" w:styleId="22">
    <w:name w:val="Основной текст (2)_"/>
    <w:link w:val="23"/>
    <w:qFormat/>
    <w:rsid w:val="00116147"/>
    <w:rPr>
      <w:sz w:val="28"/>
      <w:szCs w:val="28"/>
      <w:shd w:val="clear" w:color="auto" w:fill="FFFFFF"/>
    </w:rPr>
  </w:style>
  <w:style w:type="paragraph" w:customStyle="1" w:styleId="ConsPlusNonformat">
    <w:name w:val="ConsPlusNonformat"/>
    <w:qFormat/>
    <w:rsid w:val="00116147"/>
    <w:pPr>
      <w:widowControl w:val="0"/>
      <w:suppressAutoHyphens/>
      <w:spacing w:after="0" w:line="240" w:lineRule="auto"/>
    </w:pPr>
    <w:rPr>
      <w:rFonts w:ascii="Courier New" w:eastAsia="Times New Roman" w:hAnsi="Courier New" w:cs="Courier New"/>
      <w:sz w:val="20"/>
      <w:szCs w:val="20"/>
    </w:rPr>
  </w:style>
  <w:style w:type="paragraph" w:customStyle="1" w:styleId="23">
    <w:name w:val="Основной текст (2)"/>
    <w:basedOn w:val="a"/>
    <w:link w:val="22"/>
    <w:qFormat/>
    <w:rsid w:val="00116147"/>
    <w:pPr>
      <w:widowControl w:val="0"/>
      <w:shd w:val="clear" w:color="auto" w:fill="FFFFFF"/>
      <w:suppressAutoHyphens/>
      <w:spacing w:before="300" w:after="0" w:line="317" w:lineRule="exact"/>
      <w:jc w:val="center"/>
    </w:pPr>
    <w:rPr>
      <w:sz w:val="28"/>
      <w:szCs w:val="28"/>
    </w:rPr>
  </w:style>
  <w:style w:type="character" w:customStyle="1" w:styleId="ad">
    <w:name w:val="Основной текст_"/>
    <w:basedOn w:val="a0"/>
    <w:link w:val="24"/>
    <w:qFormat/>
    <w:rsid w:val="004556BC"/>
    <w:rPr>
      <w:spacing w:val="3"/>
      <w:sz w:val="25"/>
      <w:szCs w:val="25"/>
      <w:shd w:val="clear" w:color="auto" w:fill="FFFFFF"/>
    </w:rPr>
  </w:style>
  <w:style w:type="paragraph" w:customStyle="1" w:styleId="24">
    <w:name w:val="Основной текст2"/>
    <w:basedOn w:val="a"/>
    <w:link w:val="ad"/>
    <w:qFormat/>
    <w:rsid w:val="004556BC"/>
    <w:pPr>
      <w:widowControl w:val="0"/>
      <w:shd w:val="clear" w:color="auto" w:fill="FFFFFF"/>
      <w:suppressAutoHyphens/>
      <w:spacing w:before="720" w:after="600" w:line="326" w:lineRule="exact"/>
      <w:jc w:val="both"/>
    </w:pPr>
    <w:rPr>
      <w:spacing w:val="3"/>
      <w:sz w:val="25"/>
      <w:szCs w:val="25"/>
    </w:rPr>
  </w:style>
  <w:style w:type="paragraph" w:customStyle="1" w:styleId="Header">
    <w:name w:val="Header"/>
    <w:basedOn w:val="a"/>
    <w:uiPriority w:val="99"/>
    <w:unhideWhenUsed/>
    <w:rsid w:val="00616973"/>
    <w:pPr>
      <w:tabs>
        <w:tab w:val="center" w:pos="4677"/>
        <w:tab w:val="right" w:pos="9355"/>
      </w:tabs>
      <w:suppressAutoHyphens/>
      <w:spacing w:after="0" w:line="240" w:lineRule="auto"/>
    </w:pPr>
  </w:style>
  <w:style w:type="character" w:customStyle="1" w:styleId="a9">
    <w:name w:val="Обычный (веб) Знак"/>
    <w:link w:val="a8"/>
    <w:qFormat/>
    <w:locked/>
    <w:rsid w:val="002B5064"/>
    <w:rPr>
      <w:rFonts w:ascii="Times New Roman" w:eastAsia="Times New Roman" w:hAnsi="Times New Roman" w:cs="Times New Roman"/>
      <w:sz w:val="24"/>
      <w:szCs w:val="24"/>
    </w:rPr>
  </w:style>
  <w:style w:type="paragraph" w:customStyle="1" w:styleId="ConsPlusTitle">
    <w:name w:val="ConsPlusTitle"/>
    <w:rsid w:val="00C03F98"/>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71/"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EB46-3771-4683-B678-EA392944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17</Pages>
  <Words>9176</Words>
  <Characters>52304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2024-05-30T08:40:00Z</cp:lastPrinted>
  <dcterms:created xsi:type="dcterms:W3CDTF">2023-04-18T03:54:00Z</dcterms:created>
  <dcterms:modified xsi:type="dcterms:W3CDTF">2024-05-30T10:40:00Z</dcterms:modified>
</cp:coreProperties>
</file>