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F2" w:rsidRPr="00BB6706" w:rsidRDefault="00424CF2" w:rsidP="00424CF2">
      <w:pPr>
        <w:spacing w:after="0"/>
        <w:jc w:val="center"/>
        <w:rPr>
          <w:b/>
          <w:sz w:val="28"/>
          <w:szCs w:val="28"/>
        </w:rPr>
      </w:pPr>
      <w:r w:rsidRPr="00BB6706">
        <w:rPr>
          <w:rFonts w:ascii="Times New Roman" w:hAnsi="Times New Roman" w:cs="Times New Roman"/>
          <w:b/>
          <w:noProof/>
          <w:sz w:val="28"/>
          <w:szCs w:val="28"/>
        </w:rPr>
        <w:drawing>
          <wp:inline distT="0" distB="0" distL="0" distR="0">
            <wp:extent cx="2952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424CF2" w:rsidRPr="00BB6706" w:rsidRDefault="00424CF2" w:rsidP="00424CF2">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 xml:space="preserve">Периодическое печатное издание муниципального образования </w:t>
      </w:r>
    </w:p>
    <w:p w:rsidR="00424CF2" w:rsidRDefault="00424CF2" w:rsidP="00424CF2">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Надеждинский сельсовет Саракташского района Оренбургской области</w:t>
      </w:r>
    </w:p>
    <w:p w:rsidR="00424CF2" w:rsidRDefault="00424CF2" w:rsidP="00424CF2">
      <w:pPr>
        <w:spacing w:after="0"/>
        <w:jc w:val="center"/>
        <w:rPr>
          <w:rFonts w:ascii="Times New Roman" w:hAnsi="Times New Roman" w:cs="Times New Roman"/>
          <w:b/>
          <w:sz w:val="28"/>
          <w:szCs w:val="28"/>
        </w:rPr>
      </w:pPr>
    </w:p>
    <w:p w:rsidR="00424CF2" w:rsidRDefault="00424CF2" w:rsidP="00424CF2">
      <w:pPr>
        <w:spacing w:after="0"/>
        <w:jc w:val="center"/>
        <w:rPr>
          <w:rFonts w:ascii="Times New Roman" w:hAnsi="Times New Roman" w:cs="Times New Roman"/>
          <w:b/>
          <w:sz w:val="28"/>
          <w:szCs w:val="28"/>
        </w:rPr>
      </w:pPr>
    </w:p>
    <w:p w:rsidR="00424CF2" w:rsidRDefault="00424CF2" w:rsidP="00424CF2">
      <w:pPr>
        <w:spacing w:after="0"/>
        <w:jc w:val="center"/>
        <w:rPr>
          <w:rFonts w:ascii="Times New Roman" w:hAnsi="Times New Roman" w:cs="Times New Roman"/>
          <w:b/>
          <w:sz w:val="28"/>
          <w:szCs w:val="28"/>
        </w:rPr>
      </w:pPr>
    </w:p>
    <w:p w:rsidR="00424CF2" w:rsidRDefault="00424CF2" w:rsidP="00424CF2">
      <w:pPr>
        <w:spacing w:after="0"/>
        <w:jc w:val="center"/>
        <w:rPr>
          <w:rFonts w:ascii="Times New Roman" w:hAnsi="Times New Roman" w:cs="Times New Roman"/>
          <w:b/>
          <w:sz w:val="28"/>
          <w:szCs w:val="28"/>
        </w:rPr>
      </w:pPr>
    </w:p>
    <w:p w:rsidR="00424CF2" w:rsidRDefault="00424CF2" w:rsidP="00424CF2">
      <w:pPr>
        <w:spacing w:after="0"/>
        <w:jc w:val="center"/>
        <w:rPr>
          <w:rFonts w:ascii="Times New Roman" w:hAnsi="Times New Roman" w:cs="Times New Roman"/>
          <w:b/>
          <w:sz w:val="28"/>
          <w:szCs w:val="28"/>
        </w:rPr>
      </w:pPr>
    </w:p>
    <w:p w:rsidR="00424CF2" w:rsidRDefault="00424CF2" w:rsidP="00424CF2">
      <w:pPr>
        <w:spacing w:after="0"/>
        <w:jc w:val="center"/>
        <w:rPr>
          <w:rFonts w:ascii="Times New Roman" w:hAnsi="Times New Roman" w:cs="Times New Roman"/>
          <w:b/>
          <w:sz w:val="28"/>
          <w:szCs w:val="28"/>
        </w:rPr>
      </w:pPr>
    </w:p>
    <w:p w:rsidR="00424CF2" w:rsidRPr="00BB6706" w:rsidRDefault="00424CF2" w:rsidP="00424CF2">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Информационный бюллетень</w:t>
      </w:r>
    </w:p>
    <w:p w:rsidR="00424CF2" w:rsidRDefault="00424CF2" w:rsidP="00424CF2">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Надеждинский сельсовет</w:t>
      </w:r>
    </w:p>
    <w:p w:rsidR="00424CF2" w:rsidRDefault="00424CF2" w:rsidP="00424CF2">
      <w:pPr>
        <w:spacing w:after="0"/>
        <w:jc w:val="center"/>
        <w:rPr>
          <w:rFonts w:ascii="Times New Roman" w:hAnsi="Times New Roman" w:cs="Times New Roman"/>
          <w:b/>
          <w:sz w:val="56"/>
          <w:szCs w:val="56"/>
        </w:rPr>
      </w:pPr>
    </w:p>
    <w:p w:rsidR="00424CF2" w:rsidRPr="00EE5686" w:rsidRDefault="00424CF2" w:rsidP="00424CF2">
      <w:pPr>
        <w:spacing w:after="0"/>
        <w:jc w:val="right"/>
        <w:rPr>
          <w:rFonts w:ascii="Times New Roman" w:hAnsi="Times New Roman" w:cs="Times New Roman"/>
          <w:sz w:val="28"/>
          <w:szCs w:val="28"/>
        </w:rPr>
      </w:pPr>
      <w:r>
        <w:rPr>
          <w:rFonts w:ascii="Times New Roman" w:hAnsi="Times New Roman" w:cs="Times New Roman"/>
          <w:sz w:val="28"/>
          <w:szCs w:val="28"/>
        </w:rPr>
        <w:t>19 августа  2024 года № 5</w:t>
      </w:r>
    </w:p>
    <w:p w:rsidR="00424CF2" w:rsidRDefault="00424CF2" w:rsidP="00424CF2">
      <w:pPr>
        <w:spacing w:after="0"/>
        <w:jc w:val="right"/>
        <w:rPr>
          <w:rFonts w:ascii="Times New Roman" w:hAnsi="Times New Roman" w:cs="Times New Roman"/>
          <w:sz w:val="28"/>
          <w:szCs w:val="28"/>
        </w:rPr>
      </w:pPr>
    </w:p>
    <w:p w:rsidR="00424CF2" w:rsidRDefault="00424CF2" w:rsidP="00424CF2">
      <w:pPr>
        <w:spacing w:after="0"/>
        <w:jc w:val="right"/>
        <w:rPr>
          <w:rFonts w:ascii="Times New Roman" w:hAnsi="Times New Roman" w:cs="Times New Roman"/>
          <w:sz w:val="28"/>
          <w:szCs w:val="28"/>
        </w:rPr>
      </w:pPr>
    </w:p>
    <w:p w:rsidR="00424CF2" w:rsidRDefault="00424CF2" w:rsidP="00424CF2">
      <w:pPr>
        <w:spacing w:after="0"/>
        <w:jc w:val="right"/>
        <w:rPr>
          <w:rFonts w:ascii="Times New Roman" w:hAnsi="Times New Roman" w:cs="Times New Roman"/>
          <w:sz w:val="28"/>
          <w:szCs w:val="28"/>
        </w:rPr>
      </w:pPr>
    </w:p>
    <w:p w:rsidR="00424CF2" w:rsidRDefault="00424CF2" w:rsidP="00424CF2">
      <w:pPr>
        <w:spacing w:after="0"/>
        <w:jc w:val="right"/>
        <w:rPr>
          <w:rFonts w:ascii="Times New Roman" w:hAnsi="Times New Roman" w:cs="Times New Roman"/>
          <w:sz w:val="28"/>
          <w:szCs w:val="28"/>
        </w:rPr>
      </w:pPr>
    </w:p>
    <w:p w:rsidR="00424CF2" w:rsidRDefault="00424CF2" w:rsidP="00424CF2">
      <w:pPr>
        <w:spacing w:after="0"/>
        <w:jc w:val="right"/>
        <w:rPr>
          <w:rFonts w:ascii="Times New Roman" w:hAnsi="Times New Roman" w:cs="Times New Roman"/>
          <w:sz w:val="28"/>
          <w:szCs w:val="28"/>
        </w:rPr>
      </w:pPr>
    </w:p>
    <w:p w:rsidR="00424CF2" w:rsidRDefault="00424CF2" w:rsidP="00424CF2">
      <w:pPr>
        <w:spacing w:after="0"/>
        <w:jc w:val="right"/>
        <w:rPr>
          <w:rFonts w:ascii="Times New Roman" w:hAnsi="Times New Roman" w:cs="Times New Roman"/>
          <w:sz w:val="28"/>
          <w:szCs w:val="28"/>
        </w:rPr>
      </w:pPr>
    </w:p>
    <w:p w:rsidR="00424CF2" w:rsidRDefault="00424CF2" w:rsidP="00424CF2">
      <w:pPr>
        <w:spacing w:after="0"/>
        <w:jc w:val="right"/>
        <w:rPr>
          <w:rFonts w:ascii="Times New Roman" w:hAnsi="Times New Roman" w:cs="Times New Roman"/>
          <w:sz w:val="28"/>
          <w:szCs w:val="28"/>
        </w:rPr>
      </w:pPr>
    </w:p>
    <w:p w:rsidR="00424CF2" w:rsidRDefault="00424CF2" w:rsidP="00424CF2">
      <w:pPr>
        <w:spacing w:after="0"/>
        <w:jc w:val="right"/>
        <w:rPr>
          <w:rFonts w:ascii="Times New Roman" w:hAnsi="Times New Roman" w:cs="Times New Roman"/>
          <w:sz w:val="28"/>
          <w:szCs w:val="28"/>
        </w:rPr>
      </w:pPr>
    </w:p>
    <w:p w:rsidR="00424CF2" w:rsidRDefault="00424CF2" w:rsidP="00424CF2">
      <w:pPr>
        <w:spacing w:after="0"/>
        <w:jc w:val="right"/>
        <w:rPr>
          <w:rFonts w:ascii="Times New Roman" w:hAnsi="Times New Roman" w:cs="Times New Roman"/>
          <w:sz w:val="28"/>
          <w:szCs w:val="28"/>
        </w:rPr>
      </w:pPr>
    </w:p>
    <w:p w:rsidR="00424CF2" w:rsidRDefault="00424CF2" w:rsidP="00424CF2">
      <w:pPr>
        <w:spacing w:after="0"/>
        <w:jc w:val="right"/>
        <w:rPr>
          <w:rFonts w:ascii="Times New Roman" w:hAnsi="Times New Roman" w:cs="Times New Roman"/>
          <w:sz w:val="28"/>
          <w:szCs w:val="28"/>
        </w:rPr>
      </w:pPr>
    </w:p>
    <w:p w:rsidR="00424CF2" w:rsidRDefault="00424CF2" w:rsidP="00424CF2">
      <w:pPr>
        <w:spacing w:after="0"/>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24CF2" w:rsidTr="00424B08">
        <w:tc>
          <w:tcPr>
            <w:tcW w:w="4785" w:type="dxa"/>
          </w:tcPr>
          <w:p w:rsidR="00424CF2" w:rsidRPr="00BB6706" w:rsidRDefault="00424CF2" w:rsidP="00424B08">
            <w:pPr>
              <w:rPr>
                <w:rFonts w:ascii="Times New Roman" w:hAnsi="Times New Roman" w:cs="Times New Roman"/>
                <w:b/>
                <w:sz w:val="28"/>
                <w:szCs w:val="28"/>
              </w:rPr>
            </w:pPr>
            <w:r w:rsidRPr="00BB6706">
              <w:rPr>
                <w:rFonts w:ascii="Times New Roman" w:hAnsi="Times New Roman" w:cs="Times New Roman"/>
                <w:b/>
                <w:sz w:val="28"/>
                <w:szCs w:val="28"/>
              </w:rPr>
              <w:t>Учредители информационного бюллетеня:</w:t>
            </w:r>
          </w:p>
        </w:tc>
        <w:tc>
          <w:tcPr>
            <w:tcW w:w="4786" w:type="dxa"/>
          </w:tcPr>
          <w:p w:rsidR="00424CF2" w:rsidRDefault="00424CF2" w:rsidP="00424B08">
            <w:pPr>
              <w:rPr>
                <w:rFonts w:ascii="Times New Roman" w:hAnsi="Times New Roman" w:cs="Times New Roman"/>
                <w:sz w:val="28"/>
                <w:szCs w:val="28"/>
              </w:rPr>
            </w:pPr>
            <w:r>
              <w:rPr>
                <w:rFonts w:ascii="Times New Roman" w:hAnsi="Times New Roman" w:cs="Times New Roman"/>
                <w:sz w:val="28"/>
                <w:szCs w:val="28"/>
              </w:rPr>
              <w:t xml:space="preserve">Совет депутатов Надеждинского сельсовета, </w:t>
            </w:r>
          </w:p>
          <w:p w:rsidR="00424CF2" w:rsidRDefault="00424CF2" w:rsidP="00424B08">
            <w:pPr>
              <w:rPr>
                <w:rFonts w:ascii="Times New Roman" w:hAnsi="Times New Roman" w:cs="Times New Roman"/>
                <w:sz w:val="28"/>
                <w:szCs w:val="28"/>
              </w:rPr>
            </w:pPr>
            <w:r>
              <w:rPr>
                <w:rFonts w:ascii="Times New Roman" w:hAnsi="Times New Roman" w:cs="Times New Roman"/>
                <w:sz w:val="28"/>
                <w:szCs w:val="28"/>
              </w:rPr>
              <w:t>администрация Надеждинского сельсовета</w:t>
            </w:r>
          </w:p>
        </w:tc>
      </w:tr>
      <w:tr w:rsidR="00424CF2" w:rsidTr="00424B08">
        <w:tc>
          <w:tcPr>
            <w:tcW w:w="4785" w:type="dxa"/>
          </w:tcPr>
          <w:p w:rsidR="00424CF2" w:rsidRPr="00BB6706" w:rsidRDefault="00424CF2" w:rsidP="00424B08">
            <w:pPr>
              <w:rPr>
                <w:rFonts w:ascii="Times New Roman" w:hAnsi="Times New Roman" w:cs="Times New Roman"/>
                <w:b/>
                <w:sz w:val="28"/>
                <w:szCs w:val="28"/>
              </w:rPr>
            </w:pPr>
            <w:r w:rsidRPr="00BB6706">
              <w:rPr>
                <w:rFonts w:ascii="Times New Roman" w:hAnsi="Times New Roman" w:cs="Times New Roman"/>
                <w:b/>
                <w:sz w:val="28"/>
                <w:szCs w:val="28"/>
              </w:rPr>
              <w:t>Главный редактор:</w:t>
            </w:r>
          </w:p>
        </w:tc>
        <w:tc>
          <w:tcPr>
            <w:tcW w:w="4786" w:type="dxa"/>
          </w:tcPr>
          <w:p w:rsidR="00424CF2" w:rsidRDefault="00424CF2" w:rsidP="00424B08">
            <w:pPr>
              <w:rPr>
                <w:rFonts w:ascii="Times New Roman" w:hAnsi="Times New Roman" w:cs="Times New Roman"/>
                <w:sz w:val="28"/>
                <w:szCs w:val="28"/>
              </w:rPr>
            </w:pPr>
            <w:r>
              <w:rPr>
                <w:rFonts w:ascii="Times New Roman" w:hAnsi="Times New Roman" w:cs="Times New Roman"/>
                <w:sz w:val="28"/>
                <w:szCs w:val="28"/>
              </w:rPr>
              <w:t>Тимко Оксана Анатольевна</w:t>
            </w:r>
          </w:p>
        </w:tc>
      </w:tr>
      <w:tr w:rsidR="00424CF2" w:rsidTr="00424B08">
        <w:tc>
          <w:tcPr>
            <w:tcW w:w="4785" w:type="dxa"/>
          </w:tcPr>
          <w:p w:rsidR="00424CF2" w:rsidRPr="00BB6706" w:rsidRDefault="00424CF2" w:rsidP="00424B08">
            <w:pPr>
              <w:rPr>
                <w:rFonts w:ascii="Times New Roman" w:hAnsi="Times New Roman" w:cs="Times New Roman"/>
                <w:b/>
                <w:sz w:val="28"/>
                <w:szCs w:val="28"/>
              </w:rPr>
            </w:pPr>
            <w:r>
              <w:rPr>
                <w:rFonts w:ascii="Times New Roman" w:hAnsi="Times New Roman" w:cs="Times New Roman"/>
                <w:b/>
                <w:sz w:val="28"/>
                <w:szCs w:val="28"/>
              </w:rPr>
              <w:t>Адрес редакции, издателя, типографии:</w:t>
            </w:r>
          </w:p>
        </w:tc>
        <w:tc>
          <w:tcPr>
            <w:tcW w:w="4786" w:type="dxa"/>
          </w:tcPr>
          <w:p w:rsidR="00424CF2" w:rsidRDefault="00424CF2" w:rsidP="00424B08">
            <w:pPr>
              <w:rPr>
                <w:rFonts w:ascii="Times New Roman" w:hAnsi="Times New Roman" w:cs="Times New Roman"/>
                <w:sz w:val="28"/>
                <w:szCs w:val="28"/>
              </w:rPr>
            </w:pPr>
            <w:r>
              <w:rPr>
                <w:rFonts w:ascii="Times New Roman" w:hAnsi="Times New Roman" w:cs="Times New Roman"/>
                <w:sz w:val="28"/>
                <w:szCs w:val="28"/>
              </w:rPr>
              <w:t>Оренбургская область, Саракташский район, село Надеждинка, улица Центральная, 57</w:t>
            </w:r>
          </w:p>
        </w:tc>
      </w:tr>
      <w:tr w:rsidR="00424CF2" w:rsidTr="00424B08">
        <w:tc>
          <w:tcPr>
            <w:tcW w:w="4785" w:type="dxa"/>
          </w:tcPr>
          <w:p w:rsidR="00424CF2" w:rsidRPr="00BB6706" w:rsidRDefault="00424CF2" w:rsidP="00424B08">
            <w:pPr>
              <w:rPr>
                <w:rFonts w:ascii="Times New Roman" w:hAnsi="Times New Roman" w:cs="Times New Roman"/>
                <w:b/>
                <w:sz w:val="28"/>
                <w:szCs w:val="28"/>
              </w:rPr>
            </w:pPr>
            <w:r>
              <w:rPr>
                <w:rFonts w:ascii="Times New Roman" w:hAnsi="Times New Roman" w:cs="Times New Roman"/>
                <w:b/>
                <w:sz w:val="28"/>
                <w:szCs w:val="28"/>
              </w:rPr>
              <w:t>Тираж:</w:t>
            </w:r>
          </w:p>
        </w:tc>
        <w:tc>
          <w:tcPr>
            <w:tcW w:w="4786" w:type="dxa"/>
          </w:tcPr>
          <w:p w:rsidR="00424CF2" w:rsidRDefault="00424CF2" w:rsidP="00424B08">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424CF2" w:rsidRDefault="00424CF2" w:rsidP="00424CF2">
      <w:pPr>
        <w:spacing w:after="0"/>
        <w:jc w:val="right"/>
        <w:rPr>
          <w:rFonts w:ascii="Times New Roman" w:hAnsi="Times New Roman" w:cs="Times New Roman"/>
          <w:sz w:val="28"/>
          <w:szCs w:val="28"/>
        </w:rPr>
      </w:pPr>
    </w:p>
    <w:p w:rsidR="00424CF2" w:rsidRDefault="00424CF2" w:rsidP="00424CF2">
      <w:pPr>
        <w:spacing w:after="0"/>
        <w:jc w:val="right"/>
        <w:rPr>
          <w:rFonts w:ascii="Times New Roman" w:hAnsi="Times New Roman" w:cs="Times New Roman"/>
          <w:sz w:val="28"/>
          <w:szCs w:val="28"/>
        </w:rPr>
      </w:pPr>
    </w:p>
    <w:p w:rsidR="00424CF2" w:rsidRPr="004A69A9" w:rsidRDefault="00424CF2" w:rsidP="00424CF2">
      <w:pPr>
        <w:spacing w:after="0"/>
        <w:jc w:val="center"/>
        <w:rPr>
          <w:rFonts w:ascii="Times New Roman" w:hAnsi="Times New Roman" w:cs="Times New Roman"/>
          <w:sz w:val="24"/>
          <w:szCs w:val="24"/>
        </w:rPr>
      </w:pPr>
      <w:r w:rsidRPr="004A69A9">
        <w:rPr>
          <w:rFonts w:ascii="Times New Roman" w:hAnsi="Times New Roman" w:cs="Times New Roman"/>
          <w:sz w:val="24"/>
          <w:szCs w:val="24"/>
        </w:rPr>
        <w:lastRenderedPageBreak/>
        <w:t>Содержание</w:t>
      </w:r>
    </w:p>
    <w:p w:rsidR="00424B08" w:rsidRPr="004A69A9" w:rsidRDefault="00424B08" w:rsidP="00424B08">
      <w:pPr>
        <w:spacing w:after="0"/>
        <w:jc w:val="both"/>
        <w:rPr>
          <w:rFonts w:ascii="Times New Roman" w:hAnsi="Times New Roman"/>
          <w:sz w:val="24"/>
          <w:szCs w:val="24"/>
        </w:rPr>
      </w:pPr>
      <w:r w:rsidRPr="004A69A9">
        <w:rPr>
          <w:rFonts w:ascii="Times New Roman" w:hAnsi="Times New Roman" w:cs="Times New Roman"/>
          <w:sz w:val="24"/>
          <w:szCs w:val="24"/>
        </w:rPr>
        <w:t>1.Постановление администрации Надеждинского сельсовета от 22.07.2024 № 42-п «</w:t>
      </w:r>
      <w:r w:rsidRPr="004A69A9">
        <w:rPr>
          <w:rFonts w:ascii="Times New Roman" w:hAnsi="Times New Roman"/>
          <w:sz w:val="24"/>
          <w:szCs w:val="24"/>
        </w:rPr>
        <w:t>Об утверждении отчета об исполнении  местного бюджета за 1 полугодие 2024 года»</w:t>
      </w:r>
    </w:p>
    <w:p w:rsidR="00424B08" w:rsidRPr="004A69A9" w:rsidRDefault="00424B08" w:rsidP="00424B08">
      <w:pPr>
        <w:spacing w:after="0" w:line="240" w:lineRule="auto"/>
        <w:jc w:val="both"/>
        <w:rPr>
          <w:rFonts w:ascii="Times New Roman" w:hAnsi="Times New Roman"/>
          <w:sz w:val="24"/>
          <w:szCs w:val="24"/>
        </w:rPr>
      </w:pPr>
      <w:r w:rsidRPr="004A69A9">
        <w:rPr>
          <w:rFonts w:ascii="Times New Roman" w:hAnsi="Times New Roman" w:cs="Times New Roman"/>
          <w:sz w:val="24"/>
          <w:szCs w:val="24"/>
        </w:rPr>
        <w:t>2.Постановление администрации Надеждинского сельсовета от 22.07.2024 № 43-п «</w:t>
      </w:r>
      <w:r w:rsidRPr="004A69A9">
        <w:rPr>
          <w:rFonts w:ascii="Times New Roman" w:hAnsi="Times New Roman"/>
          <w:sz w:val="24"/>
          <w:szCs w:val="24"/>
        </w:rPr>
        <w:t>Об утверждении инициативных проектов развития муниципального образования Надеждинский сельсовет Саракташского района Оренбургской области на 2025 год»</w:t>
      </w:r>
    </w:p>
    <w:p w:rsidR="00424B08" w:rsidRPr="004A69A9" w:rsidRDefault="00424B08" w:rsidP="00424B08">
      <w:pPr>
        <w:spacing w:after="0"/>
        <w:jc w:val="both"/>
        <w:rPr>
          <w:rFonts w:ascii="Times New Roman" w:hAnsi="Times New Roman"/>
          <w:sz w:val="24"/>
          <w:szCs w:val="24"/>
        </w:rPr>
      </w:pPr>
      <w:r w:rsidRPr="004A69A9">
        <w:rPr>
          <w:rFonts w:ascii="Times New Roman" w:hAnsi="Times New Roman" w:cs="Times New Roman"/>
          <w:sz w:val="24"/>
          <w:szCs w:val="24"/>
        </w:rPr>
        <w:t>3.Постановление администрации Надеждинского сельсовета от 22.07.2024 № 44-п «</w:t>
      </w:r>
      <w:r w:rsidRPr="004A69A9">
        <w:rPr>
          <w:rFonts w:ascii="Times New Roman" w:hAnsi="Times New Roman"/>
          <w:sz w:val="24"/>
          <w:szCs w:val="24"/>
        </w:rPr>
        <w:t>Об участии администрации муниципального образования Надеждинский</w:t>
      </w:r>
    </w:p>
    <w:p w:rsidR="00424B08" w:rsidRPr="004A69A9" w:rsidRDefault="00424B08" w:rsidP="00424B08">
      <w:pPr>
        <w:spacing w:after="0"/>
        <w:jc w:val="both"/>
        <w:rPr>
          <w:rFonts w:ascii="Times New Roman" w:hAnsi="Times New Roman"/>
          <w:sz w:val="24"/>
          <w:szCs w:val="24"/>
        </w:rPr>
      </w:pPr>
      <w:r w:rsidRPr="004A69A9">
        <w:rPr>
          <w:rFonts w:ascii="Times New Roman" w:hAnsi="Times New Roman"/>
          <w:sz w:val="24"/>
          <w:szCs w:val="24"/>
        </w:rPr>
        <w:t>Сельсовет Саракташского района Оренбургской области в реализации проектов, основанных на местных инициативах»</w:t>
      </w:r>
    </w:p>
    <w:p w:rsidR="00424B08" w:rsidRPr="004A69A9" w:rsidRDefault="00424B08" w:rsidP="00424B08">
      <w:pPr>
        <w:pStyle w:val="Heading1"/>
        <w:spacing w:before="0" w:after="0"/>
        <w:jc w:val="left"/>
        <w:rPr>
          <w:rFonts w:ascii="Times New Roman" w:hAnsi="Times New Roman" w:cs="Times New Roman"/>
          <w:b w:val="0"/>
          <w:color w:val="auto"/>
        </w:rPr>
      </w:pPr>
      <w:r w:rsidRPr="004A69A9">
        <w:rPr>
          <w:rFonts w:ascii="Times New Roman" w:hAnsi="Times New Roman" w:cs="Times New Roman"/>
          <w:b w:val="0"/>
        </w:rPr>
        <w:t>4.Постановление администрации Надеждинского сельсовета от 22.07.2024 № 45-п</w:t>
      </w:r>
      <w:r w:rsidRPr="004A69A9">
        <w:rPr>
          <w:rFonts w:ascii="Times New Roman" w:hAnsi="Times New Roman" w:cs="Times New Roman"/>
        </w:rPr>
        <w:t xml:space="preserve"> «</w:t>
      </w:r>
      <w:r w:rsidRPr="004A69A9">
        <w:rPr>
          <w:rFonts w:ascii="Times New Roman" w:hAnsi="Times New Roman" w:cs="Times New Roman"/>
          <w:b w:val="0"/>
        </w:rPr>
        <w:t xml:space="preserve">Об утверждении </w:t>
      </w:r>
      <w:r w:rsidRPr="004A69A9">
        <w:rPr>
          <w:rFonts w:ascii="Times New Roman" w:hAnsi="Times New Roman" w:cs="Times New Roman"/>
          <w:b w:val="0"/>
          <w:color w:val="auto"/>
        </w:rPr>
        <w:t>административного регламента предоставления муниципальной услуги «Признание садового дома жилым домом и жилого дома садовым домом»</w:t>
      </w:r>
    </w:p>
    <w:p w:rsidR="00424CF2" w:rsidRDefault="004A69A9" w:rsidP="00424B08">
      <w:pPr>
        <w:spacing w:after="0"/>
        <w:jc w:val="both"/>
        <w:rPr>
          <w:rFonts w:ascii="Times New Roman" w:hAnsi="Times New Roman"/>
          <w:sz w:val="24"/>
          <w:szCs w:val="24"/>
        </w:rPr>
      </w:pPr>
      <w:r w:rsidRPr="004A69A9">
        <w:rPr>
          <w:rFonts w:ascii="Times New Roman" w:hAnsi="Times New Roman" w:cs="Times New Roman"/>
          <w:sz w:val="24"/>
          <w:szCs w:val="24"/>
        </w:rPr>
        <w:t>5</w:t>
      </w:r>
      <w:r w:rsidR="00424B08" w:rsidRPr="004A69A9">
        <w:rPr>
          <w:rFonts w:ascii="Times New Roman" w:eastAsia="Times New Roman" w:hAnsi="Times New Roman" w:cs="Times New Roman"/>
          <w:bCs/>
          <w:sz w:val="24"/>
          <w:szCs w:val="24"/>
        </w:rPr>
        <w:t>.</w:t>
      </w:r>
      <w:r w:rsidR="00424CF2" w:rsidRPr="004A69A9">
        <w:rPr>
          <w:rFonts w:ascii="Times New Roman" w:eastAsia="Times New Roman" w:hAnsi="Times New Roman" w:cs="Times New Roman"/>
          <w:bCs/>
          <w:sz w:val="24"/>
          <w:szCs w:val="24"/>
        </w:rPr>
        <w:t>Решение Совета депутатов от 19.08.2024 № 140 «</w:t>
      </w:r>
      <w:r w:rsidR="00424CF2" w:rsidRPr="004A69A9">
        <w:rPr>
          <w:rFonts w:ascii="Times New Roman" w:hAnsi="Times New Roman"/>
          <w:sz w:val="24"/>
          <w:szCs w:val="24"/>
        </w:rPr>
        <w:t>Об утверждении отчета об исполнении местного бюджета за 1 полугодие 2024 года»</w:t>
      </w:r>
    </w:p>
    <w:p w:rsidR="001B2CA4" w:rsidRPr="001B2CA4" w:rsidRDefault="001B2CA4" w:rsidP="001B2CA4">
      <w:pPr>
        <w:spacing w:after="0" w:line="240" w:lineRule="auto"/>
        <w:jc w:val="both"/>
        <w:rPr>
          <w:rFonts w:ascii="Arial" w:eastAsia="Times New Roman" w:hAnsi="Arial" w:cs="Arial"/>
          <w:color w:val="353535"/>
          <w:sz w:val="24"/>
          <w:szCs w:val="24"/>
          <w:lang w:eastAsia="ar-SA"/>
        </w:rPr>
      </w:pPr>
      <w:r>
        <w:rPr>
          <w:rFonts w:ascii="Times New Roman" w:hAnsi="Times New Roman" w:cs="Times New Roman"/>
          <w:sz w:val="24"/>
          <w:szCs w:val="24"/>
        </w:rPr>
        <w:t>6</w:t>
      </w:r>
      <w:r w:rsidRPr="001B2CA4">
        <w:rPr>
          <w:rFonts w:ascii="Times New Roman" w:hAnsi="Times New Roman" w:cs="Times New Roman"/>
          <w:sz w:val="24"/>
          <w:szCs w:val="24"/>
        </w:rPr>
        <w:t>.Постановление администрации Надеждинско</w:t>
      </w:r>
      <w:r>
        <w:rPr>
          <w:rFonts w:ascii="Times New Roman" w:hAnsi="Times New Roman" w:cs="Times New Roman"/>
          <w:sz w:val="24"/>
          <w:szCs w:val="24"/>
        </w:rPr>
        <w:t>го сельсовета от 28.08.2024 № 46</w:t>
      </w:r>
      <w:r w:rsidRPr="001B2CA4">
        <w:rPr>
          <w:rFonts w:ascii="Times New Roman" w:hAnsi="Times New Roman" w:cs="Times New Roman"/>
          <w:sz w:val="24"/>
          <w:szCs w:val="24"/>
        </w:rPr>
        <w:t>-п</w:t>
      </w:r>
      <w:r w:rsidRPr="004A69A9">
        <w:rPr>
          <w:rFonts w:ascii="Times New Roman" w:hAnsi="Times New Roman" w:cs="Times New Roman"/>
          <w:sz w:val="24"/>
          <w:szCs w:val="24"/>
        </w:rPr>
        <w:t xml:space="preserve"> </w:t>
      </w:r>
      <w:r w:rsidRPr="001B2CA4">
        <w:rPr>
          <w:rFonts w:ascii="Times New Roman" w:hAnsi="Times New Roman"/>
          <w:sz w:val="24"/>
          <w:szCs w:val="24"/>
        </w:rPr>
        <w:t>Об утверждении Положения о кадровом резерве для замещения вакантных должностей муниципальной службы в администрации муниципального образования Надеждинский сельсовет Саракташского района Оренбургской области</w:t>
      </w:r>
    </w:p>
    <w:p w:rsidR="001B2CA4" w:rsidRPr="004A69A9" w:rsidRDefault="001B2CA4" w:rsidP="00424B08">
      <w:pPr>
        <w:spacing w:after="0"/>
        <w:jc w:val="both"/>
        <w:rPr>
          <w:rFonts w:ascii="Times New Roman" w:hAnsi="Times New Roman"/>
          <w:sz w:val="24"/>
          <w:szCs w:val="24"/>
        </w:rPr>
      </w:pPr>
    </w:p>
    <w:p w:rsidR="004A69A9" w:rsidRPr="004A69A9" w:rsidRDefault="001B2CA4" w:rsidP="00424B08">
      <w:pPr>
        <w:spacing w:after="0"/>
        <w:jc w:val="both"/>
        <w:rPr>
          <w:rFonts w:ascii="Times New Roman" w:hAnsi="Times New Roman"/>
          <w:sz w:val="24"/>
          <w:szCs w:val="24"/>
        </w:rPr>
      </w:pPr>
      <w:r>
        <w:rPr>
          <w:rFonts w:ascii="Times New Roman" w:hAnsi="Times New Roman" w:cs="Times New Roman"/>
          <w:sz w:val="24"/>
          <w:szCs w:val="24"/>
        </w:rPr>
        <w:t>7</w:t>
      </w:r>
      <w:r w:rsidR="004A69A9" w:rsidRPr="004A69A9">
        <w:rPr>
          <w:rFonts w:ascii="Times New Roman" w:hAnsi="Times New Roman" w:cs="Times New Roman"/>
          <w:sz w:val="24"/>
          <w:szCs w:val="24"/>
        </w:rPr>
        <w:t xml:space="preserve">.Постановление администрации Надеждинского сельсовета от 16.09.2024 № 55-п </w:t>
      </w:r>
      <w:r w:rsidR="004A69A9" w:rsidRPr="004A69A9">
        <w:rPr>
          <w:rFonts w:ascii="Times New Roman" w:hAnsi="Times New Roman" w:cs="Times New Roman"/>
          <w:bCs/>
          <w:sz w:val="24"/>
          <w:szCs w:val="24"/>
        </w:rPr>
        <w:t>«О внесении изменений в постановление от 13.11.2020 № 69-п «Об утверждении</w:t>
      </w:r>
      <w:r w:rsidR="004A69A9" w:rsidRPr="004A69A9">
        <w:rPr>
          <w:rFonts w:ascii="Times New Roman" w:hAnsi="Times New Roman" w:cs="Times New Roman"/>
          <w:sz w:val="24"/>
          <w:szCs w:val="24"/>
        </w:rPr>
        <w:t xml:space="preserve"> порядка присвоения идентификационных номеров автомобильным дорогам и </w:t>
      </w:r>
      <w:r w:rsidR="004A69A9" w:rsidRPr="004A69A9">
        <w:rPr>
          <w:rFonts w:ascii="Times New Roman" w:hAnsi="Times New Roman" w:cs="Times New Roman"/>
          <w:bCs/>
          <w:sz w:val="24"/>
          <w:szCs w:val="24"/>
        </w:rPr>
        <w:t xml:space="preserve"> перечня автомобильных дорог общего пользования местного значения с присвоением идентификационных номеров в границах населенных пунктов Надеждинского сельсовета Саракташского района Оренбургской области»</w:t>
      </w:r>
    </w:p>
    <w:p w:rsidR="00424CF2" w:rsidRPr="004A69A9" w:rsidRDefault="00424CF2" w:rsidP="00424B08">
      <w:pPr>
        <w:pStyle w:val="a6"/>
        <w:spacing w:after="0"/>
        <w:jc w:val="both"/>
        <w:rPr>
          <w:rFonts w:ascii="Times New Roman" w:hAnsi="Times New Roman"/>
          <w:sz w:val="24"/>
          <w:szCs w:val="24"/>
        </w:rPr>
      </w:pPr>
    </w:p>
    <w:p w:rsidR="00424CF2" w:rsidRPr="004A69A9" w:rsidRDefault="00424CF2" w:rsidP="00424B08">
      <w:pPr>
        <w:spacing w:after="0"/>
        <w:rPr>
          <w:rFonts w:ascii="Times New Roman" w:hAnsi="Times New Roman"/>
          <w:sz w:val="24"/>
          <w:szCs w:val="24"/>
        </w:rPr>
      </w:pPr>
    </w:p>
    <w:p w:rsidR="00424CF2" w:rsidRDefault="00424CF2"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A69A9" w:rsidRDefault="004A69A9" w:rsidP="00424CF2">
      <w:pPr>
        <w:spacing w:after="0"/>
        <w:jc w:val="center"/>
        <w:rPr>
          <w:rFonts w:ascii="Times New Roman" w:hAnsi="Times New Roman" w:cs="Times New Roman"/>
          <w:sz w:val="28"/>
          <w:szCs w:val="28"/>
        </w:rPr>
      </w:pPr>
    </w:p>
    <w:p w:rsidR="00424CF2" w:rsidRDefault="00424CF2" w:rsidP="00424CF2">
      <w:pPr>
        <w:spacing w:after="0"/>
        <w:jc w:val="center"/>
        <w:rPr>
          <w:rFonts w:ascii="Times New Roman" w:hAnsi="Times New Roman" w:cs="Times New Roman"/>
          <w:sz w:val="28"/>
          <w:szCs w:val="28"/>
        </w:rPr>
      </w:pPr>
    </w:p>
    <w:p w:rsidR="00424B08" w:rsidRPr="004A69A9" w:rsidRDefault="00424B08" w:rsidP="00424B08">
      <w:pPr>
        <w:pStyle w:val="Heading2"/>
        <w:ind w:right="-284"/>
        <w:jc w:val="center"/>
        <w:rPr>
          <w:sz w:val="20"/>
          <w:szCs w:val="20"/>
        </w:rPr>
      </w:pPr>
      <w:r w:rsidRPr="004A69A9">
        <w:rPr>
          <w:noProof/>
          <w:sz w:val="20"/>
          <w:szCs w:val="20"/>
        </w:rPr>
        <w:lastRenderedPageBreak/>
        <w:drawing>
          <wp:inline distT="0" distB="0" distL="0" distR="0">
            <wp:extent cx="368935" cy="545465"/>
            <wp:effectExtent l="0" t="0" r="0" b="0"/>
            <wp:docPr id="2"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7"/>
                    <a:stretch>
                      <a:fillRect/>
                    </a:stretch>
                  </pic:blipFill>
                  <pic:spPr bwMode="auto">
                    <a:xfrm>
                      <a:off x="0" y="0"/>
                      <a:ext cx="368935" cy="545465"/>
                    </a:xfrm>
                    <a:prstGeom prst="rect">
                      <a:avLst/>
                    </a:prstGeom>
                  </pic:spPr>
                </pic:pic>
              </a:graphicData>
            </a:graphic>
          </wp:inline>
        </w:drawing>
      </w:r>
    </w:p>
    <w:p w:rsidR="00424B08" w:rsidRPr="004A69A9" w:rsidRDefault="00424B08" w:rsidP="00424B08">
      <w:pPr>
        <w:pStyle w:val="Heading2"/>
        <w:ind w:right="-284"/>
        <w:rPr>
          <w:sz w:val="20"/>
          <w:szCs w:val="20"/>
        </w:rPr>
      </w:pPr>
    </w:p>
    <w:p w:rsidR="00424B08" w:rsidRPr="004A69A9" w:rsidRDefault="00424B08" w:rsidP="00424B08">
      <w:pPr>
        <w:pStyle w:val="Heading2"/>
        <w:ind w:right="-284"/>
        <w:jc w:val="center"/>
        <w:rPr>
          <w:rFonts w:ascii="Times New Roman" w:hAnsi="Times New Roman" w:cs="Times New Roman"/>
          <w:color w:val="auto"/>
          <w:sz w:val="20"/>
          <w:szCs w:val="20"/>
        </w:rPr>
      </w:pPr>
      <w:r w:rsidRPr="004A69A9">
        <w:rPr>
          <w:rFonts w:ascii="Times New Roman" w:hAnsi="Times New Roman" w:cs="Times New Roman"/>
          <w:color w:val="auto"/>
          <w:sz w:val="20"/>
          <w:szCs w:val="20"/>
        </w:rPr>
        <w:t>АДМИНИСТРАЦИЯ НАДЕЖДИНСКОГО СЕЛЬСОВЕТА</w:t>
      </w:r>
    </w:p>
    <w:p w:rsidR="00424B08" w:rsidRPr="004A69A9" w:rsidRDefault="00424B08" w:rsidP="00424B08">
      <w:pPr>
        <w:ind w:right="-284"/>
        <w:jc w:val="center"/>
        <w:rPr>
          <w:rFonts w:ascii="Times New Roman" w:hAnsi="Times New Roman"/>
          <w:b/>
          <w:caps/>
          <w:sz w:val="20"/>
          <w:szCs w:val="20"/>
        </w:rPr>
      </w:pPr>
      <w:r w:rsidRPr="004A69A9">
        <w:rPr>
          <w:rFonts w:ascii="Times New Roman" w:hAnsi="Times New Roman"/>
          <w:b/>
          <w:caps/>
          <w:sz w:val="20"/>
          <w:szCs w:val="20"/>
        </w:rPr>
        <w:t>САРАКТАШСКОГО РАЙОНА ОРЕНБУРГСКОЙ ОБЛАСТИ</w:t>
      </w:r>
    </w:p>
    <w:p w:rsidR="00424B08" w:rsidRPr="004A69A9" w:rsidRDefault="00424B08" w:rsidP="00424B08">
      <w:pPr>
        <w:pBdr>
          <w:bottom w:val="single" w:sz="18" w:space="0" w:color="000000"/>
        </w:pBdr>
        <w:ind w:right="-284"/>
        <w:jc w:val="center"/>
        <w:rPr>
          <w:rFonts w:ascii="Times New Roman" w:hAnsi="Times New Roman"/>
          <w:sz w:val="20"/>
          <w:szCs w:val="20"/>
        </w:rPr>
      </w:pPr>
      <w:r w:rsidRPr="004A69A9">
        <w:rPr>
          <w:rFonts w:ascii="Times New Roman" w:hAnsi="Times New Roman"/>
          <w:b/>
          <w:sz w:val="20"/>
          <w:szCs w:val="20"/>
        </w:rPr>
        <w:t>П О С Т А Н О В Л Е Н И Е</w:t>
      </w:r>
    </w:p>
    <w:p w:rsidR="00424B08" w:rsidRPr="004A69A9" w:rsidRDefault="004A69A9" w:rsidP="00424B08">
      <w:pPr>
        <w:rPr>
          <w:rFonts w:ascii="Times New Roman" w:hAnsi="Times New Roman"/>
          <w:sz w:val="20"/>
          <w:szCs w:val="20"/>
        </w:rPr>
      </w:pPr>
      <w:r>
        <w:rPr>
          <w:rFonts w:ascii="Times New Roman" w:hAnsi="Times New Roman"/>
          <w:noProof/>
          <w:sz w:val="20"/>
          <w:szCs w:val="20"/>
        </w:rPr>
        <w:drawing>
          <wp:anchor distT="0" distB="0" distL="0" distR="0" simplePos="0" relativeHeight="251659264" behindDoc="0" locked="0" layoutInCell="0" allowOverlap="1">
            <wp:simplePos x="0" y="0"/>
            <wp:positionH relativeFrom="page">
              <wp:posOffset>1095375</wp:posOffset>
            </wp:positionH>
            <wp:positionV relativeFrom="page">
              <wp:posOffset>2552700</wp:posOffset>
            </wp:positionV>
            <wp:extent cx="2924175" cy="361950"/>
            <wp:effectExtent l="19050" t="0" r="9525"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924175" cy="361950"/>
                    </a:xfrm>
                    <a:prstGeom prst="rect">
                      <a:avLst/>
                    </a:prstGeom>
                  </pic:spPr>
                </pic:pic>
              </a:graphicData>
            </a:graphic>
          </wp:anchor>
        </w:drawing>
      </w:r>
    </w:p>
    <w:p w:rsidR="00424B08" w:rsidRPr="004A69A9" w:rsidRDefault="00424B08" w:rsidP="00424B08">
      <w:pPr>
        <w:shd w:val="clear" w:color="auto" w:fill="FFFFFF"/>
        <w:spacing w:after="0"/>
        <w:rPr>
          <w:rFonts w:ascii="Times New Roman" w:hAnsi="Times New Roman"/>
          <w:b/>
          <w:sz w:val="20"/>
          <w:szCs w:val="20"/>
        </w:rPr>
      </w:pPr>
    </w:p>
    <w:p w:rsidR="00424B08" w:rsidRPr="004A69A9" w:rsidRDefault="00424B08" w:rsidP="00424B08">
      <w:pPr>
        <w:spacing w:after="0"/>
        <w:jc w:val="center"/>
        <w:rPr>
          <w:rFonts w:ascii="Times New Roman" w:hAnsi="Times New Roman"/>
          <w:sz w:val="20"/>
          <w:szCs w:val="20"/>
        </w:rPr>
      </w:pPr>
      <w:r w:rsidRPr="004A69A9">
        <w:rPr>
          <w:rFonts w:ascii="Times New Roman" w:hAnsi="Times New Roman"/>
          <w:sz w:val="20"/>
          <w:szCs w:val="20"/>
        </w:rPr>
        <w:t xml:space="preserve">Об утверждении отчета об исполнении </w:t>
      </w:r>
    </w:p>
    <w:p w:rsidR="00424B08" w:rsidRPr="004A69A9" w:rsidRDefault="00424B08" w:rsidP="00424B08">
      <w:pPr>
        <w:spacing w:after="0"/>
        <w:jc w:val="center"/>
        <w:rPr>
          <w:rFonts w:ascii="Times New Roman" w:hAnsi="Times New Roman"/>
          <w:sz w:val="20"/>
          <w:szCs w:val="20"/>
        </w:rPr>
      </w:pPr>
      <w:r w:rsidRPr="004A69A9">
        <w:rPr>
          <w:rFonts w:ascii="Times New Roman" w:hAnsi="Times New Roman"/>
          <w:sz w:val="20"/>
          <w:szCs w:val="20"/>
        </w:rPr>
        <w:t>местного бюджета за 1 полугодие 2024 года</w:t>
      </w:r>
    </w:p>
    <w:p w:rsidR="00424B08" w:rsidRPr="004A69A9" w:rsidRDefault="00424B08" w:rsidP="00424B08">
      <w:pPr>
        <w:rPr>
          <w:rFonts w:ascii="Times New Roman" w:hAnsi="Times New Roman"/>
          <w:sz w:val="20"/>
          <w:szCs w:val="20"/>
        </w:rPr>
      </w:pPr>
    </w:p>
    <w:p w:rsidR="00424B08" w:rsidRPr="004A69A9" w:rsidRDefault="00424B08" w:rsidP="00424B08">
      <w:pPr>
        <w:ind w:right="-108" w:firstLine="709"/>
        <w:jc w:val="both"/>
        <w:rPr>
          <w:rFonts w:ascii="Times New Roman" w:hAnsi="Times New Roman"/>
          <w:sz w:val="20"/>
          <w:szCs w:val="20"/>
        </w:rPr>
      </w:pPr>
      <w:r w:rsidRPr="004A69A9">
        <w:rPr>
          <w:rFonts w:ascii="Times New Roman" w:hAnsi="Times New Roman"/>
          <w:sz w:val="20"/>
          <w:szCs w:val="20"/>
        </w:rPr>
        <w:t>В соответствии с пунктом 5 статьи 264.2 Бюджетного кодекса Российской Федерации и статьей 20 Положения о бюджетном процессе в муниципальном образовании Надеждинский сельсовет, утвержденном решением Совета депутатов Надеждинского сельсовета от 27.05.2024 № 139</w:t>
      </w:r>
    </w:p>
    <w:p w:rsidR="00424B08" w:rsidRPr="004A69A9" w:rsidRDefault="00424B08" w:rsidP="00424B08">
      <w:pPr>
        <w:widowControl w:val="0"/>
        <w:tabs>
          <w:tab w:val="left" w:pos="0"/>
        </w:tabs>
        <w:spacing w:after="0" w:line="240" w:lineRule="auto"/>
        <w:ind w:right="-108"/>
        <w:jc w:val="both"/>
        <w:rPr>
          <w:rFonts w:ascii="Times New Roman" w:hAnsi="Times New Roman"/>
          <w:sz w:val="20"/>
          <w:szCs w:val="20"/>
        </w:rPr>
      </w:pPr>
      <w:r w:rsidRPr="004A69A9">
        <w:rPr>
          <w:rFonts w:ascii="Times New Roman" w:hAnsi="Times New Roman"/>
          <w:sz w:val="20"/>
          <w:szCs w:val="20"/>
        </w:rPr>
        <w:t>1.Утвердить отчет об исполнении местного бюджета за 1 полугодие 2024 года по доходам в сумме 2 304 368,85 рублей, по расходам 2 050 378,61 рублей, с превышением  доходов над расходами в сумме -253 990, 24 рублей с показателями:</w:t>
      </w:r>
    </w:p>
    <w:p w:rsidR="00424B08" w:rsidRPr="004A69A9" w:rsidRDefault="00424B08" w:rsidP="00424B08">
      <w:pPr>
        <w:tabs>
          <w:tab w:val="left" w:pos="0"/>
        </w:tabs>
        <w:ind w:right="-108"/>
        <w:jc w:val="both"/>
        <w:rPr>
          <w:rFonts w:ascii="Times New Roman" w:hAnsi="Times New Roman"/>
          <w:sz w:val="20"/>
          <w:szCs w:val="20"/>
        </w:rPr>
      </w:pPr>
      <w:r w:rsidRPr="004A69A9">
        <w:rPr>
          <w:rFonts w:ascii="Times New Roman" w:hAnsi="Times New Roman"/>
          <w:sz w:val="20"/>
          <w:szCs w:val="20"/>
        </w:rPr>
        <w:t>по доходам местного бюджета по кодам классификации доходов бюджетов согласно приложению № 1;</w:t>
      </w:r>
    </w:p>
    <w:p w:rsidR="00424B08" w:rsidRPr="004A69A9" w:rsidRDefault="00424B08" w:rsidP="00424B08">
      <w:pPr>
        <w:tabs>
          <w:tab w:val="left" w:pos="0"/>
        </w:tabs>
        <w:ind w:right="-108"/>
        <w:jc w:val="both"/>
        <w:rPr>
          <w:rFonts w:ascii="Times New Roman" w:hAnsi="Times New Roman"/>
          <w:sz w:val="20"/>
          <w:szCs w:val="20"/>
        </w:rPr>
      </w:pPr>
      <w:r w:rsidRPr="004A69A9">
        <w:rPr>
          <w:rFonts w:ascii="Times New Roman" w:hAnsi="Times New Roman"/>
          <w:sz w:val="20"/>
          <w:szCs w:val="20"/>
        </w:rPr>
        <w:t>по расходам местного бюджета по разделам, подразделам классификации расходов бюджетов согласно приложению № 2;</w:t>
      </w:r>
    </w:p>
    <w:p w:rsidR="00424B08" w:rsidRPr="004A69A9" w:rsidRDefault="00424B08" w:rsidP="00424B08">
      <w:pPr>
        <w:tabs>
          <w:tab w:val="left" w:pos="0"/>
        </w:tabs>
        <w:ind w:right="-108"/>
        <w:jc w:val="both"/>
        <w:rPr>
          <w:rFonts w:ascii="Times New Roman" w:hAnsi="Times New Roman"/>
          <w:sz w:val="20"/>
          <w:szCs w:val="20"/>
        </w:rPr>
      </w:pPr>
      <w:r w:rsidRPr="004A69A9">
        <w:rPr>
          <w:rFonts w:ascii="Times New Roman" w:hAnsi="Times New Roman"/>
          <w:sz w:val="20"/>
          <w:szCs w:val="20"/>
        </w:rPr>
        <w:t>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 3.</w:t>
      </w:r>
    </w:p>
    <w:p w:rsidR="00424B08" w:rsidRPr="004A69A9" w:rsidRDefault="00424B08" w:rsidP="00424B08">
      <w:pPr>
        <w:widowControl w:val="0"/>
        <w:tabs>
          <w:tab w:val="left" w:pos="0"/>
        </w:tabs>
        <w:spacing w:after="0" w:line="240" w:lineRule="auto"/>
        <w:ind w:right="-108"/>
        <w:jc w:val="both"/>
        <w:rPr>
          <w:rFonts w:ascii="Times New Roman" w:hAnsi="Times New Roman"/>
          <w:sz w:val="20"/>
          <w:szCs w:val="20"/>
        </w:rPr>
      </w:pPr>
      <w:r w:rsidRPr="004A69A9">
        <w:rPr>
          <w:rFonts w:ascii="Times New Roman" w:hAnsi="Times New Roman"/>
          <w:sz w:val="20"/>
          <w:szCs w:val="20"/>
        </w:rPr>
        <w:t>2.Специалисту 1 категории муниципального образования Надеждинский сельсовет (Яковлевой Ю.Л.) направить отчет об исполнении местного бюджета за 1 полугодие 2024 года в Совет депутатов Надеждинского сельсовета и в контрольно-счетный орган «Счетная палата» муниципального образования Саракташский район.</w:t>
      </w:r>
    </w:p>
    <w:p w:rsidR="00424B08" w:rsidRPr="004A69A9" w:rsidRDefault="00424B08" w:rsidP="00424B08">
      <w:pPr>
        <w:widowControl w:val="0"/>
        <w:tabs>
          <w:tab w:val="left" w:pos="0"/>
        </w:tabs>
        <w:spacing w:after="0" w:line="240" w:lineRule="auto"/>
        <w:ind w:right="-108"/>
        <w:jc w:val="both"/>
        <w:rPr>
          <w:rFonts w:ascii="Times New Roman" w:hAnsi="Times New Roman"/>
          <w:sz w:val="20"/>
          <w:szCs w:val="20"/>
        </w:rPr>
      </w:pPr>
    </w:p>
    <w:p w:rsidR="00424B08" w:rsidRPr="004A69A9" w:rsidRDefault="00424B08" w:rsidP="00424B08">
      <w:pPr>
        <w:widowControl w:val="0"/>
        <w:tabs>
          <w:tab w:val="left" w:pos="0"/>
        </w:tabs>
        <w:spacing w:after="0" w:line="240" w:lineRule="auto"/>
        <w:jc w:val="both"/>
        <w:rPr>
          <w:rFonts w:ascii="Times New Roman" w:eastAsia="Times New Roman" w:hAnsi="Times New Roman" w:cs="Times New Roman"/>
          <w:sz w:val="20"/>
          <w:szCs w:val="20"/>
        </w:rPr>
      </w:pPr>
    </w:p>
    <w:p w:rsidR="00424B08" w:rsidRPr="004A69A9" w:rsidRDefault="00424B08" w:rsidP="00424B08">
      <w:pPr>
        <w:widowControl w:val="0"/>
        <w:tabs>
          <w:tab w:val="left" w:pos="0"/>
        </w:tabs>
        <w:spacing w:after="0" w:line="240" w:lineRule="auto"/>
        <w:ind w:right="-108"/>
        <w:jc w:val="both"/>
        <w:rPr>
          <w:rFonts w:ascii="Times New Roman" w:hAnsi="Times New Roman"/>
          <w:sz w:val="20"/>
          <w:szCs w:val="20"/>
        </w:rPr>
      </w:pPr>
    </w:p>
    <w:p w:rsidR="00424B08" w:rsidRPr="004A69A9" w:rsidRDefault="00424B08" w:rsidP="00424B08">
      <w:pPr>
        <w:tabs>
          <w:tab w:val="left" w:pos="0"/>
        </w:tabs>
        <w:ind w:right="-108"/>
        <w:jc w:val="both"/>
        <w:rPr>
          <w:rFonts w:ascii="Times New Roman" w:hAnsi="Times New Roman"/>
          <w:sz w:val="20"/>
          <w:szCs w:val="20"/>
        </w:rPr>
      </w:pPr>
      <w:r w:rsidRPr="004A69A9">
        <w:rPr>
          <w:rFonts w:ascii="Times New Roman" w:hAnsi="Times New Roman"/>
          <w:sz w:val="20"/>
          <w:szCs w:val="20"/>
        </w:rPr>
        <w:t>3.Контроль за исполнением настоящего постановления оставляю за собой.</w:t>
      </w:r>
    </w:p>
    <w:p w:rsidR="00424B08" w:rsidRPr="004A69A9" w:rsidRDefault="00424B08" w:rsidP="00424B08">
      <w:pPr>
        <w:pStyle w:val="1"/>
        <w:jc w:val="both"/>
        <w:rPr>
          <w:rFonts w:ascii="Times New Roman" w:hAnsi="Times New Roman" w:cs="Times New Roman"/>
          <w:sz w:val="20"/>
          <w:szCs w:val="20"/>
        </w:rPr>
      </w:pPr>
      <w:r w:rsidRPr="004A69A9">
        <w:rPr>
          <w:rFonts w:ascii="Times New Roman" w:hAnsi="Times New Roman"/>
          <w:sz w:val="20"/>
          <w:szCs w:val="20"/>
        </w:rPr>
        <w:t>4.</w:t>
      </w:r>
      <w:r w:rsidRPr="004A69A9">
        <w:rPr>
          <w:rFonts w:ascii="Times New Roman" w:hAnsi="Times New Roman" w:cs="Times New Roman"/>
          <w:sz w:val="20"/>
          <w:szCs w:val="20"/>
        </w:rPr>
        <w:t xml:space="preserve">Настоящее постановление вступает в силу после  его официального опубликования в Информационном бюллетене «Надеждинский сельсовет», подлежит обнародованию путем </w:t>
      </w:r>
      <w:r w:rsidRPr="004A69A9">
        <w:rPr>
          <w:rFonts w:ascii="Times New Roman" w:hAnsi="Times New Roman" w:cs="Times New Roman"/>
          <w:bCs/>
          <w:sz w:val="20"/>
          <w:szCs w:val="20"/>
        </w:rPr>
        <w:t xml:space="preserve">размещения на официальном сайте администрации муниципального образования </w:t>
      </w:r>
      <w:r w:rsidRPr="004A69A9">
        <w:rPr>
          <w:rFonts w:ascii="Times New Roman" w:hAnsi="Times New Roman" w:cs="Times New Roman"/>
          <w:sz w:val="20"/>
          <w:szCs w:val="20"/>
        </w:rPr>
        <w:t xml:space="preserve">Надеждинский </w:t>
      </w:r>
      <w:r w:rsidRPr="004A69A9">
        <w:rPr>
          <w:rFonts w:ascii="Times New Roman" w:hAnsi="Times New Roman" w:cs="Times New Roman"/>
          <w:bCs/>
          <w:sz w:val="20"/>
          <w:szCs w:val="20"/>
        </w:rPr>
        <w:t>сельсовет</w:t>
      </w:r>
      <w:r w:rsidRPr="004A69A9">
        <w:rPr>
          <w:rFonts w:ascii="Times New Roman" w:hAnsi="Times New Roman" w:cs="Times New Roman"/>
          <w:sz w:val="20"/>
          <w:szCs w:val="20"/>
        </w:rPr>
        <w:t xml:space="preserve">.  </w:t>
      </w:r>
    </w:p>
    <w:p w:rsidR="00424B08" w:rsidRPr="004A69A9" w:rsidRDefault="00424B08" w:rsidP="00424B08">
      <w:pPr>
        <w:pStyle w:val="1"/>
        <w:jc w:val="both"/>
        <w:rPr>
          <w:rFonts w:ascii="Times New Roman" w:hAnsi="Times New Roman" w:cs="Times New Roman"/>
          <w:sz w:val="20"/>
          <w:szCs w:val="20"/>
        </w:rPr>
      </w:pPr>
    </w:p>
    <w:p w:rsidR="00424B08" w:rsidRPr="004A69A9" w:rsidRDefault="00424B08" w:rsidP="00424B08">
      <w:pPr>
        <w:pStyle w:val="1"/>
        <w:jc w:val="both"/>
        <w:rPr>
          <w:rFonts w:ascii="Times New Roman" w:hAnsi="Times New Roman" w:cs="Times New Roman"/>
          <w:sz w:val="20"/>
          <w:szCs w:val="20"/>
        </w:rPr>
      </w:pPr>
    </w:p>
    <w:p w:rsidR="00424B08" w:rsidRPr="004A69A9" w:rsidRDefault="00424B08" w:rsidP="00424B08">
      <w:pPr>
        <w:pStyle w:val="1"/>
        <w:jc w:val="both"/>
        <w:rPr>
          <w:rFonts w:ascii="Times New Roman" w:hAnsi="Times New Roman" w:cs="Times New Roman"/>
          <w:sz w:val="20"/>
          <w:szCs w:val="20"/>
        </w:rPr>
      </w:pPr>
    </w:p>
    <w:p w:rsidR="00424B08" w:rsidRPr="004A69A9" w:rsidRDefault="004A69A9" w:rsidP="00424B08">
      <w:pPr>
        <w:tabs>
          <w:tab w:val="left" w:pos="0"/>
        </w:tabs>
        <w:ind w:right="-108"/>
        <w:jc w:val="both"/>
        <w:rPr>
          <w:rFonts w:ascii="Times New Roman" w:hAnsi="Times New Roman"/>
          <w:sz w:val="20"/>
          <w:szCs w:val="20"/>
        </w:rPr>
      </w:pPr>
      <w:r>
        <w:rPr>
          <w:rFonts w:ascii="Times New Roman" w:hAnsi="Times New Roman"/>
          <w:noProof/>
          <w:sz w:val="20"/>
          <w:szCs w:val="20"/>
        </w:rPr>
        <w:drawing>
          <wp:anchor distT="0" distB="0" distL="0" distR="0" simplePos="0" relativeHeight="251660288" behindDoc="0" locked="0" layoutInCell="0" allowOverlap="1">
            <wp:simplePos x="0" y="0"/>
            <wp:positionH relativeFrom="page">
              <wp:posOffset>2933700</wp:posOffset>
            </wp:positionH>
            <wp:positionV relativeFrom="page">
              <wp:posOffset>8534400</wp:posOffset>
            </wp:positionV>
            <wp:extent cx="2105025" cy="790575"/>
            <wp:effectExtent l="19050" t="0" r="9525" b="0"/>
            <wp:wrapNone/>
            <wp:docPr id="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cstate="print"/>
                    <a:stretch>
                      <a:fillRect/>
                    </a:stretch>
                  </pic:blipFill>
                  <pic:spPr bwMode="auto">
                    <a:xfrm>
                      <a:off x="0" y="0"/>
                      <a:ext cx="2105025" cy="790575"/>
                    </a:xfrm>
                    <a:prstGeom prst="rect">
                      <a:avLst/>
                    </a:prstGeom>
                  </pic:spPr>
                </pic:pic>
              </a:graphicData>
            </a:graphic>
          </wp:anchor>
        </w:drawing>
      </w:r>
      <w:r w:rsidR="00424B08" w:rsidRPr="004A69A9">
        <w:rPr>
          <w:rFonts w:ascii="Times New Roman" w:hAnsi="Times New Roman"/>
          <w:sz w:val="20"/>
          <w:szCs w:val="20"/>
        </w:rPr>
        <w:t>Глава муниципального образования                                                   О.А.Тимко</w:t>
      </w:r>
    </w:p>
    <w:p w:rsidR="00424B08" w:rsidRPr="004A69A9" w:rsidRDefault="00424B08" w:rsidP="00424B08">
      <w:pPr>
        <w:ind w:right="-108"/>
        <w:jc w:val="both"/>
        <w:rPr>
          <w:rFonts w:ascii="Times New Roman" w:hAnsi="Times New Roman"/>
          <w:sz w:val="20"/>
          <w:szCs w:val="20"/>
        </w:rPr>
      </w:pPr>
    </w:p>
    <w:p w:rsidR="00424B08" w:rsidRPr="004A69A9" w:rsidRDefault="00424B08" w:rsidP="00424B08">
      <w:pPr>
        <w:ind w:right="-108"/>
        <w:jc w:val="both"/>
        <w:rPr>
          <w:rFonts w:ascii="Times New Roman" w:hAnsi="Times New Roman"/>
          <w:sz w:val="20"/>
          <w:szCs w:val="20"/>
        </w:rPr>
      </w:pPr>
    </w:p>
    <w:p w:rsidR="00424B08" w:rsidRPr="004A69A9" w:rsidRDefault="00424B08" w:rsidP="00424B08">
      <w:pPr>
        <w:ind w:right="-108"/>
        <w:jc w:val="both"/>
        <w:rPr>
          <w:rFonts w:ascii="Times New Roman" w:hAnsi="Times New Roman"/>
          <w:sz w:val="20"/>
          <w:szCs w:val="20"/>
        </w:rPr>
      </w:pPr>
    </w:p>
    <w:p w:rsidR="00424B08" w:rsidRPr="004A69A9" w:rsidRDefault="00424B08" w:rsidP="004A69A9">
      <w:pPr>
        <w:ind w:right="-108"/>
        <w:jc w:val="both"/>
        <w:rPr>
          <w:rFonts w:ascii="Times New Roman" w:hAnsi="Times New Roman"/>
          <w:sz w:val="20"/>
          <w:szCs w:val="20"/>
        </w:rPr>
      </w:pPr>
      <w:r w:rsidRPr="004A69A9">
        <w:rPr>
          <w:rFonts w:ascii="Times New Roman" w:hAnsi="Times New Roman"/>
          <w:sz w:val="20"/>
          <w:szCs w:val="20"/>
        </w:rPr>
        <w:t xml:space="preserve">Разослано: Яковлевой Ю.Л.,   Совет депутатов Надеждинского сельсовета, контрольно-счетный орган «Счетная палата» муниципального образования Саракташский район, прокуратуре района, официальный сайт </w:t>
      </w:r>
      <w:r w:rsidR="004A69A9">
        <w:rPr>
          <w:rFonts w:ascii="Times New Roman" w:hAnsi="Times New Roman"/>
          <w:sz w:val="20"/>
          <w:szCs w:val="20"/>
        </w:rPr>
        <w:t>администрации сельсовета, в дело</w:t>
      </w:r>
    </w:p>
    <w:p w:rsidR="00424B08" w:rsidRPr="004A69A9" w:rsidRDefault="00424B08" w:rsidP="00424B08">
      <w:pPr>
        <w:pStyle w:val="Heading2"/>
        <w:ind w:right="-284"/>
        <w:jc w:val="center"/>
        <w:rPr>
          <w:sz w:val="20"/>
          <w:szCs w:val="20"/>
        </w:rPr>
      </w:pPr>
      <w:r w:rsidRPr="004A69A9">
        <w:rPr>
          <w:noProof/>
          <w:sz w:val="20"/>
          <w:szCs w:val="20"/>
        </w:rPr>
        <w:lastRenderedPageBreak/>
        <w:drawing>
          <wp:inline distT="0" distB="0" distL="0" distR="0">
            <wp:extent cx="361950" cy="695325"/>
            <wp:effectExtent l="0" t="0" r="0" b="0"/>
            <wp:docPr id="9"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7"/>
                    <a:stretch>
                      <a:fillRect/>
                    </a:stretch>
                  </pic:blipFill>
                  <pic:spPr bwMode="auto">
                    <a:xfrm>
                      <a:off x="0" y="0"/>
                      <a:ext cx="361950" cy="695325"/>
                    </a:xfrm>
                    <a:prstGeom prst="rect">
                      <a:avLst/>
                    </a:prstGeom>
                  </pic:spPr>
                </pic:pic>
              </a:graphicData>
            </a:graphic>
          </wp:inline>
        </w:drawing>
      </w:r>
    </w:p>
    <w:p w:rsidR="00424B08" w:rsidRPr="004A69A9" w:rsidRDefault="00424B08" w:rsidP="00424B08">
      <w:pPr>
        <w:pStyle w:val="Heading2"/>
        <w:ind w:right="-284"/>
        <w:jc w:val="center"/>
        <w:rPr>
          <w:rFonts w:ascii="Times New Roman" w:hAnsi="Times New Roman" w:cs="Times New Roman"/>
          <w:color w:val="auto"/>
          <w:sz w:val="20"/>
          <w:szCs w:val="20"/>
        </w:rPr>
      </w:pPr>
      <w:r w:rsidRPr="004A69A9">
        <w:rPr>
          <w:rFonts w:ascii="Times New Roman" w:hAnsi="Times New Roman" w:cs="Times New Roman"/>
          <w:color w:val="auto"/>
          <w:sz w:val="20"/>
          <w:szCs w:val="20"/>
        </w:rPr>
        <w:t>АДМИНИСТРАЦИЯ НАДЕЖДИНСКОГО СЕЛЬСОВЕТА</w:t>
      </w:r>
    </w:p>
    <w:p w:rsidR="00424B08" w:rsidRPr="004A69A9" w:rsidRDefault="00424B08" w:rsidP="00424B08">
      <w:pPr>
        <w:ind w:right="-284"/>
        <w:jc w:val="center"/>
        <w:rPr>
          <w:rFonts w:ascii="Times New Roman" w:hAnsi="Times New Roman"/>
          <w:b/>
          <w:caps/>
          <w:sz w:val="20"/>
          <w:szCs w:val="20"/>
        </w:rPr>
      </w:pPr>
      <w:r w:rsidRPr="004A69A9">
        <w:rPr>
          <w:rFonts w:ascii="Times New Roman" w:hAnsi="Times New Roman"/>
          <w:b/>
          <w:caps/>
          <w:sz w:val="20"/>
          <w:szCs w:val="20"/>
        </w:rPr>
        <w:t>САРАКТАШСКОГО РАЙОНА ОРЕНБУРГСКОЙ ОБЛАСТИ</w:t>
      </w:r>
    </w:p>
    <w:p w:rsidR="00424B08" w:rsidRPr="004A69A9" w:rsidRDefault="004A69A9" w:rsidP="00424B08">
      <w:pPr>
        <w:pBdr>
          <w:bottom w:val="single" w:sz="18" w:space="0" w:color="000000"/>
        </w:pBdr>
        <w:ind w:right="-284"/>
        <w:jc w:val="center"/>
        <w:rPr>
          <w:rFonts w:ascii="Times New Roman" w:hAnsi="Times New Roman"/>
          <w:sz w:val="20"/>
          <w:szCs w:val="20"/>
        </w:rPr>
      </w:pPr>
      <w:r>
        <w:rPr>
          <w:rFonts w:ascii="Times New Roman" w:hAnsi="Times New Roman"/>
          <w:b/>
          <w:noProof/>
          <w:sz w:val="20"/>
          <w:szCs w:val="20"/>
        </w:rPr>
        <w:drawing>
          <wp:anchor distT="0" distB="0" distL="0" distR="0" simplePos="0" relativeHeight="251662336" behindDoc="0" locked="0" layoutInCell="0" allowOverlap="1">
            <wp:simplePos x="0" y="0"/>
            <wp:positionH relativeFrom="page">
              <wp:posOffset>1152525</wp:posOffset>
            </wp:positionH>
            <wp:positionV relativeFrom="page">
              <wp:posOffset>2286000</wp:posOffset>
            </wp:positionV>
            <wp:extent cx="2924175" cy="361950"/>
            <wp:effectExtent l="19050" t="0" r="9525" b="0"/>
            <wp:wrapNone/>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bwMode="auto">
                    <a:xfrm>
                      <a:off x="0" y="0"/>
                      <a:ext cx="2924175" cy="361950"/>
                    </a:xfrm>
                    <a:prstGeom prst="rect">
                      <a:avLst/>
                    </a:prstGeom>
                  </pic:spPr>
                </pic:pic>
              </a:graphicData>
            </a:graphic>
          </wp:anchor>
        </w:drawing>
      </w:r>
      <w:r w:rsidR="00424B08" w:rsidRPr="004A69A9">
        <w:rPr>
          <w:rFonts w:ascii="Times New Roman" w:hAnsi="Times New Roman"/>
          <w:b/>
          <w:sz w:val="20"/>
          <w:szCs w:val="20"/>
        </w:rPr>
        <w:t>П О С Т А Н О В Л Е Н И Е</w:t>
      </w:r>
    </w:p>
    <w:p w:rsidR="00424B08" w:rsidRPr="004A69A9" w:rsidRDefault="00424B08" w:rsidP="00424B08">
      <w:pPr>
        <w:rPr>
          <w:rFonts w:ascii="Times New Roman" w:hAnsi="Times New Roman"/>
          <w:sz w:val="20"/>
          <w:szCs w:val="20"/>
        </w:rPr>
      </w:pPr>
    </w:p>
    <w:p w:rsidR="00424B08" w:rsidRPr="004A69A9" w:rsidRDefault="00424B08" w:rsidP="00424B08">
      <w:pPr>
        <w:spacing w:after="0" w:line="240" w:lineRule="auto"/>
        <w:jc w:val="center"/>
        <w:rPr>
          <w:rFonts w:ascii="Times New Roman" w:hAnsi="Times New Roman"/>
          <w:sz w:val="20"/>
          <w:szCs w:val="20"/>
        </w:rPr>
      </w:pPr>
      <w:r w:rsidRPr="004A69A9">
        <w:rPr>
          <w:rFonts w:ascii="Times New Roman" w:hAnsi="Times New Roman"/>
          <w:sz w:val="20"/>
          <w:szCs w:val="20"/>
        </w:rPr>
        <w:t xml:space="preserve">Об утверждении инициативных проектов развития </w:t>
      </w:r>
    </w:p>
    <w:p w:rsidR="00424B08" w:rsidRPr="004A69A9" w:rsidRDefault="00424B08" w:rsidP="00424B08">
      <w:pPr>
        <w:spacing w:after="0" w:line="240" w:lineRule="auto"/>
        <w:jc w:val="center"/>
        <w:rPr>
          <w:rFonts w:ascii="Times New Roman" w:hAnsi="Times New Roman"/>
          <w:sz w:val="20"/>
          <w:szCs w:val="20"/>
        </w:rPr>
      </w:pPr>
      <w:r w:rsidRPr="004A69A9">
        <w:rPr>
          <w:rFonts w:ascii="Times New Roman" w:hAnsi="Times New Roman"/>
          <w:sz w:val="20"/>
          <w:szCs w:val="20"/>
        </w:rPr>
        <w:t>муниципального образования Надеждинский сельсовет Саракташского района Оренбургской области на 2025 год</w:t>
      </w:r>
    </w:p>
    <w:p w:rsidR="00424B08" w:rsidRPr="004A69A9" w:rsidRDefault="00424B08" w:rsidP="00424B08">
      <w:pPr>
        <w:spacing w:after="0" w:line="240" w:lineRule="auto"/>
        <w:rPr>
          <w:rFonts w:ascii="Times New Roman" w:hAnsi="Times New Roman"/>
          <w:sz w:val="20"/>
          <w:szCs w:val="20"/>
        </w:rPr>
      </w:pPr>
    </w:p>
    <w:p w:rsidR="00424B08" w:rsidRPr="004A69A9" w:rsidRDefault="00424B08" w:rsidP="00424B08">
      <w:pPr>
        <w:spacing w:after="0" w:line="240" w:lineRule="auto"/>
        <w:ind w:firstLine="540"/>
        <w:jc w:val="both"/>
        <w:rPr>
          <w:rFonts w:ascii="Times New Roman" w:hAnsi="Times New Roman"/>
          <w:sz w:val="20"/>
          <w:szCs w:val="20"/>
        </w:rPr>
      </w:pPr>
      <w:r w:rsidRPr="004A69A9">
        <w:rPr>
          <w:rFonts w:ascii="Times New Roman" w:hAnsi="Times New Roman"/>
          <w:sz w:val="20"/>
          <w:szCs w:val="20"/>
        </w:rPr>
        <w:tab/>
        <w:t>В соответствии с Федеральным законом  от 06.10.2003 № 131-ФЗ «Об общих принципах организации местного самоуправления в Российской Федерации», и принятым решением схода граждан села Надеждинка, руководствуясь уставом муниципального образования Надеждинский сельсовет Саракташского  района Оренбургской области, п о с т а н о в л я ю:</w:t>
      </w:r>
    </w:p>
    <w:p w:rsidR="00424B08" w:rsidRPr="004A69A9" w:rsidRDefault="00424B08" w:rsidP="00424B08">
      <w:pPr>
        <w:spacing w:after="0" w:line="240" w:lineRule="auto"/>
        <w:ind w:firstLine="540"/>
        <w:jc w:val="both"/>
        <w:rPr>
          <w:rFonts w:ascii="Times New Roman" w:hAnsi="Times New Roman"/>
          <w:sz w:val="20"/>
          <w:szCs w:val="20"/>
        </w:rPr>
      </w:pPr>
      <w:r w:rsidRPr="004A69A9">
        <w:rPr>
          <w:rFonts w:ascii="Times New Roman" w:hAnsi="Times New Roman"/>
          <w:sz w:val="20"/>
          <w:szCs w:val="20"/>
        </w:rPr>
        <w:t>1. Осуществить реализацию инициативного проекта развития  «Ремонт гравийного покрытия улицы Центральной в с .Надеждинка Саракташского района Оренбургской области» адрес: 462117 Оренбургская обл., Саракташский район, с.Надеждинка, ул.Центральная»</w:t>
      </w:r>
    </w:p>
    <w:p w:rsidR="00424B08" w:rsidRPr="004A69A9" w:rsidRDefault="00424B08" w:rsidP="00424B08">
      <w:pPr>
        <w:spacing w:after="0" w:line="240" w:lineRule="auto"/>
        <w:ind w:firstLine="540"/>
        <w:jc w:val="both"/>
        <w:rPr>
          <w:rFonts w:ascii="Times New Roman" w:hAnsi="Times New Roman"/>
          <w:sz w:val="20"/>
          <w:szCs w:val="20"/>
        </w:rPr>
      </w:pPr>
      <w:r w:rsidRPr="004A69A9">
        <w:rPr>
          <w:rFonts w:ascii="Times New Roman" w:hAnsi="Times New Roman"/>
          <w:sz w:val="20"/>
          <w:szCs w:val="20"/>
        </w:rPr>
        <w:t xml:space="preserve">2. Определить органом местного самоуправления, ответственным за реализацию проекта, указанного в </w:t>
      </w:r>
      <w:hyperlink r:id="rId11" w:anchor="Par0" w:history="1">
        <w:r w:rsidRPr="004A69A9">
          <w:rPr>
            <w:rStyle w:val="a8"/>
            <w:rFonts w:ascii="Times New Roman" w:hAnsi="Times New Roman" w:cs="Times New Roman"/>
            <w:sz w:val="20"/>
            <w:szCs w:val="20"/>
          </w:rPr>
          <w:t>пункте</w:t>
        </w:r>
      </w:hyperlink>
      <w:r w:rsidRPr="004A69A9">
        <w:rPr>
          <w:rStyle w:val="a8"/>
          <w:rFonts w:ascii="Times New Roman" w:hAnsi="Times New Roman" w:cs="Times New Roman"/>
          <w:sz w:val="20"/>
          <w:szCs w:val="20"/>
        </w:rPr>
        <w:t>1</w:t>
      </w:r>
      <w:r w:rsidRPr="004A69A9">
        <w:rPr>
          <w:rFonts w:ascii="Times New Roman" w:hAnsi="Times New Roman"/>
          <w:sz w:val="20"/>
          <w:szCs w:val="20"/>
        </w:rPr>
        <w:t>настоящего постановления, администрацию Надеждинского сельсовета Саракташского района Оренбургской области.</w:t>
      </w:r>
    </w:p>
    <w:p w:rsidR="00424B08" w:rsidRPr="004A69A9" w:rsidRDefault="00424B08" w:rsidP="00424B08">
      <w:pPr>
        <w:spacing w:after="0" w:line="240" w:lineRule="auto"/>
        <w:ind w:firstLine="540"/>
        <w:jc w:val="both"/>
        <w:rPr>
          <w:rFonts w:ascii="Times New Roman" w:hAnsi="Times New Roman"/>
          <w:sz w:val="20"/>
          <w:szCs w:val="20"/>
        </w:rPr>
      </w:pPr>
      <w:r w:rsidRPr="004A69A9">
        <w:rPr>
          <w:rFonts w:ascii="Times New Roman" w:hAnsi="Times New Roman"/>
          <w:sz w:val="20"/>
          <w:szCs w:val="20"/>
        </w:rPr>
        <w:t xml:space="preserve">Финансовое обеспечение расходов по реализации проекта, указанного в </w:t>
      </w:r>
      <w:hyperlink r:id="rId12" w:anchor="Par0" w:history="1">
        <w:r w:rsidRPr="004A69A9">
          <w:rPr>
            <w:rStyle w:val="a8"/>
            <w:rFonts w:ascii="Times New Roman" w:hAnsi="Times New Roman" w:cs="Times New Roman"/>
            <w:sz w:val="20"/>
            <w:szCs w:val="20"/>
          </w:rPr>
          <w:t>пункте 1</w:t>
        </w:r>
      </w:hyperlink>
      <w:r w:rsidRPr="004A69A9">
        <w:rPr>
          <w:rFonts w:ascii="Times New Roman" w:hAnsi="Times New Roman" w:cs="Times New Roman"/>
          <w:sz w:val="20"/>
          <w:szCs w:val="20"/>
        </w:rPr>
        <w:t xml:space="preserve"> н</w:t>
      </w:r>
      <w:r w:rsidRPr="004A69A9">
        <w:rPr>
          <w:rFonts w:ascii="Times New Roman" w:hAnsi="Times New Roman"/>
          <w:sz w:val="20"/>
          <w:szCs w:val="20"/>
        </w:rPr>
        <w:t>астоящего постановления, является расходным обязательством  администрации Надеждинского сельсовета Саракташского района Оренбургской области и осуществляется за счет средств бюджета поселения.</w:t>
      </w:r>
    </w:p>
    <w:p w:rsidR="00424B08" w:rsidRPr="004A69A9" w:rsidRDefault="00424B08" w:rsidP="00424B08">
      <w:pPr>
        <w:widowControl w:val="0"/>
        <w:jc w:val="both"/>
        <w:rPr>
          <w:rFonts w:ascii="Times New Roman" w:eastAsia="Times New Roman" w:hAnsi="Times New Roman" w:cs="Times New Roman"/>
          <w:sz w:val="20"/>
          <w:szCs w:val="20"/>
        </w:rPr>
      </w:pPr>
      <w:r w:rsidRPr="004A69A9">
        <w:rPr>
          <w:rFonts w:ascii="Times New Roman" w:hAnsi="Times New Roman" w:cs="Times New Roman"/>
          <w:sz w:val="20"/>
          <w:szCs w:val="20"/>
        </w:rPr>
        <w:t>3.Постановление вступает в силу после его официального опубликования в Информационном бюллетене «Надеждинский сельсовет» и подлежит размещению на сайте администрации Надеждинского сельсовета</w:t>
      </w:r>
    </w:p>
    <w:p w:rsidR="00424B08" w:rsidRPr="004A69A9" w:rsidRDefault="00424B08" w:rsidP="00424B08">
      <w:pPr>
        <w:spacing w:after="0" w:line="240" w:lineRule="auto"/>
        <w:jc w:val="both"/>
        <w:rPr>
          <w:rFonts w:ascii="Times New Roman" w:hAnsi="Times New Roman" w:cs="Times New Roman"/>
          <w:sz w:val="20"/>
          <w:szCs w:val="20"/>
        </w:rPr>
      </w:pPr>
      <w:r w:rsidRPr="004A69A9">
        <w:rPr>
          <w:rFonts w:ascii="Times New Roman" w:hAnsi="Times New Roman" w:cs="Times New Roman"/>
          <w:sz w:val="20"/>
          <w:szCs w:val="20"/>
        </w:rPr>
        <w:t xml:space="preserve">4.Контроль за выполнением настоящего постановления оставляю за собой. </w:t>
      </w:r>
    </w:p>
    <w:p w:rsidR="00424B08" w:rsidRPr="004A69A9" w:rsidRDefault="00424B08" w:rsidP="00424B08">
      <w:pPr>
        <w:spacing w:after="0" w:line="240" w:lineRule="auto"/>
        <w:jc w:val="both"/>
        <w:rPr>
          <w:rFonts w:ascii="Times New Roman" w:hAnsi="Times New Roman" w:cs="Times New Roman"/>
          <w:sz w:val="20"/>
          <w:szCs w:val="20"/>
        </w:rPr>
      </w:pPr>
    </w:p>
    <w:p w:rsidR="00424B08" w:rsidRPr="004A69A9" w:rsidRDefault="00DB4AF5" w:rsidP="00424B08">
      <w:pPr>
        <w:pStyle w:val="a6"/>
        <w:ind w:left="644"/>
        <w:jc w:val="both"/>
        <w:rPr>
          <w:sz w:val="20"/>
          <w:szCs w:val="20"/>
        </w:rPr>
      </w:pPr>
      <w:r>
        <w:rPr>
          <w:noProof/>
          <w:sz w:val="20"/>
          <w:szCs w:val="20"/>
        </w:rPr>
        <w:drawing>
          <wp:anchor distT="0" distB="0" distL="0" distR="0" simplePos="0" relativeHeight="251666432" behindDoc="0" locked="0" layoutInCell="0" allowOverlap="1">
            <wp:simplePos x="0" y="0"/>
            <wp:positionH relativeFrom="page">
              <wp:posOffset>3438525</wp:posOffset>
            </wp:positionH>
            <wp:positionV relativeFrom="page">
              <wp:posOffset>6076950</wp:posOffset>
            </wp:positionV>
            <wp:extent cx="1914525" cy="714375"/>
            <wp:effectExtent l="19050" t="0" r="9525" b="0"/>
            <wp:wrapNone/>
            <wp:docPr id="1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3" cstate="print"/>
                    <a:stretch>
                      <a:fillRect/>
                    </a:stretch>
                  </pic:blipFill>
                  <pic:spPr bwMode="auto">
                    <a:xfrm>
                      <a:off x="0" y="0"/>
                      <a:ext cx="1914525" cy="714375"/>
                    </a:xfrm>
                    <a:prstGeom prst="rect">
                      <a:avLst/>
                    </a:prstGeom>
                  </pic:spPr>
                </pic:pic>
              </a:graphicData>
            </a:graphic>
          </wp:anchor>
        </w:drawing>
      </w:r>
    </w:p>
    <w:p w:rsidR="00424B08" w:rsidRPr="004A69A9" w:rsidRDefault="00DB4AF5" w:rsidP="00424B08">
      <w:pPr>
        <w:spacing w:after="0"/>
        <w:jc w:val="both"/>
        <w:rPr>
          <w:rFonts w:ascii="Times New Roman" w:hAnsi="Times New Roman"/>
          <w:sz w:val="20"/>
          <w:szCs w:val="20"/>
        </w:rPr>
      </w:pPr>
      <w:r>
        <w:rPr>
          <w:rFonts w:ascii="Times New Roman" w:hAnsi="Times New Roman"/>
          <w:noProof/>
          <w:sz w:val="20"/>
          <w:szCs w:val="20"/>
        </w:rPr>
        <w:t xml:space="preserve">   </w:t>
      </w:r>
      <w:r w:rsidR="00424B08" w:rsidRPr="004A69A9">
        <w:rPr>
          <w:rFonts w:ascii="Times New Roman" w:hAnsi="Times New Roman"/>
          <w:sz w:val="20"/>
          <w:szCs w:val="20"/>
        </w:rPr>
        <w:t xml:space="preserve">Глава муниципального образования                                                 </w:t>
      </w:r>
      <w:r>
        <w:rPr>
          <w:rFonts w:ascii="Times New Roman" w:hAnsi="Times New Roman"/>
          <w:sz w:val="20"/>
          <w:szCs w:val="20"/>
        </w:rPr>
        <w:t xml:space="preserve">                                      </w:t>
      </w:r>
      <w:r w:rsidR="00424B08" w:rsidRPr="004A69A9">
        <w:rPr>
          <w:rFonts w:ascii="Times New Roman" w:hAnsi="Times New Roman"/>
          <w:sz w:val="20"/>
          <w:szCs w:val="20"/>
        </w:rPr>
        <w:t xml:space="preserve"> О.А.Тимко</w:t>
      </w:r>
    </w:p>
    <w:p w:rsidR="00424B08" w:rsidRPr="004A69A9" w:rsidRDefault="00424B08" w:rsidP="00424B08">
      <w:pPr>
        <w:spacing w:after="0"/>
        <w:ind w:right="-2"/>
        <w:jc w:val="both"/>
        <w:rPr>
          <w:rFonts w:ascii="Times New Roman" w:hAnsi="Times New Roman"/>
          <w:sz w:val="20"/>
          <w:szCs w:val="20"/>
        </w:rPr>
      </w:pPr>
    </w:p>
    <w:p w:rsidR="00424B08" w:rsidRPr="004A69A9" w:rsidRDefault="00424B08" w:rsidP="00424B08">
      <w:pPr>
        <w:spacing w:after="0"/>
        <w:ind w:right="-2"/>
        <w:jc w:val="both"/>
        <w:rPr>
          <w:rFonts w:ascii="Times New Roman" w:hAnsi="Times New Roman"/>
          <w:sz w:val="20"/>
          <w:szCs w:val="20"/>
        </w:rPr>
      </w:pPr>
    </w:p>
    <w:p w:rsidR="00424B08" w:rsidRPr="004A69A9" w:rsidRDefault="00424B08" w:rsidP="00424B08">
      <w:pPr>
        <w:spacing w:after="0"/>
        <w:ind w:right="-2"/>
        <w:jc w:val="both"/>
        <w:rPr>
          <w:rFonts w:ascii="Times New Roman" w:hAnsi="Times New Roman"/>
          <w:sz w:val="20"/>
          <w:szCs w:val="20"/>
        </w:rPr>
      </w:pPr>
    </w:p>
    <w:p w:rsidR="00424B08" w:rsidRPr="004A69A9" w:rsidRDefault="00424B08" w:rsidP="004A69A9">
      <w:pPr>
        <w:spacing w:after="0"/>
        <w:ind w:right="-2"/>
        <w:jc w:val="both"/>
        <w:rPr>
          <w:rFonts w:ascii="Times New Roman" w:hAnsi="Times New Roman"/>
          <w:sz w:val="20"/>
          <w:szCs w:val="20"/>
        </w:rPr>
      </w:pPr>
      <w:r w:rsidRPr="004A69A9">
        <w:rPr>
          <w:rFonts w:ascii="Times New Roman" w:hAnsi="Times New Roman"/>
          <w:sz w:val="20"/>
          <w:szCs w:val="20"/>
        </w:rPr>
        <w:t>Разослано: Косяковой Л.Н., финансовому отделу,  администрации района, прокуратуре района, в дело</w:t>
      </w:r>
    </w:p>
    <w:p w:rsidR="00424CF2" w:rsidRPr="004A69A9" w:rsidRDefault="00424CF2" w:rsidP="00424CF2">
      <w:pPr>
        <w:spacing w:after="0"/>
        <w:jc w:val="center"/>
        <w:rPr>
          <w:rFonts w:ascii="Times New Roman" w:hAnsi="Times New Roman" w:cs="Times New Roman"/>
          <w:sz w:val="20"/>
          <w:szCs w:val="20"/>
        </w:rPr>
      </w:pPr>
    </w:p>
    <w:p w:rsidR="00424B08" w:rsidRPr="004A69A9" w:rsidRDefault="00424B08" w:rsidP="00424B08">
      <w:pPr>
        <w:jc w:val="center"/>
        <w:rPr>
          <w:rFonts w:ascii="Times New Roman" w:hAnsi="Times New Roman"/>
          <w:sz w:val="20"/>
          <w:szCs w:val="20"/>
        </w:rPr>
      </w:pPr>
      <w:r w:rsidRPr="004A69A9">
        <w:rPr>
          <w:noProof/>
          <w:sz w:val="20"/>
          <w:szCs w:val="20"/>
        </w:rPr>
        <w:drawing>
          <wp:inline distT="0" distB="0" distL="0" distR="0">
            <wp:extent cx="371475" cy="647700"/>
            <wp:effectExtent l="0" t="0" r="0" b="0"/>
            <wp:docPr id="12"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7"/>
                    <a:stretch>
                      <a:fillRect/>
                    </a:stretch>
                  </pic:blipFill>
                  <pic:spPr bwMode="auto">
                    <a:xfrm>
                      <a:off x="0" y="0"/>
                      <a:ext cx="371475" cy="647700"/>
                    </a:xfrm>
                    <a:prstGeom prst="rect">
                      <a:avLst/>
                    </a:prstGeom>
                  </pic:spPr>
                </pic:pic>
              </a:graphicData>
            </a:graphic>
          </wp:inline>
        </w:drawing>
      </w:r>
    </w:p>
    <w:p w:rsidR="00424B08" w:rsidRPr="004A69A9" w:rsidRDefault="00424B08" w:rsidP="00424B08">
      <w:pPr>
        <w:pStyle w:val="Heading2"/>
        <w:ind w:right="-284"/>
        <w:jc w:val="center"/>
        <w:rPr>
          <w:rFonts w:ascii="Times New Roman" w:hAnsi="Times New Roman" w:cs="Times New Roman"/>
          <w:color w:val="auto"/>
          <w:sz w:val="20"/>
          <w:szCs w:val="20"/>
        </w:rPr>
      </w:pPr>
      <w:r w:rsidRPr="004A69A9">
        <w:rPr>
          <w:rFonts w:ascii="Times New Roman" w:hAnsi="Times New Roman" w:cs="Times New Roman"/>
          <w:color w:val="auto"/>
          <w:sz w:val="20"/>
          <w:szCs w:val="20"/>
        </w:rPr>
        <w:t>АДМИНИСТРАЦИЯ НАДЕЖДИНСКОГО СЕЛЬСОВЕТА</w:t>
      </w:r>
    </w:p>
    <w:p w:rsidR="00424B08" w:rsidRPr="004A69A9" w:rsidRDefault="00424B08" w:rsidP="00424B08">
      <w:pPr>
        <w:ind w:right="-284"/>
        <w:jc w:val="center"/>
        <w:rPr>
          <w:rFonts w:ascii="Times New Roman" w:hAnsi="Times New Roman"/>
          <w:b/>
          <w:caps/>
          <w:sz w:val="20"/>
          <w:szCs w:val="20"/>
        </w:rPr>
      </w:pPr>
      <w:r w:rsidRPr="004A69A9">
        <w:rPr>
          <w:rFonts w:ascii="Times New Roman" w:hAnsi="Times New Roman"/>
          <w:b/>
          <w:caps/>
          <w:sz w:val="20"/>
          <w:szCs w:val="20"/>
        </w:rPr>
        <w:t>САРАКТАШСКОГО РАЙОНА ОРЕНБУРГСКОЙ ОБЛАСТИ</w:t>
      </w:r>
    </w:p>
    <w:p w:rsidR="00424B08" w:rsidRPr="004A69A9" w:rsidRDefault="004A69A9" w:rsidP="00424B08">
      <w:pPr>
        <w:pBdr>
          <w:bottom w:val="single" w:sz="18" w:space="0" w:color="000000"/>
        </w:pBdr>
        <w:ind w:right="-284"/>
        <w:jc w:val="center"/>
        <w:rPr>
          <w:rFonts w:ascii="Times New Roman" w:hAnsi="Times New Roman"/>
          <w:sz w:val="20"/>
          <w:szCs w:val="20"/>
        </w:rPr>
      </w:pPr>
      <w:r>
        <w:rPr>
          <w:rFonts w:ascii="Times New Roman" w:hAnsi="Times New Roman"/>
          <w:b/>
          <w:noProof/>
          <w:sz w:val="20"/>
          <w:szCs w:val="20"/>
        </w:rPr>
        <w:drawing>
          <wp:anchor distT="0" distB="0" distL="0" distR="0" simplePos="0" relativeHeight="251665408" behindDoc="0" locked="0" layoutInCell="0" allowOverlap="1">
            <wp:simplePos x="0" y="0"/>
            <wp:positionH relativeFrom="page">
              <wp:posOffset>1038225</wp:posOffset>
            </wp:positionH>
            <wp:positionV relativeFrom="page">
              <wp:posOffset>8715375</wp:posOffset>
            </wp:positionV>
            <wp:extent cx="2924175" cy="361950"/>
            <wp:effectExtent l="19050" t="0" r="9525" b="0"/>
            <wp:wrapNone/>
            <wp:docPr id="1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4"/>
                    <a:stretch>
                      <a:fillRect/>
                    </a:stretch>
                  </pic:blipFill>
                  <pic:spPr bwMode="auto">
                    <a:xfrm>
                      <a:off x="0" y="0"/>
                      <a:ext cx="2924175" cy="361950"/>
                    </a:xfrm>
                    <a:prstGeom prst="rect">
                      <a:avLst/>
                    </a:prstGeom>
                  </pic:spPr>
                </pic:pic>
              </a:graphicData>
            </a:graphic>
          </wp:anchor>
        </w:drawing>
      </w:r>
      <w:r w:rsidR="00424B08" w:rsidRPr="004A69A9">
        <w:rPr>
          <w:rFonts w:ascii="Times New Roman" w:hAnsi="Times New Roman"/>
          <w:b/>
          <w:sz w:val="20"/>
          <w:szCs w:val="20"/>
        </w:rPr>
        <w:t>П О С Т А Н О В Л Е Н И Е</w:t>
      </w:r>
    </w:p>
    <w:p w:rsidR="00424B08" w:rsidRPr="004A69A9" w:rsidRDefault="00424B08" w:rsidP="00424B08">
      <w:pPr>
        <w:rPr>
          <w:rFonts w:ascii="Times New Roman" w:hAnsi="Times New Roman"/>
          <w:sz w:val="20"/>
          <w:szCs w:val="20"/>
        </w:rPr>
      </w:pPr>
    </w:p>
    <w:p w:rsidR="00424B08" w:rsidRPr="004A69A9" w:rsidRDefault="00424B08" w:rsidP="00424B08">
      <w:pPr>
        <w:spacing w:after="0"/>
        <w:jc w:val="center"/>
        <w:rPr>
          <w:rFonts w:ascii="Times New Roman" w:hAnsi="Times New Roman"/>
          <w:sz w:val="20"/>
          <w:szCs w:val="20"/>
        </w:rPr>
      </w:pPr>
      <w:r w:rsidRPr="004A69A9">
        <w:rPr>
          <w:rFonts w:ascii="Times New Roman" w:hAnsi="Times New Roman"/>
          <w:sz w:val="20"/>
          <w:szCs w:val="20"/>
        </w:rPr>
        <w:t>Об участии администрации муниципального образования Надеждинский</w:t>
      </w:r>
    </w:p>
    <w:p w:rsidR="00424B08" w:rsidRPr="004A69A9" w:rsidRDefault="00424B08" w:rsidP="00424B08">
      <w:pPr>
        <w:spacing w:after="0"/>
        <w:jc w:val="center"/>
        <w:rPr>
          <w:rFonts w:ascii="Times New Roman" w:hAnsi="Times New Roman"/>
          <w:sz w:val="20"/>
          <w:szCs w:val="20"/>
        </w:rPr>
      </w:pPr>
      <w:r w:rsidRPr="004A69A9">
        <w:rPr>
          <w:rFonts w:ascii="Times New Roman" w:hAnsi="Times New Roman"/>
          <w:sz w:val="20"/>
          <w:szCs w:val="20"/>
        </w:rPr>
        <w:t>Сельсовет Саракташского района Оренбургской области в реализации проектов, основанных на местных инициативах</w:t>
      </w:r>
    </w:p>
    <w:p w:rsidR="00424B08" w:rsidRPr="004A69A9" w:rsidRDefault="00424B08" w:rsidP="00424B08">
      <w:pPr>
        <w:spacing w:after="0"/>
        <w:jc w:val="both"/>
        <w:rPr>
          <w:rFonts w:ascii="Times New Roman" w:hAnsi="Times New Roman"/>
          <w:color w:val="000000"/>
          <w:sz w:val="20"/>
          <w:szCs w:val="20"/>
        </w:rPr>
      </w:pPr>
    </w:p>
    <w:p w:rsidR="00424B08" w:rsidRPr="004A69A9" w:rsidRDefault="00424B08" w:rsidP="00424B08">
      <w:pPr>
        <w:spacing w:after="0"/>
        <w:ind w:firstLine="709"/>
        <w:jc w:val="both"/>
        <w:rPr>
          <w:rFonts w:ascii="Times New Roman" w:hAnsi="Times New Roman"/>
          <w:sz w:val="20"/>
          <w:szCs w:val="20"/>
        </w:rPr>
      </w:pPr>
      <w:r w:rsidRPr="004A69A9">
        <w:rPr>
          <w:rFonts w:ascii="Times New Roman" w:hAnsi="Times New Roman"/>
          <w:color w:val="000000"/>
          <w:sz w:val="20"/>
          <w:szCs w:val="20"/>
        </w:rPr>
        <w:lastRenderedPageBreak/>
        <w:t xml:space="preserve">Руководствуясь Федеральным законам Российской Федерации от 06.10.2003 г.,  № 131-ФЗ «Об общих принципах организации местного самоуправления в Российской Федерации», </w:t>
      </w:r>
      <w:r w:rsidRPr="004A69A9">
        <w:rPr>
          <w:rFonts w:ascii="Times New Roman" w:hAnsi="Times New Roman"/>
          <w:sz w:val="20"/>
          <w:szCs w:val="20"/>
        </w:rPr>
        <w:t>на основании ст.5, п. 5 и ст. 6, п. 2 Устава муниципального образования Надеждинский сельсовет, в целях подготовки и участия в конкурсе по реализации проектов развития сельских поселений муниципальных районов Оренбургской области:</w:t>
      </w:r>
    </w:p>
    <w:p w:rsidR="00424B08" w:rsidRPr="004A69A9" w:rsidRDefault="00424B08" w:rsidP="00424B08">
      <w:pPr>
        <w:spacing w:after="0"/>
        <w:jc w:val="both"/>
        <w:rPr>
          <w:rFonts w:ascii="Times New Roman" w:hAnsi="Times New Roman"/>
          <w:sz w:val="20"/>
          <w:szCs w:val="20"/>
        </w:rPr>
      </w:pPr>
    </w:p>
    <w:p w:rsidR="00424B08" w:rsidRPr="004A69A9" w:rsidRDefault="00424B08" w:rsidP="00424B08">
      <w:pPr>
        <w:numPr>
          <w:ilvl w:val="0"/>
          <w:numId w:val="2"/>
        </w:numPr>
        <w:suppressAutoHyphens/>
        <w:spacing w:after="0" w:line="240" w:lineRule="auto"/>
        <w:jc w:val="both"/>
        <w:rPr>
          <w:rFonts w:ascii="Times New Roman" w:hAnsi="Times New Roman"/>
          <w:sz w:val="20"/>
          <w:szCs w:val="20"/>
        </w:rPr>
      </w:pPr>
      <w:r w:rsidRPr="004A69A9">
        <w:rPr>
          <w:rFonts w:ascii="Times New Roman" w:hAnsi="Times New Roman"/>
          <w:sz w:val="20"/>
          <w:szCs w:val="20"/>
        </w:rPr>
        <w:t>Утвердить состав оргкомитета по подготовке конкурсной документации участия в областном конкурсе (приложение № 1)</w:t>
      </w:r>
    </w:p>
    <w:p w:rsidR="00424B08" w:rsidRPr="004A69A9" w:rsidRDefault="00424B08" w:rsidP="00424B08">
      <w:pPr>
        <w:numPr>
          <w:ilvl w:val="0"/>
          <w:numId w:val="2"/>
        </w:numPr>
        <w:suppressAutoHyphens/>
        <w:spacing w:after="0" w:line="240" w:lineRule="auto"/>
        <w:rPr>
          <w:rFonts w:ascii="Times New Roman" w:hAnsi="Times New Roman"/>
          <w:sz w:val="20"/>
          <w:szCs w:val="20"/>
        </w:rPr>
      </w:pPr>
      <w:r w:rsidRPr="004A69A9">
        <w:rPr>
          <w:rFonts w:ascii="Times New Roman" w:hAnsi="Times New Roman"/>
          <w:sz w:val="20"/>
          <w:szCs w:val="20"/>
        </w:rPr>
        <w:t>Утвердить план мероприятий по подготовке конкурсной документации и участия в областном конкурсе (приложение № 2).</w:t>
      </w:r>
    </w:p>
    <w:p w:rsidR="00424B08" w:rsidRPr="004A69A9" w:rsidRDefault="00424B08" w:rsidP="00424B08">
      <w:pPr>
        <w:numPr>
          <w:ilvl w:val="0"/>
          <w:numId w:val="2"/>
        </w:numPr>
        <w:suppressAutoHyphens/>
        <w:spacing w:after="0" w:line="240" w:lineRule="auto"/>
        <w:rPr>
          <w:rFonts w:ascii="Times New Roman" w:hAnsi="Times New Roman"/>
          <w:sz w:val="20"/>
          <w:szCs w:val="20"/>
        </w:rPr>
      </w:pPr>
      <w:r w:rsidRPr="004A69A9">
        <w:rPr>
          <w:rFonts w:ascii="Times New Roman" w:hAnsi="Times New Roman"/>
          <w:sz w:val="20"/>
          <w:szCs w:val="20"/>
        </w:rPr>
        <w:t>Провести социологический опрос жителей по определению проекта для участия в конкурсе инициативного бюджетирования (приложение № 3).</w:t>
      </w:r>
    </w:p>
    <w:p w:rsidR="00424B08" w:rsidRPr="004A69A9" w:rsidRDefault="00424B08" w:rsidP="00424B08">
      <w:pPr>
        <w:pStyle w:val="a6"/>
        <w:numPr>
          <w:ilvl w:val="0"/>
          <w:numId w:val="2"/>
        </w:numPr>
        <w:suppressAutoHyphens/>
        <w:spacing w:after="0" w:line="240" w:lineRule="auto"/>
        <w:contextualSpacing w:val="0"/>
        <w:jc w:val="both"/>
        <w:rPr>
          <w:sz w:val="20"/>
          <w:szCs w:val="20"/>
        </w:rPr>
      </w:pPr>
      <w:r w:rsidRPr="004A69A9">
        <w:rPr>
          <w:sz w:val="20"/>
          <w:szCs w:val="20"/>
        </w:rPr>
        <w:t>Признать утратившим силу постановление администрации муниципального образования Надеждинский сельсовет Саракташского района Оренбургской области  от 20.07.2023 № 38-п «Об участии администрации Надеждинского сельсовета в реализации проектов, основанных на местных инициативах».</w:t>
      </w:r>
    </w:p>
    <w:p w:rsidR="00424B08" w:rsidRPr="004A69A9" w:rsidRDefault="00424B08" w:rsidP="00424B08">
      <w:pPr>
        <w:pStyle w:val="a6"/>
        <w:ind w:left="510"/>
        <w:jc w:val="both"/>
        <w:rPr>
          <w:sz w:val="20"/>
          <w:szCs w:val="20"/>
        </w:rPr>
      </w:pPr>
    </w:p>
    <w:p w:rsidR="00424B08" w:rsidRPr="004A69A9" w:rsidRDefault="00424B08" w:rsidP="00424B08">
      <w:pPr>
        <w:pStyle w:val="a6"/>
        <w:widowControl w:val="0"/>
        <w:numPr>
          <w:ilvl w:val="0"/>
          <w:numId w:val="2"/>
        </w:numPr>
        <w:suppressAutoHyphens/>
        <w:spacing w:after="0" w:line="240" w:lineRule="auto"/>
        <w:contextualSpacing w:val="0"/>
        <w:jc w:val="both"/>
        <w:rPr>
          <w:sz w:val="20"/>
          <w:szCs w:val="20"/>
        </w:rPr>
      </w:pPr>
      <w:r w:rsidRPr="004A69A9">
        <w:rPr>
          <w:sz w:val="20"/>
          <w:szCs w:val="20"/>
        </w:rPr>
        <w:t>Постановление вступает в силу после его официального опубликования в Информационном бюллетене «Надеждинский сельсовет» и подлежит размещению на сайте администрации Надеждинского сельсовета</w:t>
      </w:r>
    </w:p>
    <w:p w:rsidR="00424B08" w:rsidRPr="004A69A9" w:rsidRDefault="00424B08" w:rsidP="00424B08">
      <w:pPr>
        <w:numPr>
          <w:ilvl w:val="0"/>
          <w:numId w:val="2"/>
        </w:numPr>
        <w:suppressAutoHyphens/>
        <w:spacing w:after="0" w:line="240" w:lineRule="auto"/>
        <w:rPr>
          <w:rFonts w:ascii="Times New Roman" w:hAnsi="Times New Roman"/>
          <w:sz w:val="20"/>
          <w:szCs w:val="20"/>
        </w:rPr>
      </w:pPr>
      <w:r w:rsidRPr="004A69A9">
        <w:rPr>
          <w:rFonts w:ascii="Times New Roman" w:hAnsi="Times New Roman"/>
          <w:sz w:val="20"/>
          <w:szCs w:val="20"/>
        </w:rPr>
        <w:t>Контроль за исполнением данного постановления оставляю за собой.</w:t>
      </w:r>
    </w:p>
    <w:p w:rsidR="00424B08" w:rsidRPr="004A69A9" w:rsidRDefault="00424B08" w:rsidP="00424B08">
      <w:pPr>
        <w:spacing w:after="0"/>
        <w:jc w:val="both"/>
        <w:rPr>
          <w:rFonts w:ascii="Times New Roman" w:hAnsi="Times New Roman"/>
          <w:sz w:val="20"/>
          <w:szCs w:val="20"/>
        </w:rPr>
      </w:pPr>
    </w:p>
    <w:p w:rsidR="00424B08" w:rsidRPr="004A69A9" w:rsidRDefault="004A69A9" w:rsidP="00424B08">
      <w:pPr>
        <w:spacing w:after="0"/>
        <w:rPr>
          <w:rFonts w:ascii="Times New Roman" w:hAnsi="Times New Roman"/>
          <w:sz w:val="20"/>
          <w:szCs w:val="20"/>
        </w:rPr>
      </w:pPr>
      <w:r>
        <w:rPr>
          <w:rFonts w:ascii="Times New Roman" w:hAnsi="Times New Roman"/>
          <w:noProof/>
          <w:sz w:val="20"/>
          <w:szCs w:val="20"/>
        </w:rPr>
        <w:drawing>
          <wp:anchor distT="0" distB="0" distL="0" distR="0" simplePos="0" relativeHeight="251663360" behindDoc="0" locked="0" layoutInCell="0" allowOverlap="1">
            <wp:simplePos x="0" y="0"/>
            <wp:positionH relativeFrom="page">
              <wp:posOffset>2705100</wp:posOffset>
            </wp:positionH>
            <wp:positionV relativeFrom="page">
              <wp:posOffset>4210050</wp:posOffset>
            </wp:positionV>
            <wp:extent cx="1847850" cy="695325"/>
            <wp:effectExtent l="19050" t="0" r="0" b="0"/>
            <wp:wrapNone/>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5" cstate="print"/>
                    <a:stretch>
                      <a:fillRect/>
                    </a:stretch>
                  </pic:blipFill>
                  <pic:spPr bwMode="auto">
                    <a:xfrm>
                      <a:off x="0" y="0"/>
                      <a:ext cx="1847850" cy="695325"/>
                    </a:xfrm>
                    <a:prstGeom prst="rect">
                      <a:avLst/>
                    </a:prstGeom>
                  </pic:spPr>
                </pic:pic>
              </a:graphicData>
            </a:graphic>
          </wp:anchor>
        </w:drawing>
      </w:r>
      <w:r w:rsidR="00424B08" w:rsidRPr="004A69A9">
        <w:rPr>
          <w:rFonts w:ascii="Times New Roman" w:hAnsi="Times New Roman"/>
          <w:sz w:val="20"/>
          <w:szCs w:val="20"/>
        </w:rPr>
        <w:t>Глава муниципального образования                                                     О.А.Тимко</w:t>
      </w: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r w:rsidRPr="004A69A9">
        <w:rPr>
          <w:rFonts w:ascii="Times New Roman" w:hAnsi="Times New Roman"/>
          <w:sz w:val="20"/>
          <w:szCs w:val="20"/>
        </w:rPr>
        <w:t>Разослано: прокуратуре, членам комиссии, администрации района, в дело</w:t>
      </w:r>
    </w:p>
    <w:p w:rsidR="00424B08" w:rsidRPr="004A69A9" w:rsidRDefault="00424B08" w:rsidP="00424B08">
      <w:pPr>
        <w:spacing w:after="0"/>
        <w:jc w:val="right"/>
        <w:rPr>
          <w:rFonts w:ascii="Times New Roman" w:hAnsi="Times New Roman"/>
          <w:sz w:val="20"/>
          <w:szCs w:val="20"/>
        </w:rPr>
      </w:pPr>
      <w:r w:rsidRPr="004A69A9">
        <w:rPr>
          <w:rFonts w:ascii="Times New Roman" w:hAnsi="Times New Roman"/>
          <w:sz w:val="20"/>
          <w:szCs w:val="20"/>
        </w:rPr>
        <w:t>Приложение № 1</w:t>
      </w:r>
    </w:p>
    <w:p w:rsidR="00424B08" w:rsidRPr="004A69A9" w:rsidRDefault="00424B08" w:rsidP="00424B08">
      <w:pPr>
        <w:spacing w:after="0"/>
        <w:ind w:left="5103"/>
        <w:jc w:val="right"/>
        <w:rPr>
          <w:rFonts w:ascii="Times New Roman" w:hAnsi="Times New Roman"/>
          <w:sz w:val="20"/>
          <w:szCs w:val="20"/>
        </w:rPr>
      </w:pPr>
      <w:r w:rsidRPr="004A69A9">
        <w:rPr>
          <w:rFonts w:ascii="Times New Roman" w:hAnsi="Times New Roman"/>
          <w:sz w:val="20"/>
          <w:szCs w:val="20"/>
        </w:rPr>
        <w:t xml:space="preserve">к постановлению администрации Надеждинского сельсовета Саракташского района Оренбургской области </w:t>
      </w:r>
    </w:p>
    <w:p w:rsidR="00424B08" w:rsidRPr="004A69A9" w:rsidRDefault="00424B08" w:rsidP="00424B08">
      <w:pPr>
        <w:spacing w:after="0"/>
        <w:ind w:left="5103"/>
        <w:jc w:val="right"/>
        <w:rPr>
          <w:rFonts w:ascii="Times New Roman" w:hAnsi="Times New Roman"/>
          <w:sz w:val="20"/>
          <w:szCs w:val="20"/>
        </w:rPr>
      </w:pPr>
      <w:r w:rsidRPr="004A69A9">
        <w:rPr>
          <w:rFonts w:ascii="Times New Roman" w:hAnsi="Times New Roman"/>
          <w:sz w:val="20"/>
          <w:szCs w:val="20"/>
        </w:rPr>
        <w:t>от 22.07.2024 № 44-п</w:t>
      </w: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jc w:val="center"/>
        <w:rPr>
          <w:rFonts w:ascii="Times New Roman" w:hAnsi="Times New Roman"/>
          <w:sz w:val="20"/>
          <w:szCs w:val="20"/>
        </w:rPr>
      </w:pPr>
    </w:p>
    <w:p w:rsidR="00424B08" w:rsidRPr="004A69A9" w:rsidRDefault="00424B08" w:rsidP="00424B08">
      <w:pPr>
        <w:spacing w:after="0"/>
        <w:jc w:val="center"/>
        <w:rPr>
          <w:rFonts w:ascii="Times New Roman" w:hAnsi="Times New Roman"/>
          <w:sz w:val="20"/>
          <w:szCs w:val="20"/>
        </w:rPr>
      </w:pPr>
      <w:r w:rsidRPr="004A69A9">
        <w:rPr>
          <w:rFonts w:ascii="Times New Roman" w:hAnsi="Times New Roman"/>
          <w:sz w:val="20"/>
          <w:szCs w:val="20"/>
        </w:rPr>
        <w:t>Состав оргкомитета</w:t>
      </w:r>
    </w:p>
    <w:p w:rsidR="00424B08" w:rsidRPr="004A69A9" w:rsidRDefault="00424B08" w:rsidP="00424B08">
      <w:pPr>
        <w:spacing w:after="0"/>
        <w:jc w:val="center"/>
        <w:rPr>
          <w:rFonts w:ascii="Times New Roman" w:hAnsi="Times New Roman"/>
          <w:sz w:val="20"/>
          <w:szCs w:val="20"/>
        </w:rPr>
      </w:pPr>
    </w:p>
    <w:tbl>
      <w:tblPr>
        <w:tblW w:w="9750" w:type="dxa"/>
        <w:tblInd w:w="113" w:type="dxa"/>
        <w:tblLayout w:type="fixed"/>
        <w:tblLook w:val="0000"/>
      </w:tblPr>
      <w:tblGrid>
        <w:gridCol w:w="3367"/>
        <w:gridCol w:w="880"/>
        <w:gridCol w:w="5503"/>
      </w:tblGrid>
      <w:tr w:rsidR="00424B08" w:rsidRPr="004A69A9" w:rsidTr="00424B08">
        <w:tc>
          <w:tcPr>
            <w:tcW w:w="3367"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rPr>
                <w:rFonts w:ascii="Times New Roman" w:hAnsi="Times New Roman"/>
                <w:sz w:val="20"/>
                <w:szCs w:val="20"/>
              </w:rPr>
            </w:pPr>
            <w:r w:rsidRPr="004A69A9">
              <w:rPr>
                <w:rFonts w:ascii="Times New Roman" w:hAnsi="Times New Roman"/>
                <w:sz w:val="20"/>
                <w:szCs w:val="20"/>
              </w:rPr>
              <w:t>Тимко Оксана Анатольевна</w:t>
            </w:r>
          </w:p>
        </w:tc>
        <w:tc>
          <w:tcPr>
            <w:tcW w:w="88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rPr>
                <w:rFonts w:ascii="Times New Roman" w:hAnsi="Times New Roman"/>
                <w:sz w:val="20"/>
                <w:szCs w:val="20"/>
              </w:rPr>
            </w:pPr>
            <w:r w:rsidRPr="004A69A9">
              <w:rPr>
                <w:rFonts w:ascii="Times New Roman" w:hAnsi="Times New Roman"/>
                <w:sz w:val="20"/>
                <w:szCs w:val="20"/>
              </w:rPr>
              <w:t>-</w:t>
            </w:r>
          </w:p>
        </w:tc>
        <w:tc>
          <w:tcPr>
            <w:tcW w:w="550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rPr>
                <w:rFonts w:ascii="Times New Roman" w:hAnsi="Times New Roman"/>
                <w:sz w:val="20"/>
                <w:szCs w:val="20"/>
              </w:rPr>
            </w:pPr>
            <w:r w:rsidRPr="004A69A9">
              <w:rPr>
                <w:rFonts w:ascii="Times New Roman" w:hAnsi="Times New Roman"/>
                <w:sz w:val="20"/>
                <w:szCs w:val="20"/>
              </w:rPr>
              <w:t>председатель комиссии;</w:t>
            </w:r>
          </w:p>
          <w:p w:rsidR="00424B08" w:rsidRPr="004A69A9" w:rsidRDefault="00424B08" w:rsidP="00424B08">
            <w:pPr>
              <w:widowControl w:val="0"/>
              <w:spacing w:after="0"/>
              <w:rPr>
                <w:rFonts w:ascii="Times New Roman" w:hAnsi="Times New Roman"/>
                <w:sz w:val="20"/>
                <w:szCs w:val="20"/>
              </w:rPr>
            </w:pPr>
          </w:p>
        </w:tc>
      </w:tr>
      <w:tr w:rsidR="00424B08" w:rsidRPr="004A69A9" w:rsidTr="00424B08">
        <w:tc>
          <w:tcPr>
            <w:tcW w:w="3367"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rPr>
                <w:rFonts w:ascii="Times New Roman" w:hAnsi="Times New Roman"/>
                <w:sz w:val="20"/>
                <w:szCs w:val="20"/>
              </w:rPr>
            </w:pPr>
            <w:r w:rsidRPr="004A69A9">
              <w:rPr>
                <w:rFonts w:ascii="Times New Roman" w:hAnsi="Times New Roman"/>
                <w:sz w:val="20"/>
                <w:szCs w:val="20"/>
              </w:rPr>
              <w:t>Никитина Ирина Станиславовна</w:t>
            </w:r>
          </w:p>
        </w:tc>
        <w:tc>
          <w:tcPr>
            <w:tcW w:w="88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rPr>
                <w:rFonts w:ascii="Times New Roman" w:hAnsi="Times New Roman"/>
                <w:sz w:val="20"/>
                <w:szCs w:val="20"/>
              </w:rPr>
            </w:pPr>
            <w:r w:rsidRPr="004A69A9">
              <w:rPr>
                <w:rFonts w:ascii="Times New Roman" w:hAnsi="Times New Roman"/>
                <w:sz w:val="20"/>
                <w:szCs w:val="20"/>
              </w:rPr>
              <w:t>-</w:t>
            </w:r>
          </w:p>
        </w:tc>
        <w:tc>
          <w:tcPr>
            <w:tcW w:w="550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rPr>
                <w:rFonts w:ascii="Times New Roman" w:hAnsi="Times New Roman"/>
                <w:sz w:val="20"/>
                <w:szCs w:val="20"/>
              </w:rPr>
            </w:pPr>
            <w:r w:rsidRPr="004A69A9">
              <w:rPr>
                <w:rFonts w:ascii="Times New Roman" w:hAnsi="Times New Roman"/>
                <w:sz w:val="20"/>
                <w:szCs w:val="20"/>
              </w:rPr>
              <w:t>заместитель     председателя комиссии, директор МОБУ Надеждинская СОШ;</w:t>
            </w:r>
          </w:p>
        </w:tc>
      </w:tr>
      <w:tr w:rsidR="00424B08" w:rsidRPr="004A69A9" w:rsidTr="00424B08">
        <w:tc>
          <w:tcPr>
            <w:tcW w:w="3367"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rPr>
                <w:rFonts w:ascii="Times New Roman" w:hAnsi="Times New Roman"/>
                <w:sz w:val="20"/>
                <w:szCs w:val="20"/>
              </w:rPr>
            </w:pPr>
            <w:r w:rsidRPr="004A69A9">
              <w:rPr>
                <w:rFonts w:ascii="Times New Roman" w:hAnsi="Times New Roman"/>
                <w:sz w:val="20"/>
                <w:szCs w:val="20"/>
              </w:rPr>
              <w:t>Яковлева Юлия Леонтьевна</w:t>
            </w:r>
          </w:p>
        </w:tc>
        <w:tc>
          <w:tcPr>
            <w:tcW w:w="88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rPr>
                <w:rFonts w:ascii="Times New Roman" w:hAnsi="Times New Roman"/>
                <w:sz w:val="20"/>
                <w:szCs w:val="20"/>
              </w:rPr>
            </w:pPr>
            <w:r w:rsidRPr="004A69A9">
              <w:rPr>
                <w:rFonts w:ascii="Times New Roman" w:hAnsi="Times New Roman"/>
                <w:sz w:val="20"/>
                <w:szCs w:val="20"/>
              </w:rPr>
              <w:t>-</w:t>
            </w:r>
          </w:p>
        </w:tc>
        <w:tc>
          <w:tcPr>
            <w:tcW w:w="550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ind w:left="-99"/>
              <w:rPr>
                <w:rFonts w:ascii="Times New Roman" w:hAnsi="Times New Roman"/>
                <w:sz w:val="20"/>
                <w:szCs w:val="20"/>
              </w:rPr>
            </w:pPr>
            <w:r w:rsidRPr="004A69A9">
              <w:rPr>
                <w:rFonts w:ascii="Times New Roman" w:hAnsi="Times New Roman"/>
                <w:sz w:val="20"/>
                <w:szCs w:val="20"/>
              </w:rPr>
              <w:t xml:space="preserve">секретарь, специалист сельсовета; </w:t>
            </w:r>
          </w:p>
        </w:tc>
      </w:tr>
      <w:tr w:rsidR="00424B08" w:rsidRPr="004A69A9" w:rsidTr="00424B08">
        <w:tc>
          <w:tcPr>
            <w:tcW w:w="9750" w:type="dxa"/>
            <w:gridSpan w:val="3"/>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ind w:left="-99"/>
              <w:rPr>
                <w:rFonts w:ascii="Times New Roman" w:hAnsi="Times New Roman"/>
                <w:sz w:val="20"/>
                <w:szCs w:val="20"/>
              </w:rPr>
            </w:pPr>
            <w:r w:rsidRPr="004A69A9">
              <w:rPr>
                <w:rFonts w:ascii="Times New Roman" w:hAnsi="Times New Roman"/>
                <w:sz w:val="20"/>
                <w:szCs w:val="20"/>
              </w:rPr>
              <w:t>Члены комиссии:</w:t>
            </w:r>
          </w:p>
        </w:tc>
      </w:tr>
      <w:tr w:rsidR="00424B08" w:rsidRPr="004A69A9" w:rsidTr="00424B08">
        <w:tc>
          <w:tcPr>
            <w:tcW w:w="3367"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rPr>
                <w:rFonts w:ascii="Times New Roman" w:hAnsi="Times New Roman"/>
                <w:sz w:val="20"/>
                <w:szCs w:val="20"/>
              </w:rPr>
            </w:pPr>
            <w:r w:rsidRPr="004A69A9">
              <w:rPr>
                <w:rFonts w:ascii="Times New Roman" w:hAnsi="Times New Roman"/>
                <w:sz w:val="20"/>
                <w:szCs w:val="20"/>
              </w:rPr>
              <w:t xml:space="preserve">Третьякова Валентина Николаевна </w:t>
            </w:r>
          </w:p>
        </w:tc>
        <w:tc>
          <w:tcPr>
            <w:tcW w:w="88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both"/>
              <w:rPr>
                <w:rFonts w:ascii="Times New Roman" w:hAnsi="Times New Roman"/>
                <w:sz w:val="20"/>
                <w:szCs w:val="20"/>
              </w:rPr>
            </w:pPr>
            <w:r w:rsidRPr="004A69A9">
              <w:rPr>
                <w:rFonts w:ascii="Times New Roman" w:hAnsi="Times New Roman"/>
                <w:sz w:val="20"/>
                <w:szCs w:val="20"/>
              </w:rPr>
              <w:t>-</w:t>
            </w:r>
          </w:p>
        </w:tc>
        <w:tc>
          <w:tcPr>
            <w:tcW w:w="550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both"/>
              <w:rPr>
                <w:rFonts w:ascii="Times New Roman" w:hAnsi="Times New Roman"/>
                <w:sz w:val="20"/>
                <w:szCs w:val="20"/>
              </w:rPr>
            </w:pPr>
            <w:r w:rsidRPr="004A69A9">
              <w:rPr>
                <w:rFonts w:ascii="Times New Roman" w:hAnsi="Times New Roman"/>
                <w:sz w:val="20"/>
                <w:szCs w:val="20"/>
              </w:rPr>
              <w:t>заведующая сельским филиалом библиотеки;</w:t>
            </w:r>
          </w:p>
          <w:p w:rsidR="00424B08" w:rsidRPr="004A69A9" w:rsidRDefault="00424B08" w:rsidP="00424B08">
            <w:pPr>
              <w:widowControl w:val="0"/>
              <w:spacing w:after="0"/>
              <w:jc w:val="both"/>
              <w:rPr>
                <w:rFonts w:ascii="Times New Roman" w:hAnsi="Times New Roman"/>
                <w:sz w:val="20"/>
                <w:szCs w:val="20"/>
              </w:rPr>
            </w:pPr>
          </w:p>
        </w:tc>
      </w:tr>
      <w:tr w:rsidR="00424B08" w:rsidRPr="004A69A9" w:rsidTr="00424B08">
        <w:tc>
          <w:tcPr>
            <w:tcW w:w="3367"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rPr>
                <w:rFonts w:ascii="Times New Roman" w:hAnsi="Times New Roman"/>
                <w:sz w:val="20"/>
                <w:szCs w:val="20"/>
              </w:rPr>
            </w:pPr>
            <w:r w:rsidRPr="004A69A9">
              <w:rPr>
                <w:rFonts w:ascii="Times New Roman" w:hAnsi="Times New Roman"/>
                <w:sz w:val="20"/>
                <w:szCs w:val="20"/>
              </w:rPr>
              <w:t>Хакимова Светлана Яковлевна</w:t>
            </w:r>
          </w:p>
        </w:tc>
        <w:tc>
          <w:tcPr>
            <w:tcW w:w="88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both"/>
              <w:rPr>
                <w:rFonts w:ascii="Times New Roman" w:hAnsi="Times New Roman"/>
                <w:sz w:val="20"/>
                <w:szCs w:val="20"/>
              </w:rPr>
            </w:pPr>
            <w:r w:rsidRPr="004A69A9">
              <w:rPr>
                <w:rFonts w:ascii="Times New Roman" w:hAnsi="Times New Roman"/>
                <w:sz w:val="20"/>
                <w:szCs w:val="20"/>
              </w:rPr>
              <w:t>-</w:t>
            </w:r>
          </w:p>
        </w:tc>
        <w:tc>
          <w:tcPr>
            <w:tcW w:w="550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both"/>
              <w:rPr>
                <w:rFonts w:ascii="Times New Roman" w:hAnsi="Times New Roman"/>
                <w:sz w:val="20"/>
                <w:szCs w:val="20"/>
              </w:rPr>
            </w:pPr>
            <w:r w:rsidRPr="004A69A9">
              <w:rPr>
                <w:rFonts w:ascii="Times New Roman" w:hAnsi="Times New Roman"/>
                <w:sz w:val="20"/>
                <w:szCs w:val="20"/>
              </w:rPr>
              <w:t>депутат Совета депутатов Надеждинского сельсовета (по согласованию);</w:t>
            </w:r>
          </w:p>
        </w:tc>
      </w:tr>
    </w:tbl>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p>
    <w:p w:rsidR="004A69A9" w:rsidRDefault="004A69A9" w:rsidP="00424B08">
      <w:pPr>
        <w:spacing w:after="0"/>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jc w:val="right"/>
        <w:rPr>
          <w:rFonts w:ascii="Times New Roman" w:hAnsi="Times New Roman"/>
          <w:sz w:val="20"/>
          <w:szCs w:val="20"/>
        </w:rPr>
      </w:pPr>
      <w:r w:rsidRPr="004A69A9">
        <w:rPr>
          <w:rFonts w:ascii="Times New Roman" w:hAnsi="Times New Roman"/>
          <w:sz w:val="20"/>
          <w:szCs w:val="20"/>
        </w:rPr>
        <w:lastRenderedPageBreak/>
        <w:t>Приложение № 2</w:t>
      </w:r>
    </w:p>
    <w:p w:rsidR="00424B08" w:rsidRPr="004A69A9" w:rsidRDefault="00424B08" w:rsidP="00424B08">
      <w:pPr>
        <w:spacing w:after="0"/>
        <w:ind w:left="5103"/>
        <w:jc w:val="right"/>
        <w:rPr>
          <w:rFonts w:ascii="Times New Roman" w:hAnsi="Times New Roman"/>
          <w:sz w:val="20"/>
          <w:szCs w:val="20"/>
        </w:rPr>
      </w:pPr>
      <w:r w:rsidRPr="004A69A9">
        <w:rPr>
          <w:rFonts w:ascii="Times New Roman" w:hAnsi="Times New Roman"/>
          <w:sz w:val="20"/>
          <w:szCs w:val="20"/>
        </w:rPr>
        <w:t xml:space="preserve">к постановлению администрации Надеждинского сельсовета Саракташского района Оренбургской области </w:t>
      </w:r>
    </w:p>
    <w:p w:rsidR="00424B08" w:rsidRPr="004A69A9" w:rsidRDefault="00424B08" w:rsidP="00424B08">
      <w:pPr>
        <w:spacing w:after="0"/>
        <w:ind w:left="5103"/>
        <w:jc w:val="right"/>
        <w:rPr>
          <w:rFonts w:ascii="Times New Roman" w:hAnsi="Times New Roman"/>
          <w:sz w:val="20"/>
          <w:szCs w:val="20"/>
        </w:rPr>
      </w:pPr>
      <w:r w:rsidRPr="004A69A9">
        <w:rPr>
          <w:rFonts w:ascii="Times New Roman" w:hAnsi="Times New Roman"/>
          <w:sz w:val="20"/>
          <w:szCs w:val="20"/>
        </w:rPr>
        <w:t>от 22.07.2024 № 44-п</w:t>
      </w:r>
    </w:p>
    <w:p w:rsidR="00424B08" w:rsidRPr="004A69A9" w:rsidRDefault="00424B08" w:rsidP="00424B08">
      <w:pPr>
        <w:spacing w:after="0"/>
        <w:jc w:val="right"/>
        <w:rPr>
          <w:rFonts w:ascii="Times New Roman" w:hAnsi="Times New Roman"/>
          <w:sz w:val="20"/>
          <w:szCs w:val="20"/>
        </w:rPr>
      </w:pP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jc w:val="center"/>
        <w:rPr>
          <w:rFonts w:ascii="Times New Roman" w:hAnsi="Times New Roman"/>
          <w:sz w:val="20"/>
          <w:szCs w:val="20"/>
        </w:rPr>
      </w:pPr>
      <w:r w:rsidRPr="004A69A9">
        <w:rPr>
          <w:rFonts w:ascii="Times New Roman" w:hAnsi="Times New Roman"/>
          <w:sz w:val="20"/>
          <w:szCs w:val="20"/>
        </w:rPr>
        <w:t>План мероприятий</w:t>
      </w:r>
    </w:p>
    <w:p w:rsidR="00424B08" w:rsidRPr="004A69A9" w:rsidRDefault="00424B08" w:rsidP="00424B08">
      <w:pPr>
        <w:spacing w:after="0"/>
        <w:jc w:val="center"/>
        <w:rPr>
          <w:rFonts w:ascii="Times New Roman" w:hAnsi="Times New Roman"/>
          <w:sz w:val="20"/>
          <w:szCs w:val="20"/>
        </w:rPr>
      </w:pPr>
      <w:r w:rsidRPr="004A69A9">
        <w:rPr>
          <w:rFonts w:ascii="Times New Roman" w:hAnsi="Times New Roman"/>
          <w:sz w:val="20"/>
          <w:szCs w:val="20"/>
        </w:rPr>
        <w:t>по подготовке конкурсной документации и участия в областном конкурсе</w:t>
      </w:r>
    </w:p>
    <w:p w:rsidR="00424B08" w:rsidRPr="004A69A9" w:rsidRDefault="00424B08" w:rsidP="00424B08">
      <w:pPr>
        <w:spacing w:after="0"/>
        <w:jc w:val="center"/>
        <w:rPr>
          <w:rFonts w:ascii="Times New Roman" w:hAnsi="Times New Roman"/>
          <w:sz w:val="20"/>
          <w:szCs w:val="20"/>
        </w:rPr>
      </w:pPr>
    </w:p>
    <w:tbl>
      <w:tblPr>
        <w:tblW w:w="9464" w:type="dxa"/>
        <w:tblInd w:w="113" w:type="dxa"/>
        <w:tblLayout w:type="fixed"/>
        <w:tblLook w:val="01E0"/>
      </w:tblPr>
      <w:tblGrid>
        <w:gridCol w:w="693"/>
        <w:gridCol w:w="4660"/>
        <w:gridCol w:w="2128"/>
        <w:gridCol w:w="1983"/>
      </w:tblGrid>
      <w:tr w:rsidR="00424B08" w:rsidRPr="004A69A9" w:rsidTr="00424B08">
        <w:tc>
          <w:tcPr>
            <w:tcW w:w="69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sz w:val="20"/>
                <w:szCs w:val="20"/>
              </w:rPr>
            </w:pPr>
            <w:r w:rsidRPr="004A69A9">
              <w:rPr>
                <w:rFonts w:ascii="Times New Roman" w:hAnsi="Times New Roman"/>
                <w:sz w:val="20"/>
                <w:szCs w:val="20"/>
              </w:rPr>
              <w:t>№</w:t>
            </w:r>
          </w:p>
        </w:tc>
        <w:tc>
          <w:tcPr>
            <w:tcW w:w="46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sz w:val="20"/>
                <w:szCs w:val="20"/>
              </w:rPr>
            </w:pPr>
            <w:r w:rsidRPr="004A69A9">
              <w:rPr>
                <w:rFonts w:ascii="Times New Roman" w:hAnsi="Times New Roman"/>
                <w:sz w:val="20"/>
                <w:szCs w:val="20"/>
              </w:rPr>
              <w:t>Мероприятия</w:t>
            </w:r>
          </w:p>
        </w:tc>
        <w:tc>
          <w:tcPr>
            <w:tcW w:w="212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sz w:val="20"/>
                <w:szCs w:val="20"/>
              </w:rPr>
            </w:pPr>
            <w:r w:rsidRPr="004A69A9">
              <w:rPr>
                <w:rFonts w:ascii="Times New Roman" w:hAnsi="Times New Roman"/>
                <w:sz w:val="20"/>
                <w:szCs w:val="20"/>
              </w:rPr>
              <w:t>Ответственный</w:t>
            </w:r>
          </w:p>
        </w:tc>
        <w:tc>
          <w:tcPr>
            <w:tcW w:w="198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sz w:val="20"/>
                <w:szCs w:val="20"/>
              </w:rPr>
            </w:pPr>
            <w:r w:rsidRPr="004A69A9">
              <w:rPr>
                <w:rFonts w:ascii="Times New Roman" w:hAnsi="Times New Roman"/>
                <w:sz w:val="20"/>
                <w:szCs w:val="20"/>
              </w:rPr>
              <w:t>Срок</w:t>
            </w:r>
          </w:p>
        </w:tc>
      </w:tr>
      <w:tr w:rsidR="00424B08" w:rsidRPr="004A69A9" w:rsidTr="00424B08">
        <w:tc>
          <w:tcPr>
            <w:tcW w:w="69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sz w:val="20"/>
                <w:szCs w:val="20"/>
              </w:rPr>
            </w:pPr>
            <w:r w:rsidRPr="004A69A9">
              <w:rPr>
                <w:rFonts w:ascii="Times New Roman" w:hAnsi="Times New Roman"/>
                <w:sz w:val="20"/>
                <w:szCs w:val="20"/>
              </w:rPr>
              <w:t>1</w:t>
            </w:r>
          </w:p>
        </w:tc>
        <w:tc>
          <w:tcPr>
            <w:tcW w:w="46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both"/>
              <w:rPr>
                <w:rFonts w:ascii="Times New Roman" w:hAnsi="Times New Roman"/>
                <w:sz w:val="20"/>
                <w:szCs w:val="20"/>
              </w:rPr>
            </w:pPr>
            <w:r w:rsidRPr="004A69A9">
              <w:rPr>
                <w:rFonts w:ascii="Times New Roman" w:hAnsi="Times New Roman"/>
                <w:sz w:val="20"/>
                <w:szCs w:val="20"/>
              </w:rPr>
              <w:t>Подготовить и провести совещание с общественными формированиями, депутатами сельсовета, руководителями учреждений по вопросу  участия жителей села Надеждинка в реализации проекта развития сельских поселений муниципальных районов Оренбургской области, основанных на местных инициативах</w:t>
            </w:r>
          </w:p>
        </w:tc>
        <w:tc>
          <w:tcPr>
            <w:tcW w:w="212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sz w:val="20"/>
                <w:szCs w:val="20"/>
              </w:rPr>
            </w:pPr>
          </w:p>
          <w:p w:rsidR="00424B08" w:rsidRPr="004A69A9" w:rsidRDefault="00424B08" w:rsidP="00424B08">
            <w:pPr>
              <w:widowControl w:val="0"/>
              <w:spacing w:after="0"/>
              <w:jc w:val="center"/>
              <w:rPr>
                <w:rFonts w:ascii="Times New Roman" w:hAnsi="Times New Roman"/>
                <w:sz w:val="20"/>
                <w:szCs w:val="20"/>
              </w:rPr>
            </w:pPr>
            <w:r w:rsidRPr="004A69A9">
              <w:rPr>
                <w:rFonts w:ascii="Times New Roman" w:hAnsi="Times New Roman"/>
                <w:sz w:val="20"/>
                <w:szCs w:val="20"/>
              </w:rPr>
              <w:t>Яковлева Ю.Л.</w:t>
            </w:r>
          </w:p>
        </w:tc>
        <w:tc>
          <w:tcPr>
            <w:tcW w:w="198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sz w:val="20"/>
                <w:szCs w:val="20"/>
              </w:rPr>
            </w:pPr>
            <w:r w:rsidRPr="004A69A9">
              <w:rPr>
                <w:rFonts w:ascii="Times New Roman" w:hAnsi="Times New Roman"/>
                <w:sz w:val="20"/>
                <w:szCs w:val="20"/>
              </w:rPr>
              <w:t xml:space="preserve">до 20.08.2024 </w:t>
            </w:r>
          </w:p>
        </w:tc>
      </w:tr>
      <w:tr w:rsidR="00424B08" w:rsidRPr="004A69A9" w:rsidTr="00424B08">
        <w:tc>
          <w:tcPr>
            <w:tcW w:w="69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sz w:val="20"/>
                <w:szCs w:val="20"/>
              </w:rPr>
            </w:pPr>
            <w:r w:rsidRPr="004A69A9">
              <w:rPr>
                <w:rFonts w:ascii="Times New Roman" w:hAnsi="Times New Roman"/>
                <w:sz w:val="20"/>
                <w:szCs w:val="20"/>
              </w:rPr>
              <w:t>2</w:t>
            </w:r>
          </w:p>
        </w:tc>
        <w:tc>
          <w:tcPr>
            <w:tcW w:w="46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both"/>
              <w:rPr>
                <w:rFonts w:ascii="Times New Roman" w:hAnsi="Times New Roman"/>
                <w:sz w:val="20"/>
                <w:szCs w:val="20"/>
              </w:rPr>
            </w:pPr>
            <w:r w:rsidRPr="004A69A9">
              <w:rPr>
                <w:rFonts w:ascii="Times New Roman" w:hAnsi="Times New Roman"/>
                <w:sz w:val="20"/>
                <w:szCs w:val="20"/>
              </w:rPr>
              <w:t>Проведение опроса жителей с. Надеждинка:  «О наиболее острых социально-экономических проблемах села Надеждинка, связанных с социальной и экономической инфраструктурой и выборе проекта для участия в Программе поддержке местных инициатив».</w:t>
            </w:r>
          </w:p>
        </w:tc>
        <w:tc>
          <w:tcPr>
            <w:tcW w:w="212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sz w:val="20"/>
                <w:szCs w:val="20"/>
              </w:rPr>
            </w:pPr>
            <w:r w:rsidRPr="004A69A9">
              <w:rPr>
                <w:rFonts w:ascii="Times New Roman" w:hAnsi="Times New Roman"/>
                <w:sz w:val="20"/>
                <w:szCs w:val="20"/>
              </w:rPr>
              <w:t>Инициативная группа</w:t>
            </w:r>
          </w:p>
        </w:tc>
        <w:tc>
          <w:tcPr>
            <w:tcW w:w="198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sz w:val="20"/>
                <w:szCs w:val="20"/>
              </w:rPr>
            </w:pPr>
            <w:r w:rsidRPr="004A69A9">
              <w:rPr>
                <w:rFonts w:ascii="Times New Roman" w:hAnsi="Times New Roman"/>
                <w:sz w:val="20"/>
                <w:szCs w:val="20"/>
              </w:rPr>
              <w:t>до 20.08.2024</w:t>
            </w:r>
          </w:p>
        </w:tc>
      </w:tr>
      <w:tr w:rsidR="00424B08" w:rsidRPr="004A69A9" w:rsidTr="00424B08">
        <w:trPr>
          <w:trHeight w:val="1353"/>
        </w:trPr>
        <w:tc>
          <w:tcPr>
            <w:tcW w:w="69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sz w:val="20"/>
                <w:szCs w:val="20"/>
              </w:rPr>
            </w:pPr>
            <w:r w:rsidRPr="004A69A9">
              <w:rPr>
                <w:rFonts w:ascii="Times New Roman" w:hAnsi="Times New Roman"/>
                <w:sz w:val="20"/>
                <w:szCs w:val="20"/>
              </w:rPr>
              <w:t>4</w:t>
            </w:r>
          </w:p>
        </w:tc>
        <w:tc>
          <w:tcPr>
            <w:tcW w:w="46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pStyle w:val="a9"/>
              <w:widowControl w:val="0"/>
              <w:jc w:val="both"/>
              <w:rPr>
                <w:rFonts w:ascii="Times New Roman" w:hAnsi="Times New Roman"/>
                <w:sz w:val="20"/>
                <w:szCs w:val="20"/>
              </w:rPr>
            </w:pPr>
            <w:r w:rsidRPr="004A69A9">
              <w:rPr>
                <w:rFonts w:ascii="Times New Roman" w:hAnsi="Times New Roman"/>
                <w:sz w:val="20"/>
                <w:szCs w:val="20"/>
              </w:rPr>
              <w:t>Подготовка и проведение заседания комиссии по проведению опроса граждан.</w:t>
            </w:r>
          </w:p>
          <w:p w:rsidR="00424B08" w:rsidRPr="004A69A9" w:rsidRDefault="00424B08" w:rsidP="00424B08">
            <w:pPr>
              <w:pStyle w:val="a9"/>
              <w:widowControl w:val="0"/>
              <w:jc w:val="both"/>
              <w:rPr>
                <w:rFonts w:ascii="Times New Roman" w:hAnsi="Times New Roman"/>
                <w:sz w:val="20"/>
                <w:szCs w:val="20"/>
              </w:rPr>
            </w:pPr>
          </w:p>
        </w:tc>
        <w:tc>
          <w:tcPr>
            <w:tcW w:w="212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sz w:val="20"/>
                <w:szCs w:val="20"/>
              </w:rPr>
            </w:pPr>
            <w:r w:rsidRPr="004A69A9">
              <w:rPr>
                <w:rFonts w:ascii="Times New Roman" w:hAnsi="Times New Roman"/>
                <w:sz w:val="20"/>
                <w:szCs w:val="20"/>
              </w:rPr>
              <w:t>Администрация сельсовета,   инициативная группа</w:t>
            </w:r>
          </w:p>
        </w:tc>
        <w:tc>
          <w:tcPr>
            <w:tcW w:w="198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sz w:val="20"/>
                <w:szCs w:val="20"/>
              </w:rPr>
            </w:pPr>
            <w:r w:rsidRPr="004A69A9">
              <w:rPr>
                <w:rFonts w:ascii="Times New Roman" w:hAnsi="Times New Roman"/>
                <w:sz w:val="20"/>
                <w:szCs w:val="20"/>
              </w:rPr>
              <w:t>до 01.09.2024</w:t>
            </w:r>
          </w:p>
        </w:tc>
      </w:tr>
      <w:tr w:rsidR="00424B08" w:rsidRPr="004A69A9" w:rsidTr="00424B08">
        <w:tc>
          <w:tcPr>
            <w:tcW w:w="69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sz w:val="20"/>
                <w:szCs w:val="20"/>
              </w:rPr>
            </w:pPr>
            <w:r w:rsidRPr="004A69A9">
              <w:rPr>
                <w:rFonts w:ascii="Times New Roman" w:hAnsi="Times New Roman"/>
                <w:sz w:val="20"/>
                <w:szCs w:val="20"/>
              </w:rPr>
              <w:t>5</w:t>
            </w:r>
          </w:p>
        </w:tc>
        <w:tc>
          <w:tcPr>
            <w:tcW w:w="46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both"/>
              <w:rPr>
                <w:rFonts w:ascii="Times New Roman" w:hAnsi="Times New Roman"/>
                <w:sz w:val="20"/>
                <w:szCs w:val="20"/>
              </w:rPr>
            </w:pPr>
            <w:r w:rsidRPr="004A69A9">
              <w:rPr>
                <w:rFonts w:ascii="Times New Roman" w:hAnsi="Times New Roman"/>
                <w:sz w:val="20"/>
                <w:szCs w:val="20"/>
              </w:rPr>
              <w:t xml:space="preserve">Подготовка материалов для районной газеты по подготовке к участию в конкурсе. </w:t>
            </w:r>
          </w:p>
        </w:tc>
        <w:tc>
          <w:tcPr>
            <w:tcW w:w="212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sz w:val="20"/>
                <w:szCs w:val="20"/>
              </w:rPr>
            </w:pPr>
            <w:r w:rsidRPr="004A69A9">
              <w:rPr>
                <w:rFonts w:ascii="Times New Roman" w:hAnsi="Times New Roman"/>
                <w:sz w:val="20"/>
                <w:szCs w:val="20"/>
              </w:rPr>
              <w:t>Оргкомитет</w:t>
            </w:r>
          </w:p>
        </w:tc>
        <w:tc>
          <w:tcPr>
            <w:tcW w:w="198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sz w:val="20"/>
                <w:szCs w:val="20"/>
              </w:rPr>
            </w:pPr>
            <w:r w:rsidRPr="004A69A9">
              <w:rPr>
                <w:rFonts w:ascii="Times New Roman" w:hAnsi="Times New Roman"/>
                <w:sz w:val="20"/>
                <w:szCs w:val="20"/>
              </w:rPr>
              <w:t>В течение подготовки к конкурсу</w:t>
            </w:r>
          </w:p>
        </w:tc>
      </w:tr>
      <w:tr w:rsidR="00424B08" w:rsidRPr="004A69A9" w:rsidTr="00424B08">
        <w:tc>
          <w:tcPr>
            <w:tcW w:w="69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sz w:val="20"/>
                <w:szCs w:val="20"/>
              </w:rPr>
            </w:pPr>
            <w:r w:rsidRPr="004A69A9">
              <w:rPr>
                <w:rFonts w:ascii="Times New Roman" w:hAnsi="Times New Roman"/>
                <w:sz w:val="20"/>
                <w:szCs w:val="20"/>
              </w:rPr>
              <w:t>6</w:t>
            </w:r>
          </w:p>
        </w:tc>
        <w:tc>
          <w:tcPr>
            <w:tcW w:w="46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both"/>
              <w:rPr>
                <w:rFonts w:ascii="Times New Roman" w:hAnsi="Times New Roman"/>
                <w:sz w:val="20"/>
                <w:szCs w:val="20"/>
              </w:rPr>
            </w:pPr>
            <w:r w:rsidRPr="004A69A9">
              <w:rPr>
                <w:rFonts w:ascii="Times New Roman" w:hAnsi="Times New Roman"/>
                <w:sz w:val="20"/>
                <w:szCs w:val="20"/>
              </w:rPr>
              <w:t>Оказать содействие инициативной группе в подготовке заявки для участия в конкурсном отборе проектов развития сельских поселений</w:t>
            </w:r>
          </w:p>
        </w:tc>
        <w:tc>
          <w:tcPr>
            <w:tcW w:w="212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sz w:val="20"/>
                <w:szCs w:val="20"/>
              </w:rPr>
            </w:pPr>
            <w:r w:rsidRPr="004A69A9">
              <w:rPr>
                <w:rFonts w:ascii="Times New Roman" w:hAnsi="Times New Roman"/>
                <w:sz w:val="20"/>
                <w:szCs w:val="20"/>
              </w:rPr>
              <w:t>Оргкомитет</w:t>
            </w:r>
          </w:p>
        </w:tc>
        <w:tc>
          <w:tcPr>
            <w:tcW w:w="198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sz w:val="20"/>
                <w:szCs w:val="20"/>
              </w:rPr>
            </w:pPr>
            <w:r w:rsidRPr="004A69A9">
              <w:rPr>
                <w:rFonts w:ascii="Times New Roman" w:hAnsi="Times New Roman"/>
                <w:sz w:val="20"/>
                <w:szCs w:val="20"/>
              </w:rPr>
              <w:t>До 15.09.2024</w:t>
            </w:r>
          </w:p>
        </w:tc>
      </w:tr>
    </w:tbl>
    <w:p w:rsidR="00424B08" w:rsidRPr="004A69A9" w:rsidRDefault="00424B08" w:rsidP="00424B08">
      <w:pPr>
        <w:spacing w:after="0" w:line="240" w:lineRule="auto"/>
        <w:rPr>
          <w:rFonts w:ascii="Times New Roman" w:hAnsi="Times New Roman"/>
          <w:sz w:val="20"/>
          <w:szCs w:val="20"/>
        </w:rPr>
      </w:pPr>
    </w:p>
    <w:p w:rsidR="00424B08" w:rsidRPr="004A69A9" w:rsidRDefault="00424B08" w:rsidP="00424B08">
      <w:pPr>
        <w:spacing w:after="0" w:line="240" w:lineRule="auto"/>
        <w:jc w:val="right"/>
        <w:rPr>
          <w:rFonts w:ascii="Times New Roman" w:hAnsi="Times New Roman"/>
          <w:sz w:val="20"/>
          <w:szCs w:val="20"/>
        </w:rPr>
      </w:pPr>
    </w:p>
    <w:p w:rsidR="00424B08" w:rsidRPr="004A69A9" w:rsidRDefault="00424B08" w:rsidP="00424B08">
      <w:pPr>
        <w:spacing w:after="0" w:line="240" w:lineRule="auto"/>
        <w:jc w:val="right"/>
        <w:rPr>
          <w:rFonts w:ascii="Times New Roman" w:hAnsi="Times New Roman"/>
          <w:sz w:val="20"/>
          <w:szCs w:val="20"/>
        </w:rPr>
      </w:pPr>
      <w:r w:rsidRPr="004A69A9">
        <w:rPr>
          <w:rFonts w:ascii="Times New Roman" w:hAnsi="Times New Roman"/>
          <w:sz w:val="20"/>
          <w:szCs w:val="20"/>
        </w:rPr>
        <w:t>Приложение № 3</w:t>
      </w:r>
    </w:p>
    <w:p w:rsidR="00424B08" w:rsidRPr="004A69A9" w:rsidRDefault="00424B08" w:rsidP="00424B08">
      <w:pPr>
        <w:spacing w:after="0" w:line="240" w:lineRule="auto"/>
        <w:jc w:val="right"/>
        <w:rPr>
          <w:rFonts w:ascii="Times New Roman" w:hAnsi="Times New Roman"/>
          <w:sz w:val="20"/>
          <w:szCs w:val="20"/>
        </w:rPr>
      </w:pPr>
      <w:r w:rsidRPr="004A69A9">
        <w:rPr>
          <w:rFonts w:ascii="Times New Roman" w:hAnsi="Times New Roman"/>
          <w:sz w:val="20"/>
          <w:szCs w:val="20"/>
        </w:rPr>
        <w:t>к постановлению администрации</w:t>
      </w:r>
    </w:p>
    <w:p w:rsidR="00424B08" w:rsidRPr="004A69A9" w:rsidRDefault="00424B08" w:rsidP="00424B08">
      <w:pPr>
        <w:spacing w:after="0" w:line="240" w:lineRule="auto"/>
        <w:jc w:val="right"/>
        <w:rPr>
          <w:rFonts w:ascii="Times New Roman" w:hAnsi="Times New Roman"/>
          <w:sz w:val="20"/>
          <w:szCs w:val="20"/>
        </w:rPr>
      </w:pPr>
      <w:r w:rsidRPr="004A69A9">
        <w:rPr>
          <w:rFonts w:ascii="Times New Roman" w:hAnsi="Times New Roman"/>
          <w:sz w:val="20"/>
          <w:szCs w:val="20"/>
        </w:rPr>
        <w:t>Надеждинского сельсовета</w:t>
      </w:r>
    </w:p>
    <w:p w:rsidR="00424B08" w:rsidRPr="004A69A9" w:rsidRDefault="00424B08" w:rsidP="00424B08">
      <w:pPr>
        <w:spacing w:after="0" w:line="240" w:lineRule="auto"/>
        <w:jc w:val="right"/>
        <w:rPr>
          <w:rFonts w:ascii="Times New Roman" w:hAnsi="Times New Roman"/>
          <w:sz w:val="20"/>
          <w:szCs w:val="20"/>
        </w:rPr>
      </w:pPr>
      <w:r w:rsidRPr="004A69A9">
        <w:rPr>
          <w:rFonts w:ascii="Times New Roman" w:hAnsi="Times New Roman"/>
          <w:sz w:val="20"/>
          <w:szCs w:val="20"/>
        </w:rPr>
        <w:t>от 22.07.2024 № 44-п</w:t>
      </w:r>
    </w:p>
    <w:p w:rsidR="00424B08" w:rsidRPr="004A69A9" w:rsidRDefault="00424B08" w:rsidP="00424B08">
      <w:pPr>
        <w:spacing w:after="0" w:line="240" w:lineRule="auto"/>
        <w:jc w:val="center"/>
        <w:rPr>
          <w:rFonts w:ascii="Times New Roman" w:hAnsi="Times New Roman"/>
          <w:sz w:val="20"/>
          <w:szCs w:val="20"/>
        </w:rPr>
      </w:pPr>
      <w:r w:rsidRPr="004A69A9">
        <w:rPr>
          <w:rFonts w:ascii="Times New Roman" w:hAnsi="Times New Roman"/>
          <w:sz w:val="20"/>
          <w:szCs w:val="20"/>
        </w:rPr>
        <w:t>Анкета</w:t>
      </w:r>
    </w:p>
    <w:p w:rsidR="00424B08" w:rsidRPr="004A69A9" w:rsidRDefault="00424B08" w:rsidP="00424B08">
      <w:pPr>
        <w:spacing w:after="0" w:line="240" w:lineRule="auto"/>
        <w:jc w:val="center"/>
        <w:rPr>
          <w:rFonts w:ascii="Times New Roman" w:hAnsi="Times New Roman"/>
          <w:sz w:val="20"/>
          <w:szCs w:val="20"/>
        </w:rPr>
      </w:pPr>
      <w:r w:rsidRPr="004A69A9">
        <w:rPr>
          <w:rFonts w:ascii="Times New Roman" w:hAnsi="Times New Roman"/>
          <w:sz w:val="20"/>
          <w:szCs w:val="20"/>
        </w:rPr>
        <w:t>социологического опроса жителей с.Надеждинка</w:t>
      </w:r>
    </w:p>
    <w:p w:rsidR="00424B08" w:rsidRPr="004A69A9" w:rsidRDefault="00424B08" w:rsidP="00424B08">
      <w:pPr>
        <w:spacing w:line="240" w:lineRule="auto"/>
        <w:jc w:val="center"/>
        <w:rPr>
          <w:rFonts w:ascii="Times New Roman" w:hAnsi="Times New Roman"/>
          <w:b/>
          <w:sz w:val="20"/>
          <w:szCs w:val="20"/>
        </w:rPr>
      </w:pPr>
      <w:r w:rsidRPr="004A69A9">
        <w:rPr>
          <w:rFonts w:ascii="Times New Roman" w:hAnsi="Times New Roman"/>
          <w:b/>
          <w:sz w:val="20"/>
          <w:szCs w:val="20"/>
        </w:rPr>
        <w:t>Уважаемые жители с.Надеждинка!</w:t>
      </w:r>
    </w:p>
    <w:p w:rsidR="00424B08" w:rsidRPr="004A69A9" w:rsidRDefault="00424B08" w:rsidP="00424B08">
      <w:pPr>
        <w:spacing w:line="240" w:lineRule="auto"/>
        <w:jc w:val="both"/>
        <w:rPr>
          <w:rFonts w:ascii="Times New Roman" w:hAnsi="Times New Roman"/>
          <w:sz w:val="20"/>
          <w:szCs w:val="20"/>
        </w:rPr>
      </w:pPr>
      <w:r w:rsidRPr="004A69A9">
        <w:rPr>
          <w:rFonts w:ascii="Times New Roman" w:hAnsi="Times New Roman"/>
          <w:sz w:val="20"/>
          <w:szCs w:val="20"/>
        </w:rPr>
        <w:t xml:space="preserve">Администрация муниципального образования Надеждинский сельсовет намерена участвовать в конкурсном отборе проектов развития сельских поселений муниципальных районов Оренбургской области с целью улучшения условий жизни населения. Благоустройство,  развитие нашего села, зависит от вашего активного участия, личного вклада и инициативности каждого жителя. </w:t>
      </w:r>
    </w:p>
    <w:p w:rsidR="00424B08" w:rsidRPr="004A69A9" w:rsidRDefault="00424B08" w:rsidP="00424B08">
      <w:pPr>
        <w:spacing w:line="240" w:lineRule="auto"/>
        <w:jc w:val="both"/>
        <w:rPr>
          <w:rFonts w:ascii="Times New Roman" w:hAnsi="Times New Roman"/>
          <w:sz w:val="20"/>
          <w:szCs w:val="20"/>
        </w:rPr>
      </w:pPr>
      <w:r w:rsidRPr="004A69A9">
        <w:rPr>
          <w:rFonts w:ascii="Times New Roman" w:hAnsi="Times New Roman"/>
          <w:sz w:val="20"/>
          <w:szCs w:val="20"/>
        </w:rPr>
        <w:t xml:space="preserve">Подробная информация о конкурсе размещена на официальном сайте администрации муниципального образования Надеждинский сельсовет </w:t>
      </w:r>
      <w:r w:rsidRPr="004A69A9">
        <w:rPr>
          <w:rFonts w:ascii="Times New Roman" w:hAnsi="Times New Roman"/>
          <w:sz w:val="20"/>
          <w:szCs w:val="20"/>
          <w:lang w:val="en-US"/>
        </w:rPr>
        <w:t>nadegdinka</w:t>
      </w:r>
      <w:r w:rsidRPr="004A69A9">
        <w:rPr>
          <w:rFonts w:ascii="Times New Roman" w:hAnsi="Times New Roman"/>
          <w:sz w:val="20"/>
          <w:szCs w:val="20"/>
        </w:rPr>
        <w:t>.</w:t>
      </w:r>
      <w:r w:rsidRPr="004A69A9">
        <w:rPr>
          <w:rFonts w:ascii="Times New Roman" w:hAnsi="Times New Roman"/>
          <w:sz w:val="20"/>
          <w:szCs w:val="20"/>
          <w:lang w:val="en-US"/>
        </w:rPr>
        <w:t>ru</w:t>
      </w:r>
    </w:p>
    <w:tbl>
      <w:tblPr>
        <w:tblW w:w="9571" w:type="dxa"/>
        <w:tblInd w:w="113" w:type="dxa"/>
        <w:tblLayout w:type="fixed"/>
        <w:tblLook w:val="04A0"/>
      </w:tblPr>
      <w:tblGrid>
        <w:gridCol w:w="7477"/>
        <w:gridCol w:w="1134"/>
        <w:gridCol w:w="960"/>
      </w:tblGrid>
      <w:tr w:rsidR="00424B08" w:rsidRPr="004A69A9" w:rsidTr="00424B08">
        <w:tc>
          <w:tcPr>
            <w:tcW w:w="7477"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center"/>
              <w:rPr>
                <w:rFonts w:ascii="Times New Roman" w:hAnsi="Times New Roman"/>
                <w:sz w:val="20"/>
                <w:szCs w:val="20"/>
              </w:rPr>
            </w:pPr>
            <w:r w:rsidRPr="004A69A9">
              <w:rPr>
                <w:rFonts w:ascii="Times New Roman" w:hAnsi="Times New Roman"/>
                <w:sz w:val="20"/>
                <w:szCs w:val="20"/>
              </w:rPr>
              <w:t>Наименование вопроса</w:t>
            </w:r>
          </w:p>
        </w:tc>
        <w:tc>
          <w:tcPr>
            <w:tcW w:w="113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center"/>
              <w:rPr>
                <w:rFonts w:ascii="Times New Roman" w:hAnsi="Times New Roman"/>
                <w:sz w:val="20"/>
                <w:szCs w:val="20"/>
              </w:rPr>
            </w:pPr>
            <w:r w:rsidRPr="004A69A9">
              <w:rPr>
                <w:rFonts w:ascii="Times New Roman" w:hAnsi="Times New Roman"/>
                <w:sz w:val="20"/>
                <w:szCs w:val="20"/>
              </w:rPr>
              <w:t>Да</w:t>
            </w:r>
          </w:p>
        </w:tc>
        <w:tc>
          <w:tcPr>
            <w:tcW w:w="9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center"/>
              <w:rPr>
                <w:rFonts w:ascii="Times New Roman" w:hAnsi="Times New Roman"/>
                <w:sz w:val="20"/>
                <w:szCs w:val="20"/>
              </w:rPr>
            </w:pPr>
            <w:r w:rsidRPr="004A69A9">
              <w:rPr>
                <w:rFonts w:ascii="Times New Roman" w:hAnsi="Times New Roman"/>
                <w:sz w:val="20"/>
                <w:szCs w:val="20"/>
              </w:rPr>
              <w:t>Нет</w:t>
            </w:r>
          </w:p>
        </w:tc>
      </w:tr>
      <w:tr w:rsidR="00424B08" w:rsidRPr="004A69A9" w:rsidTr="00424B08">
        <w:tc>
          <w:tcPr>
            <w:tcW w:w="7477"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pStyle w:val="a6"/>
              <w:widowControl w:val="0"/>
              <w:numPr>
                <w:ilvl w:val="0"/>
                <w:numId w:val="3"/>
              </w:numPr>
              <w:suppressAutoHyphens/>
              <w:spacing w:after="0" w:line="240" w:lineRule="auto"/>
              <w:jc w:val="both"/>
              <w:rPr>
                <w:sz w:val="20"/>
                <w:szCs w:val="20"/>
              </w:rPr>
            </w:pPr>
            <w:r w:rsidRPr="004A69A9">
              <w:rPr>
                <w:sz w:val="20"/>
                <w:szCs w:val="20"/>
              </w:rPr>
              <w:t>Считаете ли Вы необходимым участие в Программе поддержки местных инициатив?</w:t>
            </w:r>
          </w:p>
        </w:tc>
        <w:tc>
          <w:tcPr>
            <w:tcW w:w="113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both"/>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both"/>
              <w:rPr>
                <w:rFonts w:ascii="Times New Roman" w:hAnsi="Times New Roman"/>
                <w:sz w:val="20"/>
                <w:szCs w:val="20"/>
              </w:rPr>
            </w:pPr>
          </w:p>
        </w:tc>
      </w:tr>
      <w:tr w:rsidR="00424B08" w:rsidRPr="004A69A9" w:rsidTr="00424B08">
        <w:tc>
          <w:tcPr>
            <w:tcW w:w="7477"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pStyle w:val="a6"/>
              <w:widowControl w:val="0"/>
              <w:numPr>
                <w:ilvl w:val="0"/>
                <w:numId w:val="4"/>
              </w:numPr>
              <w:suppressAutoHyphens/>
              <w:spacing w:after="0" w:line="240" w:lineRule="auto"/>
              <w:jc w:val="both"/>
              <w:rPr>
                <w:sz w:val="20"/>
                <w:szCs w:val="20"/>
              </w:rPr>
            </w:pPr>
            <w:r w:rsidRPr="004A69A9">
              <w:rPr>
                <w:sz w:val="20"/>
                <w:szCs w:val="20"/>
              </w:rPr>
              <w:lastRenderedPageBreak/>
              <w:t>Согласны ли Вы участвовать в софинансировании Программы?</w:t>
            </w:r>
          </w:p>
        </w:tc>
        <w:tc>
          <w:tcPr>
            <w:tcW w:w="113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both"/>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both"/>
              <w:rPr>
                <w:rFonts w:ascii="Times New Roman" w:hAnsi="Times New Roman"/>
                <w:sz w:val="20"/>
                <w:szCs w:val="20"/>
              </w:rPr>
            </w:pPr>
          </w:p>
        </w:tc>
      </w:tr>
      <w:tr w:rsidR="00424B08" w:rsidRPr="004A69A9" w:rsidTr="00424B08">
        <w:tc>
          <w:tcPr>
            <w:tcW w:w="7477"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pStyle w:val="a6"/>
              <w:widowControl w:val="0"/>
              <w:numPr>
                <w:ilvl w:val="0"/>
                <w:numId w:val="4"/>
              </w:numPr>
              <w:suppressAutoHyphens/>
              <w:spacing w:after="0" w:line="240" w:lineRule="auto"/>
              <w:jc w:val="both"/>
              <w:rPr>
                <w:sz w:val="20"/>
                <w:szCs w:val="20"/>
              </w:rPr>
            </w:pPr>
            <w:r w:rsidRPr="004A69A9">
              <w:rPr>
                <w:sz w:val="20"/>
                <w:szCs w:val="20"/>
              </w:rPr>
              <w:t>Согласны ли Вы участвовать в реализации Программы безвозмездным трудом?</w:t>
            </w:r>
          </w:p>
        </w:tc>
        <w:tc>
          <w:tcPr>
            <w:tcW w:w="113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both"/>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both"/>
              <w:rPr>
                <w:rFonts w:ascii="Times New Roman" w:hAnsi="Times New Roman"/>
                <w:sz w:val="20"/>
                <w:szCs w:val="20"/>
              </w:rPr>
            </w:pPr>
          </w:p>
        </w:tc>
      </w:tr>
      <w:tr w:rsidR="00424B08" w:rsidRPr="004A69A9" w:rsidTr="00424B08">
        <w:tc>
          <w:tcPr>
            <w:tcW w:w="9571" w:type="dxa"/>
            <w:gridSpan w:val="3"/>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both"/>
              <w:rPr>
                <w:rFonts w:ascii="Times New Roman" w:hAnsi="Times New Roman"/>
                <w:sz w:val="20"/>
                <w:szCs w:val="20"/>
              </w:rPr>
            </w:pPr>
            <w:r w:rsidRPr="004A69A9">
              <w:rPr>
                <w:rFonts w:ascii="Times New Roman" w:hAnsi="Times New Roman"/>
                <w:sz w:val="20"/>
                <w:szCs w:val="20"/>
              </w:rPr>
              <w:t>Администрация МО Надеждинский сельсовет предлагает участие в конкурсе по следующим направлениям:</w:t>
            </w:r>
          </w:p>
        </w:tc>
      </w:tr>
      <w:tr w:rsidR="00424B08" w:rsidRPr="004A69A9" w:rsidTr="00424B08">
        <w:tc>
          <w:tcPr>
            <w:tcW w:w="7477"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pStyle w:val="a6"/>
              <w:widowControl w:val="0"/>
              <w:jc w:val="both"/>
              <w:rPr>
                <w:sz w:val="20"/>
                <w:szCs w:val="20"/>
              </w:rPr>
            </w:pPr>
            <w:r w:rsidRPr="004A69A9">
              <w:rPr>
                <w:sz w:val="20"/>
                <w:szCs w:val="20"/>
              </w:rPr>
              <w:t>1) Ремонт гравийного покрытия улицы Центральной в с .Надеждинка Саракташского района Оренбургской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both"/>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both"/>
              <w:rPr>
                <w:rFonts w:ascii="Times New Roman" w:hAnsi="Times New Roman"/>
                <w:sz w:val="20"/>
                <w:szCs w:val="20"/>
              </w:rPr>
            </w:pPr>
          </w:p>
        </w:tc>
      </w:tr>
      <w:tr w:rsidR="00424B08" w:rsidRPr="004A69A9" w:rsidTr="00424B08">
        <w:tc>
          <w:tcPr>
            <w:tcW w:w="7477"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pStyle w:val="a6"/>
              <w:widowControl w:val="0"/>
              <w:jc w:val="both"/>
              <w:rPr>
                <w:sz w:val="20"/>
                <w:szCs w:val="20"/>
              </w:rPr>
            </w:pPr>
            <w:r w:rsidRPr="004A69A9">
              <w:rPr>
                <w:sz w:val="20"/>
                <w:szCs w:val="20"/>
              </w:rPr>
              <w:t>2) Ремонт гравийного покрытия улицы Киевской в с .Надеждинка Саракташского района Оренбургской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both"/>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line="240" w:lineRule="auto"/>
              <w:jc w:val="both"/>
              <w:rPr>
                <w:rFonts w:ascii="Times New Roman" w:hAnsi="Times New Roman"/>
                <w:sz w:val="20"/>
                <w:szCs w:val="20"/>
              </w:rPr>
            </w:pPr>
          </w:p>
        </w:tc>
      </w:tr>
    </w:tbl>
    <w:p w:rsidR="00424B08" w:rsidRPr="004A69A9" w:rsidRDefault="00424B08" w:rsidP="00424B08">
      <w:pPr>
        <w:rPr>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center"/>
        <w:rPr>
          <w:rFonts w:ascii="Times New Roman" w:hAnsi="Times New Roman"/>
          <w:sz w:val="20"/>
          <w:szCs w:val="20"/>
          <w:u w:val="single"/>
        </w:rPr>
      </w:pPr>
      <w:r w:rsidRPr="004A69A9">
        <w:rPr>
          <w:noProof/>
          <w:sz w:val="20"/>
          <w:szCs w:val="20"/>
        </w:rPr>
        <w:drawing>
          <wp:inline distT="0" distB="0" distL="0" distR="0">
            <wp:extent cx="342900" cy="552450"/>
            <wp:effectExtent l="0" t="0" r="0" b="0"/>
            <wp:docPr id="15"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7"/>
                    <a:stretch>
                      <a:fillRect/>
                    </a:stretch>
                  </pic:blipFill>
                  <pic:spPr bwMode="auto">
                    <a:xfrm>
                      <a:off x="0" y="0"/>
                      <a:ext cx="342900" cy="552450"/>
                    </a:xfrm>
                    <a:prstGeom prst="rect">
                      <a:avLst/>
                    </a:prstGeom>
                  </pic:spPr>
                </pic:pic>
              </a:graphicData>
            </a:graphic>
          </wp:inline>
        </w:drawing>
      </w:r>
    </w:p>
    <w:p w:rsidR="00424B08" w:rsidRPr="004A69A9" w:rsidRDefault="00424B08" w:rsidP="00424B08">
      <w:pPr>
        <w:pStyle w:val="Heading2"/>
        <w:jc w:val="center"/>
        <w:rPr>
          <w:rFonts w:ascii="Arial" w:hAnsi="Arial" w:cs="Arial"/>
          <w:color w:val="auto"/>
          <w:sz w:val="20"/>
          <w:szCs w:val="20"/>
        </w:rPr>
      </w:pPr>
      <w:r w:rsidRPr="004A69A9">
        <w:rPr>
          <w:rFonts w:ascii="Arial" w:hAnsi="Arial" w:cs="Arial"/>
          <w:color w:val="auto"/>
          <w:sz w:val="20"/>
          <w:szCs w:val="20"/>
        </w:rPr>
        <w:t>АДМИНИСТРАЦИЯ НАДЕЖДИНСКОГО СЕЛЬСОВЕТА</w:t>
      </w:r>
    </w:p>
    <w:p w:rsidR="00424B08" w:rsidRPr="004A69A9" w:rsidRDefault="00424B08" w:rsidP="00424B08">
      <w:pPr>
        <w:pStyle w:val="Heading2"/>
        <w:jc w:val="center"/>
        <w:rPr>
          <w:rFonts w:ascii="Arial" w:hAnsi="Arial" w:cs="Arial"/>
          <w:color w:val="auto"/>
          <w:sz w:val="20"/>
          <w:szCs w:val="20"/>
        </w:rPr>
      </w:pPr>
      <w:r w:rsidRPr="004A69A9">
        <w:rPr>
          <w:rFonts w:ascii="Arial" w:hAnsi="Arial" w:cs="Arial"/>
          <w:color w:val="auto"/>
          <w:sz w:val="20"/>
          <w:szCs w:val="20"/>
        </w:rPr>
        <w:t>САРАКТАШСКОГО РАЙОНА ОРЕНБУРГСКОЙ ОБЛАСТИ</w:t>
      </w:r>
    </w:p>
    <w:p w:rsidR="00424B08" w:rsidRPr="004A69A9" w:rsidRDefault="00424B08" w:rsidP="00424B08">
      <w:pPr>
        <w:spacing w:after="0"/>
        <w:rPr>
          <w:rFonts w:ascii="Times New Roman" w:hAnsi="Times New Roman"/>
          <w:sz w:val="20"/>
          <w:szCs w:val="20"/>
        </w:rPr>
      </w:pPr>
    </w:p>
    <w:p w:rsidR="00424B08" w:rsidRPr="004A69A9" w:rsidRDefault="00424B08" w:rsidP="00424B08">
      <w:pPr>
        <w:spacing w:after="0"/>
        <w:jc w:val="center"/>
        <w:rPr>
          <w:rFonts w:ascii="Times New Roman" w:hAnsi="Times New Roman"/>
          <w:b/>
          <w:sz w:val="20"/>
          <w:szCs w:val="20"/>
        </w:rPr>
      </w:pPr>
      <w:r w:rsidRPr="004A69A9">
        <w:rPr>
          <w:rFonts w:ascii="Times New Roman" w:hAnsi="Times New Roman"/>
          <w:b/>
          <w:sz w:val="20"/>
          <w:szCs w:val="20"/>
        </w:rPr>
        <w:t>П О С Т А Н О В Л Е Н И Е</w:t>
      </w:r>
    </w:p>
    <w:p w:rsidR="00424B08" w:rsidRPr="004A69A9" w:rsidRDefault="00424B08" w:rsidP="00424B08">
      <w:pPr>
        <w:pBdr>
          <w:bottom w:val="single" w:sz="18" w:space="1" w:color="000000"/>
        </w:pBdr>
        <w:spacing w:after="0"/>
        <w:ind w:right="-284"/>
        <w:rPr>
          <w:rFonts w:ascii="Times New Roman" w:hAnsi="Times New Roman"/>
          <w:sz w:val="20"/>
          <w:szCs w:val="20"/>
        </w:rPr>
      </w:pPr>
    </w:p>
    <w:p w:rsidR="00424B08" w:rsidRPr="004A69A9" w:rsidRDefault="004A69A9" w:rsidP="00424B08">
      <w:pPr>
        <w:pStyle w:val="Heading1"/>
        <w:spacing w:before="0" w:after="0"/>
        <w:jc w:val="both"/>
        <w:rPr>
          <w:rFonts w:ascii="Times New Roman" w:hAnsi="Times New Roman" w:cs="Times New Roman"/>
          <w:color w:val="auto"/>
          <w:sz w:val="20"/>
          <w:szCs w:val="20"/>
        </w:rPr>
      </w:pPr>
      <w:r>
        <w:rPr>
          <w:rFonts w:ascii="Times New Roman" w:hAnsi="Times New Roman" w:cs="Times New Roman"/>
          <w:noProof/>
          <w:color w:val="auto"/>
          <w:sz w:val="20"/>
          <w:szCs w:val="20"/>
        </w:rPr>
        <w:drawing>
          <wp:anchor distT="0" distB="0" distL="0" distR="0" simplePos="0" relativeHeight="251668480" behindDoc="0" locked="0" layoutInCell="0" allowOverlap="1">
            <wp:simplePos x="0" y="0"/>
            <wp:positionH relativeFrom="page">
              <wp:posOffset>1190625</wp:posOffset>
            </wp:positionH>
            <wp:positionV relativeFrom="page">
              <wp:posOffset>4533900</wp:posOffset>
            </wp:positionV>
            <wp:extent cx="2924175" cy="361950"/>
            <wp:effectExtent l="19050" t="0" r="9525" b="0"/>
            <wp:wrapNone/>
            <wp:docPr id="1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6"/>
                    <a:stretch>
                      <a:fillRect/>
                    </a:stretch>
                  </pic:blipFill>
                  <pic:spPr bwMode="auto">
                    <a:xfrm>
                      <a:off x="0" y="0"/>
                      <a:ext cx="2924175" cy="361950"/>
                    </a:xfrm>
                    <a:prstGeom prst="rect">
                      <a:avLst/>
                    </a:prstGeom>
                  </pic:spPr>
                </pic:pic>
              </a:graphicData>
            </a:graphic>
          </wp:anchor>
        </w:drawing>
      </w:r>
    </w:p>
    <w:p w:rsidR="00424B08" w:rsidRPr="004A69A9" w:rsidRDefault="00424B08" w:rsidP="00424B08">
      <w:pPr>
        <w:pStyle w:val="Heading1"/>
        <w:spacing w:before="0" w:after="0"/>
        <w:rPr>
          <w:rFonts w:ascii="Times New Roman" w:hAnsi="Times New Roman" w:cs="Times New Roman"/>
          <w:b w:val="0"/>
          <w:sz w:val="20"/>
          <w:szCs w:val="20"/>
        </w:rPr>
      </w:pPr>
    </w:p>
    <w:p w:rsidR="00424B08" w:rsidRPr="004A69A9" w:rsidRDefault="00424B08" w:rsidP="00424B08">
      <w:pPr>
        <w:pStyle w:val="Heading1"/>
        <w:spacing w:before="0" w:after="0"/>
        <w:rPr>
          <w:rFonts w:ascii="Times New Roman" w:hAnsi="Times New Roman" w:cs="Times New Roman"/>
          <w:b w:val="0"/>
          <w:sz w:val="20"/>
          <w:szCs w:val="20"/>
        </w:rPr>
      </w:pPr>
    </w:p>
    <w:p w:rsidR="00424B08" w:rsidRPr="004A69A9" w:rsidRDefault="00424B08" w:rsidP="00424B08">
      <w:pPr>
        <w:pStyle w:val="Heading1"/>
        <w:spacing w:before="0" w:after="0"/>
        <w:rPr>
          <w:rFonts w:ascii="Times New Roman" w:hAnsi="Times New Roman" w:cs="Times New Roman"/>
          <w:b w:val="0"/>
          <w:color w:val="auto"/>
          <w:sz w:val="20"/>
          <w:szCs w:val="20"/>
        </w:rPr>
      </w:pPr>
      <w:r w:rsidRPr="004A69A9">
        <w:rPr>
          <w:rFonts w:ascii="Times New Roman" w:hAnsi="Times New Roman" w:cs="Times New Roman"/>
          <w:b w:val="0"/>
          <w:sz w:val="20"/>
          <w:szCs w:val="20"/>
        </w:rPr>
        <w:t xml:space="preserve">Об утверждении </w:t>
      </w:r>
      <w:r w:rsidRPr="004A69A9">
        <w:rPr>
          <w:rFonts w:ascii="Times New Roman" w:hAnsi="Times New Roman" w:cs="Times New Roman"/>
          <w:b w:val="0"/>
          <w:color w:val="auto"/>
          <w:sz w:val="20"/>
          <w:szCs w:val="20"/>
        </w:rPr>
        <w:t>административного регламента</w:t>
      </w:r>
      <w:r w:rsidRPr="004A69A9">
        <w:rPr>
          <w:rFonts w:ascii="Times New Roman" w:hAnsi="Times New Roman" w:cs="Times New Roman"/>
          <w:b w:val="0"/>
          <w:color w:val="auto"/>
          <w:sz w:val="20"/>
          <w:szCs w:val="20"/>
        </w:rPr>
        <w:br/>
        <w:t>предоставления муниципальной услуги</w:t>
      </w:r>
    </w:p>
    <w:p w:rsidR="00424B08" w:rsidRPr="004A69A9" w:rsidRDefault="00424B08" w:rsidP="00424B08">
      <w:pPr>
        <w:pStyle w:val="Heading1"/>
        <w:spacing w:before="0" w:after="0"/>
        <w:rPr>
          <w:rFonts w:ascii="Times New Roman" w:hAnsi="Times New Roman" w:cs="Times New Roman"/>
          <w:b w:val="0"/>
          <w:color w:val="auto"/>
          <w:sz w:val="20"/>
          <w:szCs w:val="20"/>
        </w:rPr>
      </w:pPr>
      <w:bookmarkStart w:id="0" w:name="sub_2000"/>
      <w:r w:rsidRPr="004A69A9">
        <w:rPr>
          <w:rFonts w:ascii="Times New Roman" w:hAnsi="Times New Roman" w:cs="Times New Roman"/>
          <w:b w:val="0"/>
          <w:color w:val="auto"/>
          <w:sz w:val="20"/>
          <w:szCs w:val="20"/>
        </w:rPr>
        <w:t>«Признание садового дома жилым домом и жилого дома садовым домом»</w:t>
      </w:r>
      <w:bookmarkEnd w:id="0"/>
    </w:p>
    <w:p w:rsidR="00424B08" w:rsidRPr="004A69A9" w:rsidRDefault="00424B08" w:rsidP="00424B08">
      <w:pPr>
        <w:pStyle w:val="Heading1"/>
        <w:spacing w:before="0" w:after="0"/>
        <w:rPr>
          <w:rFonts w:ascii="Times New Roman" w:hAnsi="Times New Roman" w:cs="Times New Roman"/>
          <w:b w:val="0"/>
          <w:color w:val="auto"/>
          <w:sz w:val="20"/>
          <w:szCs w:val="20"/>
        </w:rPr>
      </w:pPr>
    </w:p>
    <w:p w:rsidR="00424B08" w:rsidRPr="004A69A9" w:rsidRDefault="00424B08" w:rsidP="00424B08">
      <w:pPr>
        <w:spacing w:after="0"/>
        <w:ind w:firstLine="708"/>
        <w:jc w:val="both"/>
        <w:rPr>
          <w:rFonts w:ascii="Times New Roman" w:hAnsi="Times New Roman" w:cs="Times New Roman"/>
          <w:sz w:val="20"/>
          <w:szCs w:val="20"/>
        </w:rPr>
      </w:pPr>
      <w:r w:rsidRPr="004A69A9">
        <w:rPr>
          <w:rFonts w:ascii="Times New Roman" w:hAnsi="Times New Roman" w:cs="Times New Roman"/>
          <w:sz w:val="20"/>
          <w:szCs w:val="20"/>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Надеждинский сельсовет Саракташского района Оренбургской области</w:t>
      </w:r>
    </w:p>
    <w:p w:rsidR="00424B08" w:rsidRPr="004A69A9" w:rsidRDefault="00424B08" w:rsidP="00424B08">
      <w:pPr>
        <w:pStyle w:val="Heading1"/>
        <w:spacing w:before="0" w:after="0"/>
        <w:jc w:val="both"/>
        <w:rPr>
          <w:rFonts w:ascii="Times New Roman" w:hAnsi="Times New Roman" w:cs="Times New Roman"/>
          <w:b w:val="0"/>
          <w:color w:val="auto"/>
          <w:sz w:val="20"/>
          <w:szCs w:val="20"/>
        </w:rPr>
      </w:pPr>
      <w:r w:rsidRPr="004A69A9">
        <w:rPr>
          <w:rFonts w:ascii="Times New Roman" w:hAnsi="Times New Roman" w:cs="Times New Roman"/>
          <w:b w:val="0"/>
          <w:sz w:val="20"/>
          <w:szCs w:val="20"/>
        </w:rPr>
        <w:t xml:space="preserve">1. Утвердить Административный регламент по предоставлению муниципальной услуги </w:t>
      </w:r>
      <w:r w:rsidRPr="004A69A9">
        <w:rPr>
          <w:rFonts w:ascii="Times New Roman" w:hAnsi="Times New Roman" w:cs="Times New Roman"/>
          <w:b w:val="0"/>
          <w:color w:val="auto"/>
          <w:sz w:val="20"/>
          <w:szCs w:val="20"/>
        </w:rPr>
        <w:t>«Признание садового дома жилым домом и жилого дома садовым домом».</w:t>
      </w:r>
    </w:p>
    <w:p w:rsidR="00424B08" w:rsidRPr="004A69A9" w:rsidRDefault="00424B08" w:rsidP="00424B08">
      <w:pPr>
        <w:spacing w:after="0" w:line="240" w:lineRule="auto"/>
        <w:jc w:val="both"/>
        <w:rPr>
          <w:rFonts w:ascii="Times New Roman" w:hAnsi="Times New Roman"/>
          <w:sz w:val="20"/>
          <w:szCs w:val="20"/>
        </w:rPr>
      </w:pPr>
    </w:p>
    <w:p w:rsidR="00424B08" w:rsidRPr="004A69A9" w:rsidRDefault="00424B08" w:rsidP="00424B08">
      <w:pPr>
        <w:spacing w:after="0"/>
        <w:ind w:firstLine="708"/>
        <w:jc w:val="both"/>
        <w:rPr>
          <w:sz w:val="20"/>
          <w:szCs w:val="20"/>
        </w:rPr>
      </w:pPr>
      <w:r w:rsidRPr="004A69A9">
        <w:rPr>
          <w:rFonts w:ascii="Times New Roman" w:hAnsi="Times New Roman" w:cs="Times New Roman"/>
          <w:sz w:val="20"/>
          <w:szCs w:val="20"/>
        </w:rPr>
        <w:t xml:space="preserve">2.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sidRPr="004A69A9">
        <w:rPr>
          <w:rFonts w:ascii="Times New Roman" w:hAnsi="Times New Roman" w:cs="Times New Roman"/>
          <w:bCs/>
          <w:sz w:val="20"/>
          <w:szCs w:val="20"/>
        </w:rPr>
        <w:t xml:space="preserve">размещения на официальном сайте администрации муниципального образования </w:t>
      </w:r>
      <w:r w:rsidRPr="004A69A9">
        <w:rPr>
          <w:rFonts w:ascii="Times New Roman" w:hAnsi="Times New Roman" w:cs="Times New Roman"/>
          <w:sz w:val="20"/>
          <w:szCs w:val="20"/>
        </w:rPr>
        <w:t xml:space="preserve">Надеждинский </w:t>
      </w:r>
      <w:r w:rsidRPr="004A69A9">
        <w:rPr>
          <w:rFonts w:ascii="Times New Roman" w:hAnsi="Times New Roman" w:cs="Times New Roman"/>
          <w:bCs/>
          <w:sz w:val="20"/>
          <w:szCs w:val="20"/>
        </w:rPr>
        <w:t>сельсовет</w:t>
      </w:r>
      <w:r w:rsidRPr="004A69A9">
        <w:rPr>
          <w:sz w:val="20"/>
          <w:szCs w:val="20"/>
        </w:rPr>
        <w:t xml:space="preserve">. </w:t>
      </w:r>
    </w:p>
    <w:p w:rsidR="00424B08" w:rsidRPr="004A69A9" w:rsidRDefault="00424B08" w:rsidP="00424B08">
      <w:pPr>
        <w:spacing w:after="0"/>
        <w:ind w:firstLine="708"/>
        <w:jc w:val="both"/>
        <w:rPr>
          <w:rFonts w:ascii="Times New Roman" w:hAnsi="Times New Roman" w:cs="Times New Roman"/>
          <w:sz w:val="20"/>
          <w:szCs w:val="20"/>
        </w:rPr>
      </w:pPr>
      <w:r w:rsidRPr="004A69A9">
        <w:rPr>
          <w:rFonts w:ascii="Times New Roman" w:hAnsi="Times New Roman" w:cs="Times New Roman"/>
          <w:sz w:val="20"/>
          <w:szCs w:val="20"/>
        </w:rPr>
        <w:t>3. Контроль за исполнением настоящего постановления оставляю за собой.</w:t>
      </w:r>
    </w:p>
    <w:p w:rsidR="00424B08" w:rsidRPr="004A69A9" w:rsidRDefault="004A69A9" w:rsidP="00424B08">
      <w:pPr>
        <w:pStyle w:val="a6"/>
        <w:ind w:left="0" w:firstLine="567"/>
        <w:rPr>
          <w:sz w:val="20"/>
          <w:szCs w:val="20"/>
        </w:rPr>
      </w:pPr>
      <w:r>
        <w:rPr>
          <w:noProof/>
          <w:sz w:val="20"/>
          <w:szCs w:val="20"/>
        </w:rPr>
        <w:drawing>
          <wp:anchor distT="0" distB="0" distL="0" distR="0" simplePos="0" relativeHeight="251669504" behindDoc="0" locked="0" layoutInCell="0" allowOverlap="1">
            <wp:simplePos x="0" y="0"/>
            <wp:positionH relativeFrom="page">
              <wp:posOffset>2971800</wp:posOffset>
            </wp:positionH>
            <wp:positionV relativeFrom="page">
              <wp:posOffset>8210550</wp:posOffset>
            </wp:positionV>
            <wp:extent cx="1590675" cy="590550"/>
            <wp:effectExtent l="19050" t="0" r="9525" b="0"/>
            <wp:wrapNone/>
            <wp:docPr id="1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7" cstate="print"/>
                    <a:stretch>
                      <a:fillRect/>
                    </a:stretch>
                  </pic:blipFill>
                  <pic:spPr bwMode="auto">
                    <a:xfrm>
                      <a:off x="0" y="0"/>
                      <a:ext cx="1590675" cy="590550"/>
                    </a:xfrm>
                    <a:prstGeom prst="rect">
                      <a:avLst/>
                    </a:prstGeom>
                  </pic:spPr>
                </pic:pic>
              </a:graphicData>
            </a:graphic>
          </wp:anchor>
        </w:drawing>
      </w:r>
    </w:p>
    <w:p w:rsidR="00424B08" w:rsidRPr="004A69A9" w:rsidRDefault="00424B08" w:rsidP="00424B08">
      <w:pPr>
        <w:jc w:val="both"/>
        <w:rPr>
          <w:rFonts w:ascii="Times New Roman" w:hAnsi="Times New Roman" w:cs="Times New Roman"/>
          <w:sz w:val="20"/>
          <w:szCs w:val="20"/>
        </w:rPr>
      </w:pPr>
      <w:r w:rsidRPr="004A69A9">
        <w:rPr>
          <w:rFonts w:ascii="Times New Roman" w:hAnsi="Times New Roman" w:cs="Times New Roman"/>
          <w:sz w:val="20"/>
          <w:szCs w:val="20"/>
        </w:rPr>
        <w:t xml:space="preserve">Глава сельсовета                                                        </w:t>
      </w:r>
      <w:r w:rsidRPr="004A69A9">
        <w:rPr>
          <w:rFonts w:ascii="Times New Roman" w:hAnsi="Times New Roman" w:cs="Times New Roman"/>
          <w:sz w:val="20"/>
          <w:szCs w:val="20"/>
        </w:rPr>
        <w:tab/>
      </w:r>
      <w:r w:rsidRPr="004A69A9">
        <w:rPr>
          <w:rFonts w:ascii="Times New Roman" w:hAnsi="Times New Roman" w:cs="Times New Roman"/>
          <w:sz w:val="20"/>
          <w:szCs w:val="20"/>
        </w:rPr>
        <w:tab/>
      </w:r>
      <w:r w:rsidRPr="004A69A9">
        <w:rPr>
          <w:rFonts w:ascii="Times New Roman" w:hAnsi="Times New Roman" w:cs="Times New Roman"/>
          <w:sz w:val="20"/>
          <w:szCs w:val="20"/>
        </w:rPr>
        <w:tab/>
        <w:t xml:space="preserve"> О.А.Тимко</w:t>
      </w:r>
    </w:p>
    <w:p w:rsidR="00424B08" w:rsidRPr="004A69A9" w:rsidRDefault="00424B08" w:rsidP="00424B08">
      <w:pPr>
        <w:jc w:val="both"/>
        <w:rPr>
          <w:rFonts w:ascii="Times New Roman" w:hAnsi="Times New Roman" w:cs="Times New Roman"/>
          <w:sz w:val="20"/>
          <w:szCs w:val="20"/>
        </w:rPr>
      </w:pPr>
      <w:r w:rsidRPr="004A69A9">
        <w:rPr>
          <w:rFonts w:ascii="Times New Roman" w:hAnsi="Times New Roman" w:cs="Times New Roman"/>
          <w:sz w:val="20"/>
          <w:szCs w:val="20"/>
        </w:rPr>
        <w:t>Разослано:</w:t>
      </w:r>
      <w:r w:rsidRPr="004A69A9">
        <w:rPr>
          <w:rFonts w:ascii="Times New Roman" w:eastAsia="Times New Roman" w:hAnsi="Times New Roman" w:cs="Times New Roman"/>
          <w:sz w:val="20"/>
          <w:szCs w:val="20"/>
        </w:rPr>
        <w:t xml:space="preserve"> прокуратуре района, администрации района, информационный бюллетень, официальный сайт, в дело</w:t>
      </w:r>
    </w:p>
    <w:p w:rsidR="00424B08" w:rsidRDefault="00424B08" w:rsidP="004A69A9">
      <w:pPr>
        <w:spacing w:after="0"/>
        <w:rPr>
          <w:rFonts w:eastAsia="Times New Roman"/>
          <w:sz w:val="20"/>
          <w:szCs w:val="20"/>
        </w:rPr>
      </w:pPr>
    </w:p>
    <w:p w:rsidR="004A69A9" w:rsidRDefault="004A69A9" w:rsidP="004A69A9">
      <w:pPr>
        <w:spacing w:after="0"/>
        <w:rPr>
          <w:rFonts w:eastAsia="Times New Roman"/>
          <w:sz w:val="20"/>
          <w:szCs w:val="20"/>
        </w:rPr>
      </w:pPr>
    </w:p>
    <w:p w:rsidR="004A69A9" w:rsidRPr="004A69A9" w:rsidRDefault="004A69A9" w:rsidP="004A69A9">
      <w:pPr>
        <w:spacing w:after="0"/>
        <w:rPr>
          <w:rFonts w:ascii="Times New Roman" w:hAnsi="Times New Roman" w:cs="Times New Roman"/>
          <w:b/>
          <w:sz w:val="20"/>
          <w:szCs w:val="20"/>
        </w:rPr>
      </w:pPr>
    </w:p>
    <w:p w:rsidR="00424B08" w:rsidRPr="004A69A9" w:rsidRDefault="00424B08" w:rsidP="00424B08">
      <w:pPr>
        <w:spacing w:after="0"/>
        <w:jc w:val="right"/>
        <w:rPr>
          <w:rFonts w:ascii="Times New Roman" w:hAnsi="Times New Roman" w:cs="Times New Roman"/>
          <w:b/>
          <w:sz w:val="20"/>
          <w:szCs w:val="20"/>
        </w:rPr>
      </w:pPr>
    </w:p>
    <w:p w:rsidR="00424B08" w:rsidRPr="004A69A9" w:rsidRDefault="00424B08" w:rsidP="00424B08">
      <w:pPr>
        <w:spacing w:after="0"/>
        <w:jc w:val="right"/>
        <w:rPr>
          <w:rFonts w:ascii="Times New Roman" w:hAnsi="Times New Roman" w:cs="Times New Roman"/>
          <w:sz w:val="20"/>
          <w:szCs w:val="20"/>
        </w:rPr>
      </w:pPr>
      <w:r w:rsidRPr="004A69A9">
        <w:rPr>
          <w:rFonts w:ascii="Times New Roman" w:hAnsi="Times New Roman" w:cs="Times New Roman"/>
          <w:sz w:val="20"/>
          <w:szCs w:val="20"/>
        </w:rPr>
        <w:lastRenderedPageBreak/>
        <w:t>Приложение</w:t>
      </w:r>
    </w:p>
    <w:p w:rsidR="00424B08" w:rsidRPr="004A69A9" w:rsidRDefault="00424B08" w:rsidP="00424B08">
      <w:pPr>
        <w:spacing w:after="0"/>
        <w:jc w:val="right"/>
        <w:rPr>
          <w:rFonts w:ascii="Times New Roman" w:hAnsi="Times New Roman" w:cs="Times New Roman"/>
          <w:sz w:val="20"/>
          <w:szCs w:val="20"/>
        </w:rPr>
      </w:pPr>
      <w:r w:rsidRPr="004A69A9">
        <w:rPr>
          <w:rFonts w:ascii="Times New Roman" w:hAnsi="Times New Roman" w:cs="Times New Roman"/>
          <w:sz w:val="20"/>
          <w:szCs w:val="20"/>
        </w:rPr>
        <w:t>к постановлению</w:t>
      </w:r>
    </w:p>
    <w:p w:rsidR="00424B08" w:rsidRPr="004A69A9" w:rsidRDefault="00424B08" w:rsidP="00424B08">
      <w:pPr>
        <w:spacing w:after="0"/>
        <w:jc w:val="right"/>
        <w:rPr>
          <w:rFonts w:ascii="Times New Roman" w:hAnsi="Times New Roman" w:cs="Times New Roman"/>
          <w:sz w:val="20"/>
          <w:szCs w:val="20"/>
        </w:rPr>
      </w:pPr>
      <w:r w:rsidRPr="004A69A9">
        <w:rPr>
          <w:rFonts w:ascii="Times New Roman" w:hAnsi="Times New Roman" w:cs="Times New Roman"/>
          <w:sz w:val="20"/>
          <w:szCs w:val="20"/>
        </w:rPr>
        <w:t>администрации МО</w:t>
      </w:r>
    </w:p>
    <w:p w:rsidR="00424B08" w:rsidRPr="004A69A9" w:rsidRDefault="00424B08" w:rsidP="00424B08">
      <w:pPr>
        <w:spacing w:after="0"/>
        <w:jc w:val="right"/>
        <w:rPr>
          <w:rFonts w:ascii="Times New Roman" w:hAnsi="Times New Roman" w:cs="Times New Roman"/>
          <w:sz w:val="20"/>
          <w:szCs w:val="20"/>
        </w:rPr>
      </w:pPr>
      <w:r w:rsidRPr="004A69A9">
        <w:rPr>
          <w:rFonts w:ascii="Times New Roman" w:hAnsi="Times New Roman" w:cs="Times New Roman"/>
          <w:sz w:val="20"/>
          <w:szCs w:val="20"/>
        </w:rPr>
        <w:t xml:space="preserve">Надеждинский сельсовет </w:t>
      </w:r>
    </w:p>
    <w:p w:rsidR="00424B08" w:rsidRPr="004A69A9" w:rsidRDefault="00424B08" w:rsidP="00424B08">
      <w:pPr>
        <w:spacing w:after="0"/>
        <w:jc w:val="right"/>
        <w:rPr>
          <w:rFonts w:ascii="Times New Roman" w:hAnsi="Times New Roman" w:cs="Times New Roman"/>
          <w:sz w:val="20"/>
          <w:szCs w:val="20"/>
        </w:rPr>
      </w:pPr>
      <w:r w:rsidRPr="004A69A9">
        <w:rPr>
          <w:rFonts w:ascii="Times New Roman" w:hAnsi="Times New Roman" w:cs="Times New Roman"/>
          <w:sz w:val="20"/>
          <w:szCs w:val="20"/>
        </w:rPr>
        <w:t>от 22.07.2024 № 45-п</w:t>
      </w:r>
    </w:p>
    <w:p w:rsidR="00424B08" w:rsidRPr="004A69A9" w:rsidRDefault="00424B08" w:rsidP="00424B08">
      <w:pPr>
        <w:spacing w:after="0"/>
        <w:jc w:val="center"/>
        <w:rPr>
          <w:rFonts w:ascii="Times New Roman" w:hAnsi="Times New Roman" w:cs="Times New Roman"/>
          <w:b/>
          <w:sz w:val="20"/>
          <w:szCs w:val="20"/>
        </w:rPr>
      </w:pPr>
    </w:p>
    <w:p w:rsidR="00424B08" w:rsidRPr="004A69A9" w:rsidRDefault="00424B08" w:rsidP="00424B08">
      <w:pPr>
        <w:pStyle w:val="Heading1"/>
        <w:spacing w:before="0" w:after="0"/>
        <w:rPr>
          <w:rFonts w:ascii="Times New Roman" w:hAnsi="Times New Roman" w:cs="Times New Roman"/>
          <w:color w:val="auto"/>
          <w:sz w:val="20"/>
          <w:szCs w:val="20"/>
        </w:rPr>
      </w:pPr>
      <w:r w:rsidRPr="004A69A9">
        <w:rPr>
          <w:rFonts w:ascii="Times New Roman" w:hAnsi="Times New Roman" w:cs="Times New Roman"/>
          <w:color w:val="auto"/>
          <w:sz w:val="20"/>
          <w:szCs w:val="20"/>
        </w:rPr>
        <w:t>Административного регламента</w:t>
      </w:r>
      <w:r w:rsidRPr="004A69A9">
        <w:rPr>
          <w:rFonts w:ascii="Times New Roman" w:hAnsi="Times New Roman" w:cs="Times New Roman"/>
          <w:color w:val="auto"/>
          <w:sz w:val="20"/>
          <w:szCs w:val="20"/>
        </w:rPr>
        <w:br/>
        <w:t>предоставления муниципальной услуги</w:t>
      </w:r>
    </w:p>
    <w:p w:rsidR="00424B08" w:rsidRPr="004A69A9" w:rsidRDefault="00424B08" w:rsidP="00424B08">
      <w:pPr>
        <w:pStyle w:val="Heading1"/>
        <w:spacing w:before="0" w:after="0"/>
        <w:rPr>
          <w:rFonts w:ascii="Times New Roman" w:hAnsi="Times New Roman" w:cs="Times New Roman"/>
          <w:color w:val="auto"/>
          <w:sz w:val="20"/>
          <w:szCs w:val="20"/>
        </w:rPr>
      </w:pPr>
      <w:r w:rsidRPr="004A69A9">
        <w:rPr>
          <w:rFonts w:ascii="Times New Roman" w:hAnsi="Times New Roman" w:cs="Times New Roman"/>
          <w:color w:val="auto"/>
          <w:sz w:val="20"/>
          <w:szCs w:val="20"/>
        </w:rPr>
        <w:t>«Признание садового дома жилым домом и жилого дома садовым домом»</w:t>
      </w:r>
    </w:p>
    <w:p w:rsidR="00424B08" w:rsidRPr="004A69A9" w:rsidRDefault="00424B08" w:rsidP="00424B08">
      <w:pPr>
        <w:spacing w:after="0"/>
        <w:rPr>
          <w:rFonts w:ascii="Times New Roman" w:hAnsi="Times New Roman" w:cs="Times New Roman"/>
          <w:b/>
          <w:sz w:val="20"/>
          <w:szCs w:val="20"/>
        </w:rPr>
      </w:pPr>
    </w:p>
    <w:p w:rsidR="00424B08" w:rsidRPr="004A69A9" w:rsidRDefault="00424B08" w:rsidP="00424B08">
      <w:pPr>
        <w:spacing w:after="0"/>
        <w:jc w:val="center"/>
        <w:rPr>
          <w:rFonts w:ascii="Times New Roman" w:hAnsi="Times New Roman" w:cs="Times New Roman"/>
          <w:b/>
          <w:bCs/>
          <w:color w:val="000000"/>
          <w:sz w:val="20"/>
          <w:szCs w:val="20"/>
        </w:rPr>
      </w:pPr>
      <w:bookmarkStart w:id="1" w:name="sub_2100"/>
      <w:r w:rsidRPr="004A69A9">
        <w:rPr>
          <w:rFonts w:ascii="Times New Roman" w:hAnsi="Times New Roman" w:cs="Times New Roman"/>
          <w:b/>
          <w:sz w:val="20"/>
          <w:szCs w:val="20"/>
        </w:rPr>
        <w:t>Раздел</w:t>
      </w:r>
      <w:bookmarkStart w:id="2" w:name="sub_2011"/>
      <w:bookmarkEnd w:id="1"/>
      <w:r w:rsidRPr="004A69A9">
        <w:rPr>
          <w:rFonts w:ascii="Times New Roman" w:hAnsi="Times New Roman" w:cs="Times New Roman"/>
          <w:b/>
          <w:bCs/>
          <w:color w:val="000000"/>
          <w:sz w:val="20"/>
          <w:szCs w:val="20"/>
        </w:rPr>
        <w:t>I. Общие положения</w:t>
      </w:r>
    </w:p>
    <w:p w:rsidR="00424B08" w:rsidRPr="004A69A9" w:rsidRDefault="00424B08" w:rsidP="00424B08">
      <w:pPr>
        <w:spacing w:after="0"/>
        <w:jc w:val="both"/>
        <w:rPr>
          <w:rFonts w:ascii="Times New Roman" w:hAnsi="Times New Roman" w:cs="Times New Roman"/>
          <w:b/>
          <w:bCs/>
          <w:color w:val="000000"/>
          <w:sz w:val="20"/>
          <w:szCs w:val="20"/>
        </w:rPr>
      </w:pPr>
    </w:p>
    <w:p w:rsidR="00424B08" w:rsidRPr="004A69A9" w:rsidRDefault="00424B08" w:rsidP="00424B08">
      <w:pPr>
        <w:spacing w:after="0"/>
        <w:jc w:val="both"/>
        <w:rPr>
          <w:rFonts w:ascii="Times New Roman" w:hAnsi="Times New Roman" w:cs="Times New Roman"/>
          <w:b/>
          <w:bCs/>
          <w:color w:val="000000"/>
          <w:sz w:val="20"/>
          <w:szCs w:val="20"/>
        </w:rPr>
      </w:pPr>
      <w:r w:rsidRPr="004A69A9">
        <w:rPr>
          <w:rFonts w:ascii="Times New Roman" w:hAnsi="Times New Roman" w:cs="Times New Roman"/>
          <w:b/>
          <w:bCs/>
          <w:color w:val="000000"/>
          <w:sz w:val="20"/>
          <w:szCs w:val="20"/>
        </w:rPr>
        <w:t>1.1. Предмет регулирования административного регламента</w:t>
      </w:r>
    </w:p>
    <w:p w:rsidR="00424B08" w:rsidRPr="004A69A9" w:rsidRDefault="00424B08" w:rsidP="00424B08">
      <w:pPr>
        <w:pStyle w:val="Heading1"/>
        <w:spacing w:before="0" w:after="0"/>
        <w:jc w:val="both"/>
        <w:rPr>
          <w:rFonts w:ascii="Times New Roman" w:hAnsi="Times New Roman" w:cs="Times New Roman"/>
          <w:sz w:val="20"/>
          <w:szCs w:val="20"/>
        </w:rPr>
      </w:pPr>
    </w:p>
    <w:p w:rsidR="00424B08" w:rsidRPr="004A69A9" w:rsidRDefault="00424B08" w:rsidP="00424B08">
      <w:pPr>
        <w:pStyle w:val="a9"/>
        <w:rPr>
          <w:rFonts w:ascii="Times New Roman" w:hAnsi="Times New Roman"/>
          <w:sz w:val="20"/>
          <w:szCs w:val="20"/>
        </w:rPr>
      </w:pPr>
      <w:r w:rsidRPr="004A69A9">
        <w:rPr>
          <w:rFonts w:ascii="Times New Roman" w:hAnsi="Times New Roman"/>
          <w:sz w:val="20"/>
          <w:szCs w:val="20"/>
        </w:rPr>
        <w:t>1.1.1. Административный регламент предоставления муниципальной услуги " Признание садового дома жилым домом и жилого дома садовым домом"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424B08" w:rsidRPr="004A69A9" w:rsidRDefault="00424B08" w:rsidP="00424B08">
      <w:pPr>
        <w:pStyle w:val="a9"/>
        <w:rPr>
          <w:rFonts w:ascii="Times New Roman" w:hAnsi="Times New Roman"/>
          <w:sz w:val="20"/>
          <w:szCs w:val="20"/>
        </w:rPr>
      </w:pPr>
      <w:r w:rsidRPr="004A69A9">
        <w:rPr>
          <w:rFonts w:ascii="Times New Roman" w:hAnsi="Times New Roman"/>
          <w:sz w:val="20"/>
          <w:szCs w:val="20"/>
        </w:rPr>
        <w:t>- признание садового дома жилым домом;</w:t>
      </w:r>
    </w:p>
    <w:p w:rsidR="00424B08" w:rsidRPr="004A69A9" w:rsidRDefault="00424B08" w:rsidP="00424B08">
      <w:pPr>
        <w:pStyle w:val="a9"/>
        <w:rPr>
          <w:rFonts w:ascii="Times New Roman" w:hAnsi="Times New Roman"/>
          <w:sz w:val="20"/>
          <w:szCs w:val="20"/>
        </w:rPr>
      </w:pPr>
      <w:r w:rsidRPr="004A69A9">
        <w:rPr>
          <w:rFonts w:ascii="Times New Roman" w:hAnsi="Times New Roman"/>
          <w:sz w:val="20"/>
          <w:szCs w:val="20"/>
        </w:rPr>
        <w:t>- признание жилого дома садовым домом.</w:t>
      </w:r>
      <w:bookmarkEnd w:id="2"/>
    </w:p>
    <w:p w:rsidR="00424B08" w:rsidRPr="004A69A9" w:rsidRDefault="00424B08" w:rsidP="00424B08">
      <w:pPr>
        <w:pStyle w:val="a9"/>
        <w:rPr>
          <w:rFonts w:ascii="Times New Roman" w:hAnsi="Times New Roman"/>
          <w:sz w:val="20"/>
          <w:szCs w:val="20"/>
        </w:rPr>
      </w:pPr>
      <w:r w:rsidRPr="004A69A9">
        <w:rPr>
          <w:rFonts w:ascii="Times New Roman" w:hAnsi="Times New Roman"/>
          <w:sz w:val="20"/>
          <w:szCs w:val="20"/>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24B08" w:rsidRPr="004A69A9" w:rsidRDefault="00424B08" w:rsidP="00424B08">
      <w:pPr>
        <w:pStyle w:val="a9"/>
        <w:rPr>
          <w:rFonts w:ascii="Times New Roman" w:hAnsi="Times New Roman"/>
          <w:sz w:val="20"/>
          <w:szCs w:val="20"/>
        </w:rPr>
      </w:pPr>
      <w:r w:rsidRPr="004A69A9">
        <w:rPr>
          <w:rFonts w:ascii="Times New Roman" w:hAnsi="Times New Roman"/>
          <w:sz w:val="20"/>
          <w:szCs w:val="20"/>
        </w:rPr>
        <w:t xml:space="preserve">1.1.3. Правовые основания предоставления муниципальной услуги закреплены в </w:t>
      </w:r>
      <w:hyperlink w:anchor="sub_22000">
        <w:r w:rsidRPr="004A69A9">
          <w:rPr>
            <w:rStyle w:val="ab"/>
            <w:rFonts w:ascii="Times New Roman" w:hAnsi="Times New Roman"/>
            <w:sz w:val="20"/>
            <w:szCs w:val="20"/>
          </w:rPr>
          <w:t>Приложении N 2</w:t>
        </w:r>
      </w:hyperlink>
      <w:r w:rsidRPr="004A69A9">
        <w:rPr>
          <w:rFonts w:ascii="Times New Roman" w:hAnsi="Times New Roman"/>
          <w:sz w:val="20"/>
          <w:szCs w:val="20"/>
        </w:rPr>
        <w:t xml:space="preserve"> к настоящему административному регламенту.</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sz w:val="20"/>
          <w:szCs w:val="20"/>
        </w:rPr>
      </w:pPr>
      <w:r w:rsidRPr="004A69A9">
        <w:rPr>
          <w:rFonts w:ascii="Times New Roman" w:hAnsi="Times New Roman" w:cs="Times New Roman"/>
          <w:b/>
          <w:sz w:val="20"/>
          <w:szCs w:val="20"/>
        </w:rPr>
        <w:t>1.2. Круг заявителей</w:t>
      </w:r>
    </w:p>
    <w:p w:rsidR="00424B08" w:rsidRPr="004A69A9" w:rsidRDefault="00424B08" w:rsidP="00424B08">
      <w:pPr>
        <w:spacing w:after="0"/>
        <w:jc w:val="both"/>
        <w:rPr>
          <w:rFonts w:ascii="Times New Roman" w:hAnsi="Times New Roman" w:cs="Times New Roman"/>
          <w:b/>
          <w:sz w:val="20"/>
          <w:szCs w:val="20"/>
        </w:rPr>
      </w:pPr>
      <w:bookmarkStart w:id="3" w:name="sub_2012"/>
      <w:bookmarkEnd w:id="3"/>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1.2.1. Муниципальная услуга предоставляется </w:t>
      </w:r>
      <w:r w:rsidRPr="004A69A9">
        <w:rPr>
          <w:rFonts w:ascii="Times New Roman" w:hAnsi="Times New Roman" w:cs="Times New Roman"/>
          <w:color w:val="22272F"/>
          <w:sz w:val="20"/>
          <w:szCs w:val="20"/>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4A69A9">
        <w:rPr>
          <w:rFonts w:ascii="Times New Roman" w:hAnsi="Times New Roman" w:cs="Times New Roman"/>
          <w:sz w:val="20"/>
          <w:szCs w:val="20"/>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22272F"/>
          <w:sz w:val="20"/>
          <w:szCs w:val="20"/>
          <w:shd w:val="clear" w:color="auto" w:fill="FFFFFF"/>
        </w:rPr>
      </w:pPr>
      <w:r w:rsidRPr="004A69A9">
        <w:rPr>
          <w:rFonts w:ascii="Times New Roman" w:hAnsi="Times New Roman" w:cs="Times New Roman"/>
          <w:b/>
          <w:color w:val="22272F"/>
          <w:sz w:val="20"/>
          <w:szCs w:val="20"/>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424B08" w:rsidRPr="004A69A9" w:rsidRDefault="00424B08" w:rsidP="00424B08">
      <w:pPr>
        <w:spacing w:after="0"/>
        <w:jc w:val="both"/>
        <w:rPr>
          <w:rFonts w:ascii="Times New Roman" w:hAnsi="Times New Roman" w:cs="Times New Roman"/>
          <w:b/>
          <w:color w:val="22272F"/>
          <w:sz w:val="20"/>
          <w:szCs w:val="20"/>
          <w:shd w:val="clear" w:color="auto" w:fill="FFFFFF"/>
        </w:rPr>
      </w:pPr>
    </w:p>
    <w:p w:rsidR="00424B08" w:rsidRPr="004A69A9" w:rsidRDefault="00424B08" w:rsidP="00424B08">
      <w:pPr>
        <w:spacing w:after="0"/>
        <w:ind w:right="442" w:firstLine="709"/>
        <w:jc w:val="both"/>
        <w:rPr>
          <w:rFonts w:ascii="Times New Roman" w:hAnsi="Times New Roman" w:cs="Times New Roman"/>
          <w:sz w:val="20"/>
          <w:szCs w:val="20"/>
        </w:rPr>
      </w:pPr>
      <w:r w:rsidRPr="004A69A9">
        <w:rPr>
          <w:rFonts w:ascii="Times New Roman" w:hAnsi="Times New Roman" w:cs="Times New Roman"/>
          <w:sz w:val="20"/>
          <w:szCs w:val="20"/>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424B08" w:rsidRPr="004A69A9" w:rsidRDefault="00424B08" w:rsidP="00424B08">
      <w:pPr>
        <w:spacing w:after="0"/>
        <w:ind w:right="442" w:firstLine="709"/>
        <w:jc w:val="both"/>
        <w:rPr>
          <w:rFonts w:ascii="Times New Roman" w:hAnsi="Times New Roman" w:cs="Times New Roman"/>
          <w:sz w:val="20"/>
          <w:szCs w:val="20"/>
        </w:rPr>
      </w:pPr>
      <w:r w:rsidRPr="004A69A9">
        <w:rPr>
          <w:rFonts w:ascii="Times New Roman" w:hAnsi="Times New Roman" w:cs="Times New Roman"/>
          <w:sz w:val="20"/>
          <w:szCs w:val="20"/>
        </w:rPr>
        <w:t>а) в электронной форме через  Единый портал государственных и муниципальных услуг (функций) (далее - ЕПГУ).</w:t>
      </w:r>
    </w:p>
    <w:p w:rsidR="00424B08" w:rsidRPr="004A69A9" w:rsidRDefault="00424B08" w:rsidP="00424B08">
      <w:pPr>
        <w:spacing w:after="0"/>
        <w:ind w:right="442" w:firstLine="709"/>
        <w:jc w:val="both"/>
        <w:rPr>
          <w:rFonts w:ascii="Times New Roman" w:hAnsi="Times New Roman" w:cs="Times New Roman"/>
          <w:sz w:val="20"/>
          <w:szCs w:val="20"/>
        </w:rPr>
      </w:pPr>
      <w:r w:rsidRPr="004A69A9">
        <w:rPr>
          <w:rFonts w:ascii="Times New Roman" w:hAnsi="Times New Roman" w:cs="Times New Roman"/>
          <w:sz w:val="20"/>
          <w:szCs w:val="20"/>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424B08" w:rsidRPr="004A69A9" w:rsidRDefault="00424B08" w:rsidP="00424B08">
      <w:pPr>
        <w:spacing w:after="0"/>
        <w:ind w:right="442" w:firstLine="709"/>
        <w:jc w:val="both"/>
        <w:rPr>
          <w:rFonts w:ascii="Times New Roman" w:hAnsi="Times New Roman" w:cs="Times New Roman"/>
          <w:sz w:val="20"/>
          <w:szCs w:val="20"/>
        </w:rPr>
      </w:pPr>
      <w:r w:rsidRPr="004A69A9">
        <w:rPr>
          <w:rFonts w:ascii="Times New Roman" w:hAnsi="Times New Roman" w:cs="Times New Roman"/>
          <w:sz w:val="20"/>
          <w:szCs w:val="20"/>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424B08" w:rsidRPr="004A69A9" w:rsidRDefault="00424B08" w:rsidP="00424B08">
      <w:pPr>
        <w:spacing w:after="0"/>
        <w:ind w:right="442" w:firstLine="709"/>
        <w:jc w:val="both"/>
        <w:rPr>
          <w:rFonts w:ascii="Times New Roman" w:hAnsi="Times New Roman" w:cs="Times New Roman"/>
          <w:sz w:val="20"/>
          <w:szCs w:val="20"/>
        </w:rPr>
      </w:pPr>
      <w:r w:rsidRPr="004A69A9">
        <w:rPr>
          <w:rFonts w:ascii="Times New Roman" w:hAnsi="Times New Roman" w:cs="Times New Roman"/>
          <w:sz w:val="20"/>
          <w:szCs w:val="20"/>
        </w:rPr>
        <w:lastRenderedPageBreak/>
        <w:t>1.3.2. При предоставлении муниципальной услуги через ЕПГУ заявителю обеспечиваются в том числе:</w:t>
      </w:r>
    </w:p>
    <w:p w:rsidR="00424B08" w:rsidRPr="004A69A9" w:rsidRDefault="00424B08" w:rsidP="00424B08">
      <w:pPr>
        <w:spacing w:after="0"/>
        <w:ind w:right="442" w:firstLine="425"/>
        <w:jc w:val="both"/>
        <w:rPr>
          <w:rFonts w:ascii="Times New Roman" w:hAnsi="Times New Roman" w:cs="Times New Roman"/>
          <w:sz w:val="20"/>
          <w:szCs w:val="20"/>
        </w:rPr>
      </w:pPr>
      <w:r w:rsidRPr="004A69A9">
        <w:rPr>
          <w:rFonts w:ascii="Times New Roman" w:hAnsi="Times New Roman" w:cs="Times New Roman"/>
          <w:sz w:val="20"/>
          <w:szCs w:val="20"/>
        </w:rPr>
        <w:t>получение информации о сроках предоставления муниципальной услуги;</w:t>
      </w:r>
    </w:p>
    <w:p w:rsidR="00424B08" w:rsidRPr="004A69A9" w:rsidRDefault="00424B08" w:rsidP="00424B08">
      <w:pPr>
        <w:spacing w:after="0"/>
        <w:ind w:right="442" w:firstLine="425"/>
        <w:jc w:val="both"/>
        <w:rPr>
          <w:rFonts w:ascii="Times New Roman" w:hAnsi="Times New Roman" w:cs="Times New Roman"/>
          <w:sz w:val="20"/>
          <w:szCs w:val="20"/>
        </w:rPr>
      </w:pPr>
      <w:r w:rsidRPr="004A69A9">
        <w:rPr>
          <w:rFonts w:ascii="Times New Roman" w:hAnsi="Times New Roman" w:cs="Times New Roman"/>
          <w:sz w:val="20"/>
          <w:szCs w:val="20"/>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24B08" w:rsidRPr="004A69A9" w:rsidRDefault="00424B08" w:rsidP="00424B08">
      <w:pPr>
        <w:spacing w:after="0"/>
        <w:ind w:right="442" w:firstLine="425"/>
        <w:jc w:val="both"/>
        <w:rPr>
          <w:rFonts w:ascii="Times New Roman" w:hAnsi="Times New Roman" w:cs="Times New Roman"/>
          <w:sz w:val="20"/>
          <w:szCs w:val="20"/>
        </w:rPr>
      </w:pPr>
      <w:r w:rsidRPr="004A69A9">
        <w:rPr>
          <w:rFonts w:ascii="Times New Roman" w:hAnsi="Times New Roman" w:cs="Times New Roman"/>
          <w:sz w:val="20"/>
          <w:szCs w:val="20"/>
        </w:rPr>
        <w:t>получение результата предоставления услуги;</w:t>
      </w:r>
    </w:p>
    <w:p w:rsidR="00424B08" w:rsidRPr="004A69A9" w:rsidRDefault="00424B08" w:rsidP="00424B08">
      <w:pPr>
        <w:spacing w:after="0"/>
        <w:ind w:right="442" w:firstLine="425"/>
        <w:jc w:val="both"/>
        <w:rPr>
          <w:rFonts w:ascii="Times New Roman" w:hAnsi="Times New Roman" w:cs="Times New Roman"/>
          <w:sz w:val="20"/>
          <w:szCs w:val="20"/>
        </w:rPr>
      </w:pPr>
      <w:r w:rsidRPr="004A69A9">
        <w:rPr>
          <w:rFonts w:ascii="Times New Roman" w:hAnsi="Times New Roman" w:cs="Times New Roman"/>
          <w:sz w:val="20"/>
          <w:szCs w:val="20"/>
        </w:rPr>
        <w:t>получение сведений о ходе выполнения запроса;</w:t>
      </w:r>
    </w:p>
    <w:p w:rsidR="00424B08" w:rsidRPr="004A69A9" w:rsidRDefault="00424B08" w:rsidP="00424B08">
      <w:pPr>
        <w:spacing w:after="0"/>
        <w:ind w:right="442" w:firstLine="425"/>
        <w:jc w:val="both"/>
        <w:rPr>
          <w:rFonts w:ascii="Times New Roman" w:hAnsi="Times New Roman" w:cs="Times New Roman"/>
          <w:sz w:val="20"/>
          <w:szCs w:val="20"/>
        </w:rPr>
      </w:pPr>
      <w:r w:rsidRPr="004A69A9">
        <w:rPr>
          <w:rFonts w:ascii="Times New Roman" w:hAnsi="Times New Roman" w:cs="Times New Roman"/>
          <w:sz w:val="20"/>
          <w:szCs w:val="20"/>
        </w:rPr>
        <w:t>осуществление оценки качества предоставления услуги;</w:t>
      </w:r>
    </w:p>
    <w:p w:rsidR="00424B08" w:rsidRPr="004A69A9" w:rsidRDefault="00424B08" w:rsidP="00424B08">
      <w:pPr>
        <w:spacing w:after="0"/>
        <w:ind w:right="442" w:firstLine="425"/>
        <w:jc w:val="both"/>
        <w:rPr>
          <w:rFonts w:ascii="Times New Roman" w:hAnsi="Times New Roman" w:cs="Times New Roman"/>
          <w:sz w:val="20"/>
          <w:szCs w:val="20"/>
        </w:rPr>
      </w:pPr>
      <w:r w:rsidRPr="004A69A9">
        <w:rPr>
          <w:rFonts w:ascii="Times New Roman" w:hAnsi="Times New Roman" w:cs="Times New Roman"/>
          <w:sz w:val="20"/>
          <w:szCs w:val="20"/>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424B08" w:rsidRPr="004A69A9" w:rsidRDefault="00424B08" w:rsidP="00424B08">
      <w:pPr>
        <w:spacing w:after="0"/>
        <w:ind w:right="445" w:firstLine="709"/>
        <w:jc w:val="both"/>
        <w:rPr>
          <w:rFonts w:ascii="Times New Roman" w:hAnsi="Times New Roman" w:cs="Times New Roman"/>
          <w:sz w:val="20"/>
          <w:szCs w:val="20"/>
        </w:rPr>
      </w:pPr>
      <w:r w:rsidRPr="004A69A9">
        <w:rPr>
          <w:rFonts w:ascii="Times New Roman" w:hAnsi="Times New Roman" w:cs="Times New Roman"/>
          <w:sz w:val="20"/>
          <w:szCs w:val="20"/>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424B08" w:rsidRPr="004A69A9" w:rsidRDefault="00424B08" w:rsidP="00424B08">
      <w:pPr>
        <w:spacing w:after="0"/>
        <w:ind w:right="442" w:firstLine="709"/>
        <w:jc w:val="both"/>
        <w:rPr>
          <w:rFonts w:ascii="Times New Roman" w:hAnsi="Times New Roman" w:cs="Times New Roman"/>
          <w:sz w:val="20"/>
          <w:szCs w:val="20"/>
        </w:rPr>
      </w:pPr>
      <w:r w:rsidRPr="004A69A9">
        <w:rPr>
          <w:rFonts w:ascii="Times New Roman" w:hAnsi="Times New Roman" w:cs="Times New Roman"/>
          <w:sz w:val="20"/>
          <w:szCs w:val="20"/>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424B08" w:rsidRPr="004A69A9" w:rsidRDefault="00424B08" w:rsidP="00424B08">
      <w:pPr>
        <w:spacing w:after="0"/>
        <w:ind w:right="442" w:firstLine="709"/>
        <w:jc w:val="both"/>
        <w:rPr>
          <w:rFonts w:ascii="Times New Roman" w:hAnsi="Times New Roman" w:cs="Times New Roman"/>
          <w:sz w:val="20"/>
          <w:szCs w:val="20"/>
        </w:rPr>
      </w:pPr>
      <w:bookmarkStart w:id="4" w:name="sub_30016"/>
      <w:r w:rsidRPr="004A69A9">
        <w:rPr>
          <w:rFonts w:ascii="Times New Roman" w:hAnsi="Times New Roman" w:cs="Times New Roman"/>
          <w:sz w:val="20"/>
          <w:szCs w:val="20"/>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424B08" w:rsidRPr="004A69A9" w:rsidRDefault="00424B08" w:rsidP="00424B08">
      <w:pPr>
        <w:spacing w:after="0"/>
        <w:ind w:right="442" w:firstLine="425"/>
        <w:jc w:val="both"/>
        <w:rPr>
          <w:rFonts w:ascii="Times New Roman" w:hAnsi="Times New Roman" w:cs="Times New Roman"/>
          <w:sz w:val="20"/>
          <w:szCs w:val="20"/>
        </w:rPr>
      </w:pPr>
    </w:p>
    <w:p w:rsidR="00424B08" w:rsidRPr="004A69A9" w:rsidRDefault="00424B08" w:rsidP="00424B08">
      <w:pPr>
        <w:pStyle w:val="Heading1"/>
        <w:spacing w:before="0" w:after="0"/>
        <w:rPr>
          <w:rFonts w:ascii="Times New Roman" w:hAnsi="Times New Roman" w:cs="Times New Roman"/>
          <w:color w:val="auto"/>
          <w:sz w:val="20"/>
          <w:szCs w:val="20"/>
        </w:rPr>
      </w:pPr>
      <w:bookmarkStart w:id="5" w:name="sub_2002"/>
      <w:r w:rsidRPr="004A69A9">
        <w:rPr>
          <w:rFonts w:ascii="Times New Roman" w:hAnsi="Times New Roman" w:cs="Times New Roman"/>
          <w:color w:val="auto"/>
          <w:sz w:val="20"/>
          <w:szCs w:val="20"/>
        </w:rPr>
        <w:t xml:space="preserve">Раздел </w:t>
      </w:r>
      <w:r w:rsidRPr="004A69A9">
        <w:rPr>
          <w:rFonts w:ascii="Times New Roman" w:hAnsi="Times New Roman" w:cs="Times New Roman"/>
          <w:color w:val="auto"/>
          <w:sz w:val="20"/>
          <w:szCs w:val="20"/>
          <w:lang w:val="en-US"/>
        </w:rPr>
        <w:t>II</w:t>
      </w:r>
      <w:r w:rsidRPr="004A69A9">
        <w:rPr>
          <w:rFonts w:ascii="Times New Roman" w:hAnsi="Times New Roman" w:cs="Times New Roman"/>
          <w:color w:val="auto"/>
          <w:sz w:val="20"/>
          <w:szCs w:val="20"/>
        </w:rPr>
        <w:t>. Стандарт предоставления муниципальной услуги</w:t>
      </w:r>
      <w:bookmarkEnd w:id="5"/>
    </w:p>
    <w:p w:rsidR="00424B08" w:rsidRPr="004A69A9" w:rsidRDefault="00424B08" w:rsidP="00424B08">
      <w:pPr>
        <w:spacing w:after="0"/>
        <w:jc w:val="both"/>
        <w:rPr>
          <w:rFonts w:ascii="Times New Roman" w:hAnsi="Times New Roman" w:cs="Times New Roman"/>
          <w:b/>
          <w:sz w:val="20"/>
          <w:szCs w:val="20"/>
        </w:rPr>
      </w:pPr>
    </w:p>
    <w:p w:rsidR="00424B08" w:rsidRPr="004A69A9" w:rsidRDefault="00424B08" w:rsidP="00424B08">
      <w:pPr>
        <w:spacing w:after="0"/>
        <w:jc w:val="both"/>
        <w:rPr>
          <w:rFonts w:ascii="Times New Roman" w:hAnsi="Times New Roman" w:cs="Times New Roman"/>
          <w:b/>
          <w:sz w:val="20"/>
          <w:szCs w:val="20"/>
        </w:rPr>
      </w:pPr>
      <w:r w:rsidRPr="004A69A9">
        <w:rPr>
          <w:rFonts w:ascii="Times New Roman" w:hAnsi="Times New Roman" w:cs="Times New Roman"/>
          <w:b/>
          <w:sz w:val="20"/>
          <w:szCs w:val="20"/>
        </w:rPr>
        <w:t>2.1. Наименование муниципальной услуги.</w:t>
      </w:r>
    </w:p>
    <w:p w:rsidR="00424B08" w:rsidRPr="004A69A9" w:rsidRDefault="00424B08" w:rsidP="00424B08">
      <w:pPr>
        <w:spacing w:after="0"/>
        <w:jc w:val="both"/>
        <w:rPr>
          <w:rFonts w:ascii="Times New Roman" w:hAnsi="Times New Roman" w:cs="Times New Roman"/>
          <w:sz w:val="20"/>
          <w:szCs w:val="20"/>
        </w:rPr>
      </w:pPr>
      <w:bookmarkStart w:id="6" w:name="sub_2021"/>
      <w:bookmarkEnd w:id="6"/>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2.1.1 Наименование муниципальной услуги - </w:t>
      </w:r>
      <w:bookmarkStart w:id="7" w:name="sub_2022"/>
      <w:r w:rsidRPr="004A69A9">
        <w:rPr>
          <w:rFonts w:ascii="Times New Roman" w:hAnsi="Times New Roman" w:cs="Times New Roman"/>
          <w:sz w:val="20"/>
          <w:szCs w:val="20"/>
        </w:rPr>
        <w:t>признание садового дома жилым домом и жилого дома садовым домом.</w:t>
      </w:r>
    </w:p>
    <w:bookmarkEnd w:id="7"/>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color w:val="000000"/>
          <w:sz w:val="20"/>
          <w:szCs w:val="20"/>
        </w:rPr>
        <w:t>2.2. Наименование органа, предоставляющего муниципальную услугу</w:t>
      </w:r>
    </w:p>
    <w:p w:rsidR="00424B08" w:rsidRPr="004A69A9" w:rsidRDefault="00424B08" w:rsidP="00424B08">
      <w:pPr>
        <w:spacing w:after="0"/>
        <w:jc w:val="both"/>
        <w:rPr>
          <w:rFonts w:ascii="Times New Roman" w:hAnsi="Times New Roman" w:cs="Times New Roman"/>
          <w:b/>
          <w:color w:val="000000"/>
          <w:sz w:val="20"/>
          <w:szCs w:val="20"/>
        </w:rPr>
      </w:pPr>
    </w:p>
    <w:p w:rsidR="00424B08" w:rsidRPr="004A69A9" w:rsidRDefault="00424B08" w:rsidP="00424B08">
      <w:pPr>
        <w:spacing w:after="0"/>
        <w:ind w:right="99" w:firstLine="709"/>
        <w:jc w:val="both"/>
        <w:rPr>
          <w:rFonts w:ascii="Times New Roman" w:hAnsi="Times New Roman" w:cs="Times New Roman"/>
          <w:sz w:val="20"/>
          <w:szCs w:val="20"/>
        </w:rPr>
      </w:pPr>
      <w:r w:rsidRPr="004A69A9">
        <w:rPr>
          <w:rFonts w:ascii="Times New Roman" w:hAnsi="Times New Roman" w:cs="Times New Roman"/>
          <w:sz w:val="20"/>
          <w:szCs w:val="20"/>
        </w:rPr>
        <w:t>2.2.1. Муниципальная услуга предоставляется органом местного самоуправления муниципальным образованием Надеждинский сельсовет Саракташского района Оренбургской области.</w:t>
      </w:r>
    </w:p>
    <w:p w:rsidR="00424B08" w:rsidRPr="004A69A9" w:rsidRDefault="00424B08" w:rsidP="00424B08">
      <w:pPr>
        <w:spacing w:after="0"/>
        <w:ind w:right="99" w:firstLine="567"/>
        <w:jc w:val="both"/>
        <w:rPr>
          <w:rFonts w:ascii="Times New Roman" w:hAnsi="Times New Roman" w:cs="Times New Roman"/>
          <w:sz w:val="20"/>
          <w:szCs w:val="20"/>
        </w:rPr>
      </w:pPr>
    </w:p>
    <w:p w:rsidR="00424B08" w:rsidRPr="004A69A9" w:rsidRDefault="00424B08" w:rsidP="00424B08">
      <w:pPr>
        <w:spacing w:after="0"/>
        <w:ind w:right="99" w:firstLine="567"/>
        <w:jc w:val="both"/>
        <w:rPr>
          <w:rFonts w:ascii="Times New Roman" w:hAnsi="Times New Roman" w:cs="Times New Roman"/>
          <w:sz w:val="20"/>
          <w:szCs w:val="20"/>
        </w:rPr>
      </w:pPr>
      <w:r w:rsidRPr="004A69A9">
        <w:rPr>
          <w:rFonts w:ascii="Times New Roman" w:hAnsi="Times New Roman" w:cs="Times New Roman"/>
          <w:sz w:val="20"/>
          <w:szCs w:val="20"/>
        </w:rPr>
        <w:t>Уполномоченным структурным подразделением по предоставлению муниципальной услуги является администрация сельсовета.</w:t>
      </w:r>
    </w:p>
    <w:p w:rsidR="00424B08" w:rsidRPr="004A69A9" w:rsidRDefault="00424B08" w:rsidP="00424B08">
      <w:pPr>
        <w:spacing w:after="0"/>
        <w:ind w:right="99"/>
        <w:jc w:val="both"/>
        <w:rPr>
          <w:rFonts w:ascii="Times New Roman" w:hAnsi="Times New Roman" w:cs="Times New Roman"/>
          <w:color w:val="000000"/>
          <w:sz w:val="20"/>
          <w:szCs w:val="20"/>
          <w:vertAlign w:val="superscript"/>
        </w:rPr>
      </w:pPr>
      <w:r w:rsidRPr="004A69A9">
        <w:rPr>
          <w:rFonts w:ascii="Times New Roman" w:hAnsi="Times New Roman" w:cs="Times New Roman"/>
          <w:color w:val="000000"/>
          <w:sz w:val="20"/>
          <w:szCs w:val="20"/>
          <w:vertAlign w:val="superscript"/>
        </w:rPr>
        <w:t>(наименование структурного подразделения)</w:t>
      </w:r>
    </w:p>
    <w:p w:rsidR="00424B08" w:rsidRPr="004A69A9" w:rsidRDefault="00424B08" w:rsidP="00424B08">
      <w:pPr>
        <w:spacing w:after="0"/>
        <w:ind w:right="445" w:firstLine="709"/>
        <w:jc w:val="both"/>
        <w:rPr>
          <w:rFonts w:ascii="Times New Roman" w:hAnsi="Times New Roman" w:cs="Times New Roman"/>
          <w:sz w:val="20"/>
          <w:szCs w:val="20"/>
        </w:rPr>
      </w:pPr>
      <w:r w:rsidRPr="004A69A9">
        <w:rPr>
          <w:rFonts w:ascii="Times New Roman" w:hAnsi="Times New Roman" w:cs="Times New Roman"/>
          <w:sz w:val="20"/>
          <w:szCs w:val="20"/>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424B08" w:rsidRPr="004A69A9" w:rsidRDefault="00424B08" w:rsidP="00424B08">
      <w:pPr>
        <w:pStyle w:val="ConsPlusNormal"/>
        <w:ind w:right="358" w:firstLine="709"/>
        <w:jc w:val="both"/>
        <w:rPr>
          <w:rFonts w:ascii="Times New Roman" w:hAnsi="Times New Roman" w:cs="Times New Roman"/>
          <w:sz w:val="20"/>
        </w:rPr>
      </w:pPr>
      <w:r w:rsidRPr="004A69A9">
        <w:rPr>
          <w:rFonts w:ascii="Times New Roman" w:hAnsi="Times New Roman" w:cs="Times New Roman"/>
          <w:sz w:val="20"/>
        </w:rPr>
        <w:t xml:space="preserve">Возможность /невозможность принятия МФЦ решения об отказе в приеме запроса и </w:t>
      </w:r>
    </w:p>
    <w:p w:rsidR="00424B08" w:rsidRPr="004A69A9" w:rsidRDefault="00424B08" w:rsidP="00424B08">
      <w:pPr>
        <w:pStyle w:val="ConsPlusNormal"/>
        <w:ind w:right="499" w:firstLine="709"/>
        <w:jc w:val="both"/>
        <w:rPr>
          <w:rFonts w:ascii="Times New Roman" w:hAnsi="Times New Roman" w:cs="Times New Roman"/>
          <w:sz w:val="20"/>
        </w:rPr>
      </w:pPr>
      <w:r w:rsidRPr="004A69A9">
        <w:rPr>
          <w:rFonts w:ascii="Times New Roman" w:hAnsi="Times New Roman" w:cs="Times New Roman"/>
          <w:sz w:val="20"/>
        </w:rPr>
        <w:t>(выбрать нужный вариант)</w:t>
      </w:r>
    </w:p>
    <w:p w:rsidR="00424B08" w:rsidRPr="004A69A9" w:rsidRDefault="00424B08" w:rsidP="00424B08">
      <w:pPr>
        <w:pStyle w:val="ConsPlusNormal"/>
        <w:ind w:right="499" w:firstLine="709"/>
        <w:jc w:val="both"/>
        <w:rPr>
          <w:rFonts w:ascii="Times New Roman" w:hAnsi="Times New Roman" w:cs="Times New Roman"/>
          <w:sz w:val="20"/>
        </w:rPr>
      </w:pPr>
      <w:r w:rsidRPr="004A69A9">
        <w:rPr>
          <w:rFonts w:ascii="Times New Roman" w:hAnsi="Times New Roman" w:cs="Times New Roman"/>
          <w:sz w:val="20"/>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2.2.3. МФЦ участвует в предоставлении муниципальной услуги в части: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2.2.3.1. информирования по вопросам предоставления муниципальной услуги;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2.2.3.2. приема заявлений и документов, необходимых для предоставления муниципальной услуги;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2.2.3.3.  выдачи результата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lastRenderedPageBreak/>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bookmarkStart w:id="8" w:name="sub_2023"/>
      <w:r w:rsidRPr="004A69A9">
        <w:rPr>
          <w:rFonts w:ascii="Times New Roman" w:hAnsi="Times New Roman" w:cs="Times New Roman"/>
          <w:b/>
          <w:sz w:val="20"/>
          <w:szCs w:val="20"/>
        </w:rPr>
        <w:t xml:space="preserve">2.3. </w:t>
      </w:r>
      <w:r w:rsidRPr="004A69A9">
        <w:rPr>
          <w:rFonts w:ascii="Times New Roman" w:hAnsi="Times New Roman" w:cs="Times New Roman"/>
          <w:b/>
          <w:color w:val="000000"/>
          <w:sz w:val="20"/>
          <w:szCs w:val="20"/>
        </w:rPr>
        <w:t>Результат предоставления муниципальной услуги</w:t>
      </w:r>
      <w:bookmarkEnd w:id="8"/>
    </w:p>
    <w:p w:rsidR="00424B08" w:rsidRPr="004A69A9" w:rsidRDefault="00424B08" w:rsidP="00424B08">
      <w:pPr>
        <w:spacing w:after="0"/>
        <w:jc w:val="both"/>
        <w:rPr>
          <w:rFonts w:ascii="Times New Roman" w:hAnsi="Times New Roman" w:cs="Times New Roman"/>
          <w:b/>
          <w:color w:val="000000"/>
          <w:sz w:val="20"/>
          <w:szCs w:val="20"/>
        </w:rPr>
      </w:pP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 xml:space="preserve">2.3.1. Результатом предоставления муниципальной услуги является принятое уполномоченным органом решение о </w:t>
      </w:r>
      <w:r w:rsidRPr="004A69A9">
        <w:rPr>
          <w:rFonts w:ascii="Times New Roman" w:hAnsi="Times New Roman" w:cs="Times New Roman"/>
          <w:sz w:val="20"/>
          <w:szCs w:val="20"/>
        </w:rPr>
        <w:t>признании садового дома жилым домом</w:t>
      </w:r>
      <w:r w:rsidRPr="004A69A9">
        <w:rPr>
          <w:rFonts w:ascii="Times New Roman" w:hAnsi="Times New Roman" w:cs="Times New Roman"/>
          <w:color w:val="000000"/>
          <w:sz w:val="20"/>
          <w:szCs w:val="20"/>
        </w:rPr>
        <w:t xml:space="preserve"> или </w:t>
      </w:r>
      <w:r w:rsidRPr="004A69A9">
        <w:rPr>
          <w:rFonts w:ascii="Times New Roman" w:hAnsi="Times New Roman" w:cs="Times New Roman"/>
          <w:sz w:val="20"/>
          <w:szCs w:val="20"/>
        </w:rPr>
        <w:t>жилого дома садовым домом (далее – Решение)</w:t>
      </w:r>
      <w:r w:rsidRPr="004A69A9">
        <w:rPr>
          <w:rFonts w:ascii="Times New Roman" w:hAnsi="Times New Roman" w:cs="Times New Roman"/>
          <w:color w:val="000000"/>
          <w:sz w:val="20"/>
          <w:szCs w:val="20"/>
        </w:rPr>
        <w:t>.</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2.3.2. Форма Решения установлена в Приложении № 4 к настоящему административному регламенту.</w:t>
      </w:r>
    </w:p>
    <w:p w:rsidR="00424B08" w:rsidRPr="004A69A9" w:rsidRDefault="00424B08" w:rsidP="00424B08">
      <w:pPr>
        <w:spacing w:after="0"/>
        <w:jc w:val="both"/>
        <w:rPr>
          <w:rFonts w:ascii="Times New Roman" w:hAnsi="Times New Roman" w:cs="Times New Roman"/>
          <w:i/>
          <w:sz w:val="20"/>
          <w:szCs w:val="20"/>
        </w:rPr>
      </w:pPr>
      <w:r w:rsidRPr="004A69A9">
        <w:rPr>
          <w:rFonts w:ascii="Times New Roman" w:hAnsi="Times New Roman" w:cs="Times New Roman"/>
          <w:sz w:val="20"/>
          <w:szCs w:val="20"/>
        </w:rPr>
        <w:t xml:space="preserve">2.3.3. Фиксирование факта получения заявителем результата предоставления муниципальной услуги осуществляется в </w:t>
      </w:r>
      <w:r w:rsidRPr="004A69A9">
        <w:rPr>
          <w:rFonts w:ascii="Times New Roman" w:hAnsi="Times New Roman" w:cs="Times New Roman"/>
          <w:i/>
          <w:sz w:val="20"/>
          <w:szCs w:val="20"/>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424B08" w:rsidRPr="004A69A9" w:rsidRDefault="00424B08" w:rsidP="00424B08">
      <w:pPr>
        <w:tabs>
          <w:tab w:val="left" w:pos="709"/>
          <w:tab w:val="left" w:pos="1134"/>
          <w:tab w:val="left" w:pos="1276"/>
        </w:tabs>
        <w:spacing w:after="0"/>
        <w:ind w:right="445" w:firstLine="709"/>
        <w:jc w:val="both"/>
        <w:rPr>
          <w:rFonts w:ascii="Times New Roman" w:hAnsi="Times New Roman" w:cs="Times New Roman"/>
          <w:sz w:val="20"/>
          <w:szCs w:val="20"/>
        </w:rPr>
      </w:pPr>
      <w:r w:rsidRPr="004A69A9">
        <w:rPr>
          <w:rFonts w:ascii="Times New Roman" w:hAnsi="Times New Roman" w:cs="Times New Roman"/>
          <w:sz w:val="20"/>
          <w:szCs w:val="20"/>
        </w:rPr>
        <w:t>2.3.4. Заявителю в качестве результата предоставления муниципальной услуги обеспечивается по его выбору возможность получения:</w:t>
      </w:r>
    </w:p>
    <w:p w:rsidR="00424B08" w:rsidRPr="004A69A9" w:rsidRDefault="00424B08" w:rsidP="00424B08">
      <w:pPr>
        <w:tabs>
          <w:tab w:val="left" w:pos="709"/>
          <w:tab w:val="left" w:pos="1134"/>
          <w:tab w:val="left" w:pos="1276"/>
        </w:tabs>
        <w:spacing w:after="0"/>
        <w:ind w:right="445" w:firstLine="709"/>
        <w:jc w:val="both"/>
        <w:rPr>
          <w:rFonts w:ascii="Times New Roman" w:hAnsi="Times New Roman" w:cs="Times New Roman"/>
          <w:sz w:val="20"/>
          <w:szCs w:val="20"/>
        </w:rPr>
      </w:pPr>
      <w:r w:rsidRPr="004A69A9">
        <w:rPr>
          <w:rFonts w:ascii="Times New Roman" w:hAnsi="Times New Roman" w:cs="Times New Roman"/>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24B08" w:rsidRPr="004A69A9" w:rsidRDefault="00424B08" w:rsidP="00424B08">
      <w:pPr>
        <w:tabs>
          <w:tab w:val="left" w:pos="709"/>
          <w:tab w:val="left" w:pos="1134"/>
          <w:tab w:val="left" w:pos="1276"/>
        </w:tabs>
        <w:spacing w:after="0"/>
        <w:ind w:right="445" w:firstLine="709"/>
        <w:jc w:val="both"/>
        <w:rPr>
          <w:rFonts w:ascii="Times New Roman" w:hAnsi="Times New Roman" w:cs="Times New Roman"/>
          <w:sz w:val="20"/>
          <w:szCs w:val="20"/>
        </w:rPr>
      </w:pPr>
      <w:r w:rsidRPr="004A69A9">
        <w:rPr>
          <w:rFonts w:ascii="Times New Roman" w:hAnsi="Times New Roman" w:cs="Times New Roman"/>
          <w:sz w:val="20"/>
          <w:szCs w:val="20"/>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color w:val="000000"/>
          <w:sz w:val="20"/>
          <w:szCs w:val="20"/>
        </w:rPr>
        <w:t>2.4. Срок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bookmarkStart w:id="9" w:name="sub_2024"/>
      <w:r w:rsidRPr="004A69A9">
        <w:rPr>
          <w:rFonts w:ascii="Times New Roman" w:hAnsi="Times New Roman" w:cs="Times New Roman"/>
          <w:sz w:val="20"/>
          <w:szCs w:val="20"/>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9"/>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В случае подачи документов через </w:t>
      </w:r>
      <w:hyperlink r:id="rId18">
        <w:r w:rsidRPr="004A69A9">
          <w:rPr>
            <w:rStyle w:val="ab"/>
            <w:rFonts w:ascii="Times New Roman" w:hAnsi="Times New Roman"/>
            <w:sz w:val="20"/>
            <w:szCs w:val="20"/>
          </w:rPr>
          <w:t>ЕПГУ</w:t>
        </w:r>
      </w:hyperlink>
      <w:r w:rsidRPr="004A69A9">
        <w:rPr>
          <w:sz w:val="20"/>
          <w:szCs w:val="20"/>
        </w:rPr>
        <w:t xml:space="preserve"> </w:t>
      </w:r>
      <w:r w:rsidRPr="004A69A9">
        <w:rPr>
          <w:rFonts w:ascii="Times New Roman" w:hAnsi="Times New Roman" w:cs="Times New Roman"/>
          <w:sz w:val="20"/>
          <w:szCs w:val="20"/>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Приостановление предоставления муниципальной услуги законодательством Российской Федерации не предусмотрено.</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p>
    <w:p w:rsidR="00424B08" w:rsidRPr="004A69A9" w:rsidRDefault="00424B08" w:rsidP="00424B08">
      <w:pPr>
        <w:spacing w:after="0"/>
        <w:jc w:val="both"/>
        <w:rPr>
          <w:rFonts w:ascii="Times New Roman" w:hAnsi="Times New Roman" w:cs="Times New Roman"/>
          <w:b/>
          <w:color w:val="000000"/>
          <w:sz w:val="20"/>
          <w:szCs w:val="20"/>
        </w:rPr>
      </w:pPr>
      <w:bookmarkStart w:id="10" w:name="sub_30025"/>
      <w:r w:rsidRPr="004A69A9">
        <w:rPr>
          <w:rFonts w:ascii="Times New Roman" w:hAnsi="Times New Roman" w:cs="Times New Roman"/>
          <w:b/>
          <w:color w:val="000000"/>
          <w:sz w:val="20"/>
          <w:szCs w:val="20"/>
        </w:rPr>
        <w:t>2.5. Правовые основания для предоставления муниципальной услуги</w:t>
      </w:r>
      <w:bookmarkEnd w:id="10"/>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9">
        <w:r w:rsidRPr="004A69A9">
          <w:rPr>
            <w:rStyle w:val="ab"/>
            <w:rFonts w:ascii="Times New Roman" w:hAnsi="Times New Roman"/>
            <w:color w:val="000000"/>
            <w:sz w:val="20"/>
            <w:szCs w:val="20"/>
          </w:rPr>
          <w:t>ЕПГУ</w:t>
        </w:r>
      </w:hyperlink>
      <w:r w:rsidRPr="004A69A9">
        <w:rPr>
          <w:rFonts w:ascii="Times New Roman" w:hAnsi="Times New Roman" w:cs="Times New Roman"/>
          <w:color w:val="000000"/>
          <w:sz w:val="20"/>
          <w:szCs w:val="20"/>
        </w:rPr>
        <w:t>.</w:t>
      </w:r>
    </w:p>
    <w:p w:rsidR="00424B08" w:rsidRPr="004A69A9" w:rsidRDefault="00424B08" w:rsidP="00424B08">
      <w:pPr>
        <w:spacing w:after="0"/>
        <w:ind w:right="-43" w:firstLine="709"/>
        <w:jc w:val="both"/>
        <w:rPr>
          <w:rFonts w:ascii="Times New Roman" w:hAnsi="Times New Roman" w:cs="Times New Roman"/>
          <w:sz w:val="20"/>
          <w:szCs w:val="20"/>
        </w:rPr>
      </w:pPr>
      <w:r w:rsidRPr="004A69A9">
        <w:rPr>
          <w:rFonts w:ascii="Times New Roman" w:hAnsi="Times New Roman" w:cs="Times New Roman"/>
          <w:sz w:val="20"/>
          <w:szCs w:val="20"/>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администрации муниципального образования, в информационно-телекоммуникационной сети «Интернет», а также</w:t>
      </w:r>
      <w:r w:rsidRPr="004A69A9">
        <w:rPr>
          <w:rFonts w:ascii="Times New Roman" w:hAnsi="Times New Roman" w:cs="Times New Roman"/>
          <w:bCs/>
          <w:sz w:val="20"/>
          <w:szCs w:val="20"/>
        </w:rPr>
        <w:t xml:space="preserve"> на ЕПГУ.</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lastRenderedPageBreak/>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sz w:val="20"/>
          <w:szCs w:val="20"/>
        </w:rPr>
        <w:t xml:space="preserve">2.6. </w:t>
      </w:r>
      <w:r w:rsidRPr="004A69A9">
        <w:rPr>
          <w:rFonts w:ascii="Times New Roman" w:hAnsi="Times New Roman" w:cs="Times New Roman"/>
          <w:b/>
          <w:color w:val="000000"/>
          <w:sz w:val="20"/>
          <w:szCs w:val="20"/>
        </w:rPr>
        <w:t>Исчерпывающий перечень документов, необходимых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bookmarkStart w:id="11" w:name="sub_2026"/>
      <w:bookmarkStart w:id="12" w:name="sub_2261"/>
      <w:bookmarkEnd w:id="11"/>
      <w:r w:rsidRPr="004A69A9">
        <w:rPr>
          <w:rFonts w:ascii="Times New Roman" w:hAnsi="Times New Roman" w:cs="Times New Roman"/>
          <w:sz w:val="20"/>
          <w:szCs w:val="20"/>
        </w:rPr>
        <w:t>2.6.1. Исчерпывающий перечень документов, необходимых для предоставления муниципальной услуги.</w:t>
      </w:r>
      <w:bookmarkEnd w:id="12"/>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2.6.1.1.1. заявление по форме в соответствии с Приложением № 3 к настоящему административному регламенту;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2.6.1.1.2. документ, удостоверяющий личность заявителя или представителя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2.6.1.1.4. Для подуслуги «признание садового дома жилым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2.6.1.1. 5. Для подуслуги «признание жилого дома садовым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2.6.1.1.5.2.нотариально удостоверенное согласие третьих лиц на признание жилого дома садовым домом, если жилой дом обременен правами указанных лиц.</w:t>
      </w:r>
    </w:p>
    <w:p w:rsidR="00424B08" w:rsidRPr="004A69A9" w:rsidRDefault="00424B08" w:rsidP="00424B08">
      <w:pPr>
        <w:spacing w:after="0"/>
        <w:jc w:val="both"/>
        <w:rPr>
          <w:rFonts w:ascii="Times New Roman" w:hAnsi="Times New Roman" w:cs="Times New Roman"/>
          <w:sz w:val="20"/>
          <w:szCs w:val="20"/>
        </w:rPr>
      </w:pPr>
      <w:bookmarkStart w:id="13" w:name="sub_226101"/>
      <w:bookmarkStart w:id="14" w:name="sub_22611"/>
      <w:bookmarkEnd w:id="13"/>
      <w:r w:rsidRPr="004A69A9">
        <w:rPr>
          <w:rFonts w:ascii="Times New Roman" w:hAnsi="Times New Roman" w:cs="Times New Roman"/>
          <w:sz w:val="20"/>
          <w:szCs w:val="20"/>
        </w:rPr>
        <w:t xml:space="preserve">2.6.1.2. В случае направления заявления посредством </w:t>
      </w:r>
      <w:hyperlink r:id="rId20">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2.6.1.2.1. оформленную в соответствии с законодательством Российской Федерации доверенность (для физических лиц);</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В случае, если заявление подается через представителя заявителя посредством </w:t>
      </w:r>
      <w:hyperlink r:id="rId21">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и доверенность представителя заявителя изготовлена в электронной форме, такая доверенность должна быть подписана </w:t>
      </w:r>
      <w:hyperlink r:id="rId22">
        <w:r w:rsidRPr="004A69A9">
          <w:rPr>
            <w:rStyle w:val="ab"/>
            <w:rFonts w:ascii="Times New Roman" w:hAnsi="Times New Roman"/>
            <w:sz w:val="20"/>
            <w:szCs w:val="20"/>
          </w:rPr>
          <w:t>электронной подписью</w:t>
        </w:r>
      </w:hyperlink>
      <w:r w:rsidRPr="004A69A9">
        <w:rPr>
          <w:rFonts w:ascii="Times New Roman" w:hAnsi="Times New Roman" w:cs="Times New Roman"/>
          <w:sz w:val="20"/>
          <w:szCs w:val="20"/>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23">
        <w:r w:rsidRPr="004A69A9">
          <w:rPr>
            <w:rStyle w:val="ab"/>
            <w:rFonts w:ascii="Times New Roman" w:hAnsi="Times New Roman"/>
            <w:sz w:val="20"/>
            <w:szCs w:val="20"/>
          </w:rPr>
          <w:t>статьи 44.2</w:t>
        </w:r>
      </w:hyperlink>
      <w:r w:rsidRPr="004A69A9">
        <w:rPr>
          <w:rFonts w:ascii="Times New Roman" w:hAnsi="Times New Roman" w:cs="Times New Roman"/>
          <w:sz w:val="20"/>
          <w:szCs w:val="20"/>
        </w:rPr>
        <w:t xml:space="preserve"> Основ законодательства Российской Федерации о нотариате от 11 февраля 1993 года № 4462-1.</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lastRenderedPageBreak/>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2.6.1.3.2. выписка из Единого государственного реестра юридических лиц;</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2.6.1.3.3. выписка из Единого государственного реестра индивидуальных предпринимателей.</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424B08" w:rsidRPr="004A69A9" w:rsidRDefault="00424B08" w:rsidP="00424B08">
      <w:pPr>
        <w:spacing w:after="0"/>
        <w:jc w:val="both"/>
        <w:rPr>
          <w:rFonts w:ascii="Times New Roman" w:hAnsi="Times New Roman" w:cs="Times New Roman"/>
          <w:sz w:val="20"/>
          <w:szCs w:val="20"/>
        </w:rPr>
      </w:pPr>
      <w:bookmarkStart w:id="15" w:name="sub_2263"/>
      <w:r w:rsidRPr="004A69A9">
        <w:rPr>
          <w:rFonts w:ascii="Times New Roman" w:hAnsi="Times New Roman" w:cs="Times New Roman"/>
          <w:sz w:val="20"/>
          <w:szCs w:val="20"/>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bookmarkEnd w:id="15"/>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sz w:val="20"/>
          <w:szCs w:val="20"/>
        </w:rPr>
      </w:pPr>
      <w:r w:rsidRPr="004A69A9">
        <w:rPr>
          <w:rFonts w:ascii="Times New Roman" w:hAnsi="Times New Roman" w:cs="Times New Roman"/>
          <w:b/>
          <w:sz w:val="20"/>
          <w:szCs w:val="20"/>
        </w:rPr>
        <w:t xml:space="preserve">2.7. </w:t>
      </w:r>
      <w:r w:rsidRPr="004A69A9">
        <w:rPr>
          <w:rFonts w:ascii="Times New Roman" w:hAnsi="Times New Roman" w:cs="Times New Roman"/>
          <w:b/>
          <w:color w:val="000000"/>
          <w:sz w:val="20"/>
          <w:szCs w:val="20"/>
        </w:rPr>
        <w:t>Исчерпывающий перечень оснований для отказа в приеме документов, необходимых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bookmarkStart w:id="16" w:name="sub_2027"/>
      <w:bookmarkEnd w:id="16"/>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color w:val="000000"/>
          <w:sz w:val="20"/>
          <w:szCs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2.8.1. Приостановление предоставления муниципальной услуги законодательством Российской Федерации не предусмотрено.</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2.8.2. Исчерпывающий перечень оснований для отказа в предоставлении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2.8.2.1. Для подуслуги «признание садового дома жилым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4" w:anchor="/document/12172032/entry/52" w:history="1">
        <w:r w:rsidRPr="004A69A9">
          <w:rPr>
            <w:rStyle w:val="a8"/>
            <w:rFonts w:ascii="Times New Roman" w:hAnsi="Times New Roman"/>
            <w:sz w:val="20"/>
            <w:szCs w:val="20"/>
          </w:rPr>
          <w:t>частью 2 статьи 5</w:t>
        </w:r>
      </w:hyperlink>
      <w:r w:rsidRPr="004A69A9">
        <w:rPr>
          <w:rFonts w:ascii="Times New Roman" w:hAnsi="Times New Roman" w:cs="Times New Roman"/>
          <w:sz w:val="20"/>
          <w:szCs w:val="20"/>
        </w:rPr>
        <w:t>, </w:t>
      </w:r>
      <w:hyperlink r:id="rId25" w:anchor="/document/12172032/entry/7" w:history="1">
        <w:r w:rsidRPr="004A69A9">
          <w:rPr>
            <w:rStyle w:val="a8"/>
            <w:rFonts w:ascii="Times New Roman" w:hAnsi="Times New Roman"/>
            <w:sz w:val="20"/>
            <w:szCs w:val="20"/>
          </w:rPr>
          <w:t>статьями 7</w:t>
        </w:r>
      </w:hyperlink>
      <w:r w:rsidRPr="004A69A9">
        <w:rPr>
          <w:rFonts w:ascii="Times New Roman" w:hAnsi="Times New Roman" w:cs="Times New Roman"/>
          <w:sz w:val="20"/>
          <w:szCs w:val="20"/>
        </w:rPr>
        <w:t>, </w:t>
      </w:r>
      <w:hyperlink r:id="rId26" w:anchor="/document/12172032/entry/8" w:history="1">
        <w:r w:rsidRPr="004A69A9">
          <w:rPr>
            <w:rStyle w:val="a8"/>
            <w:rFonts w:ascii="Times New Roman" w:hAnsi="Times New Roman"/>
            <w:sz w:val="20"/>
            <w:szCs w:val="20"/>
          </w:rPr>
          <w:t>8</w:t>
        </w:r>
      </w:hyperlink>
      <w:r w:rsidRPr="004A69A9">
        <w:rPr>
          <w:rFonts w:ascii="Times New Roman" w:hAnsi="Times New Roman" w:cs="Times New Roman"/>
          <w:sz w:val="20"/>
          <w:szCs w:val="20"/>
        </w:rPr>
        <w:t> и </w:t>
      </w:r>
      <w:hyperlink r:id="rId27" w:anchor="/document/12172032/entry/10" w:history="1">
        <w:r w:rsidRPr="004A69A9">
          <w:rPr>
            <w:rStyle w:val="a8"/>
            <w:rFonts w:ascii="Times New Roman" w:hAnsi="Times New Roman"/>
            <w:sz w:val="20"/>
            <w:szCs w:val="20"/>
          </w:rPr>
          <w:t>10</w:t>
        </w:r>
      </w:hyperlink>
      <w:r w:rsidRPr="004A69A9">
        <w:rPr>
          <w:rFonts w:ascii="Times New Roman" w:hAnsi="Times New Roman" w:cs="Times New Roman"/>
          <w:sz w:val="20"/>
          <w:szCs w:val="20"/>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lastRenderedPageBreak/>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2.8.2.1.7. размещение садового дома на земельном участке, расположенном в границах зоны затопления, подтопления.</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2.8.2.1.8. предоставление заявителем неполного комплекта документов, необходимых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2.8.2.2. Для подуслуги «признание жилого дома садовым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2.8.2.2.5. использования жилого дома заявителем или иным лицом в качестве места постоянного проживания;</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2.8.2.2.7. предоставление заявителем неполного комплекта документов, необходимых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2.8.3. Неполучение или несвоевременное получение документов, указанных в </w:t>
      </w:r>
      <w:hyperlink w:anchor="sub_2261">
        <w:r w:rsidRPr="004A69A9">
          <w:rPr>
            <w:rStyle w:val="ab"/>
            <w:rFonts w:ascii="Times New Roman" w:hAnsi="Times New Roman"/>
            <w:sz w:val="20"/>
            <w:szCs w:val="20"/>
          </w:rPr>
          <w:t>пункте 2.6.1</w:t>
        </w:r>
      </w:hyperlink>
      <w:r w:rsidRPr="004A69A9">
        <w:rPr>
          <w:rFonts w:ascii="Times New Roman" w:hAnsi="Times New Roman" w:cs="Times New Roman"/>
          <w:sz w:val="20"/>
          <w:szCs w:val="20"/>
        </w:rPr>
        <w:t>.3.настоящего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sz w:val="20"/>
          <w:szCs w:val="20"/>
        </w:rPr>
      </w:pPr>
      <w:bookmarkStart w:id="17" w:name="sub_202902"/>
      <w:bookmarkEnd w:id="17"/>
      <w:r w:rsidRPr="004A69A9">
        <w:rPr>
          <w:rFonts w:ascii="Times New Roman" w:hAnsi="Times New Roman" w:cs="Times New Roman"/>
          <w:b/>
          <w:sz w:val="20"/>
          <w:szCs w:val="20"/>
        </w:rPr>
        <w:t>2.9. Размер платы, взимаемой с заявителя при предоставлении муниципальной услуги, и способы ее взимания</w:t>
      </w:r>
    </w:p>
    <w:p w:rsidR="00424B08" w:rsidRPr="004A69A9" w:rsidRDefault="00424B08" w:rsidP="00424B08">
      <w:pPr>
        <w:spacing w:after="0"/>
        <w:jc w:val="both"/>
        <w:rPr>
          <w:rFonts w:ascii="Times New Roman" w:hAnsi="Times New Roman" w:cs="Times New Roman"/>
          <w:sz w:val="20"/>
          <w:szCs w:val="20"/>
        </w:rPr>
      </w:pPr>
      <w:bookmarkStart w:id="18" w:name="sub_2210"/>
      <w:bookmarkEnd w:id="18"/>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Предоставление муниципальной услуги осуществляется бесплатно, государственная пошлина не уплачивается.</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sz w:val="20"/>
          <w:szCs w:val="20"/>
        </w:rPr>
        <w:t xml:space="preserve">2.10. </w:t>
      </w:r>
      <w:r w:rsidRPr="004A69A9">
        <w:rPr>
          <w:rFonts w:ascii="Times New Roman" w:hAnsi="Times New Roman" w:cs="Times New Roman"/>
          <w:b/>
          <w:color w:val="000000"/>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24B08" w:rsidRPr="004A69A9" w:rsidRDefault="00424B08" w:rsidP="00424B08">
      <w:pPr>
        <w:spacing w:after="0"/>
        <w:jc w:val="both"/>
        <w:rPr>
          <w:rFonts w:ascii="Times New Roman" w:hAnsi="Times New Roman" w:cs="Times New Roman"/>
          <w:b/>
          <w:color w:val="000000"/>
          <w:sz w:val="20"/>
          <w:szCs w:val="20"/>
        </w:rPr>
      </w:pP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bookmarkStart w:id="19" w:name="sub_2211"/>
      <w:bookmarkEnd w:id="19"/>
      <w:r w:rsidRPr="004A69A9">
        <w:rPr>
          <w:rFonts w:ascii="Times New Roman" w:hAnsi="Times New Roman" w:cs="Times New Roman"/>
          <w:b/>
          <w:color w:val="000000"/>
          <w:sz w:val="20"/>
          <w:szCs w:val="20"/>
        </w:rPr>
        <w:t>2.11. Срок регистрации запроса заявителя о предоставлении муниципальной услуги</w:t>
      </w:r>
    </w:p>
    <w:p w:rsidR="00424B08" w:rsidRPr="004A69A9" w:rsidRDefault="00424B08" w:rsidP="00424B08">
      <w:pPr>
        <w:spacing w:after="0"/>
        <w:jc w:val="both"/>
        <w:rPr>
          <w:rFonts w:ascii="Times New Roman" w:hAnsi="Times New Roman" w:cs="Times New Roman"/>
          <w:color w:val="000000"/>
          <w:sz w:val="20"/>
          <w:szCs w:val="20"/>
        </w:rPr>
      </w:pPr>
      <w:bookmarkStart w:id="20" w:name="sub_30213"/>
      <w:bookmarkEnd w:id="20"/>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 xml:space="preserve">2.11.3. Заявление, поступившее в электронной форме на </w:t>
      </w:r>
      <w:hyperlink r:id="rId28">
        <w:r w:rsidRPr="004A69A9">
          <w:rPr>
            <w:rStyle w:val="ab"/>
            <w:rFonts w:ascii="Times New Roman" w:hAnsi="Times New Roman"/>
            <w:color w:val="000000"/>
            <w:sz w:val="20"/>
            <w:szCs w:val="20"/>
          </w:rPr>
          <w:t>ЕПГУ</w:t>
        </w:r>
      </w:hyperlink>
      <w:r w:rsidRPr="004A69A9">
        <w:rPr>
          <w:rFonts w:ascii="Times New Roman" w:hAnsi="Times New Roman" w:cs="Times New Roman"/>
          <w:color w:val="000000"/>
          <w:sz w:val="20"/>
          <w:szCs w:val="20"/>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2.11.4. Заявление, поступившее в нерабочее время, регистрируется уполномоченным органом в первый рабочий день, следующий за днем его получения.</w:t>
      </w:r>
    </w:p>
    <w:p w:rsidR="00424B08" w:rsidRPr="004A69A9" w:rsidRDefault="00424B08" w:rsidP="00424B08">
      <w:pPr>
        <w:spacing w:after="0"/>
        <w:jc w:val="both"/>
        <w:rPr>
          <w:rFonts w:ascii="Times New Roman" w:hAnsi="Times New Roman" w:cs="Times New Roman"/>
          <w:color w:val="000000"/>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color w:val="000000"/>
          <w:sz w:val="20"/>
          <w:szCs w:val="20"/>
        </w:rPr>
        <w:t>2.12. Требования к помещениям, в которых предоставляются муниципальные услуги</w:t>
      </w:r>
    </w:p>
    <w:p w:rsidR="00424B08" w:rsidRPr="004A69A9" w:rsidRDefault="00424B08" w:rsidP="00424B08">
      <w:pPr>
        <w:spacing w:after="0"/>
        <w:jc w:val="both"/>
        <w:rPr>
          <w:rFonts w:ascii="Times New Roman" w:hAnsi="Times New Roman" w:cs="Times New Roman"/>
          <w:color w:val="000000"/>
          <w:sz w:val="20"/>
          <w:szCs w:val="20"/>
        </w:rPr>
      </w:pPr>
    </w:p>
    <w:p w:rsidR="00424B08" w:rsidRPr="004A69A9" w:rsidRDefault="00424B08" w:rsidP="00424B08">
      <w:pPr>
        <w:spacing w:after="0"/>
        <w:jc w:val="both"/>
        <w:rPr>
          <w:rFonts w:ascii="Times New Roman" w:hAnsi="Times New Roman" w:cs="Times New Roman"/>
          <w:color w:val="000000"/>
          <w:sz w:val="20"/>
          <w:szCs w:val="20"/>
        </w:rPr>
      </w:pPr>
      <w:bookmarkStart w:id="21" w:name="sub_30214"/>
      <w:bookmarkStart w:id="22" w:name="sub_32141"/>
      <w:bookmarkEnd w:id="21"/>
      <w:r w:rsidRPr="004A69A9">
        <w:rPr>
          <w:rFonts w:ascii="Times New Roman" w:hAnsi="Times New Roman" w:cs="Times New Roman"/>
          <w:color w:val="000000"/>
          <w:sz w:val="20"/>
          <w:szCs w:val="20"/>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22"/>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2.12.6. Зал ожидания, места для заполнения запросов и приема заявителей оборудуются стульями, и (или) кресельными секциями, и (или) скамьями.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2.12.9. Информационные стенды должны располагаться в месте, доступном для просмотра (в том числе при большом количестве посетителей).</w:t>
      </w:r>
    </w:p>
    <w:p w:rsidR="00424B08" w:rsidRPr="004A69A9" w:rsidRDefault="00424B08" w:rsidP="00424B08">
      <w:pPr>
        <w:spacing w:after="0"/>
        <w:jc w:val="both"/>
        <w:rPr>
          <w:rFonts w:ascii="Times New Roman" w:hAnsi="Times New Roman" w:cs="Times New Roman"/>
          <w:color w:val="000000"/>
          <w:sz w:val="20"/>
          <w:szCs w:val="20"/>
        </w:rPr>
      </w:pPr>
      <w:bookmarkStart w:id="23" w:name="sub_32142"/>
      <w:r w:rsidRPr="004A69A9">
        <w:rPr>
          <w:rFonts w:ascii="Times New Roman" w:hAnsi="Times New Roman" w:cs="Times New Roman"/>
          <w:color w:val="000000"/>
          <w:sz w:val="20"/>
          <w:szCs w:val="20"/>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9">
        <w:r w:rsidRPr="004A69A9">
          <w:rPr>
            <w:rStyle w:val="ab"/>
            <w:rFonts w:ascii="Times New Roman" w:hAnsi="Times New Roman"/>
            <w:color w:val="000000"/>
            <w:sz w:val="20"/>
            <w:szCs w:val="20"/>
          </w:rPr>
          <w:t>СП 59.13330.2016</w:t>
        </w:r>
      </w:hyperlink>
      <w:r w:rsidRPr="004A69A9">
        <w:rPr>
          <w:rFonts w:ascii="Times New Roman" w:hAnsi="Times New Roman" w:cs="Times New Roman"/>
          <w:color w:val="000000"/>
          <w:sz w:val="20"/>
          <w:szCs w:val="20"/>
        </w:rPr>
        <w:t>. Свод правил. Доступность зданий и сооружений для маломобильных групп населения. Актуализированная редакция СНиП 35-01-2001".</w:t>
      </w:r>
      <w:bookmarkEnd w:id="23"/>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lastRenderedPageBreak/>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2.12.13. При обращении граждан с недостатками зрения работники уполномоченного органа предпринимают следующие действия:</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2.12.14. При обращении гражданина с дефектами слуха работники уполномоченного органа предпринимают следующие действия:</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 xml:space="preserve">2.12.15. Требования к комфортности и доступности предоставления государственной услуги в МФЦ устанавливаются </w:t>
      </w:r>
      <w:hyperlink r:id="rId30">
        <w:r w:rsidRPr="004A69A9">
          <w:rPr>
            <w:rStyle w:val="ab"/>
            <w:rFonts w:ascii="Times New Roman" w:hAnsi="Times New Roman"/>
            <w:color w:val="000000"/>
            <w:sz w:val="20"/>
            <w:szCs w:val="20"/>
          </w:rPr>
          <w:t>постановлением</w:t>
        </w:r>
      </w:hyperlink>
      <w:r w:rsidRPr="004A69A9">
        <w:rPr>
          <w:rFonts w:ascii="Times New Roman" w:hAnsi="Times New Roman" w:cs="Times New Roman"/>
          <w:color w:val="000000"/>
          <w:sz w:val="20"/>
          <w:szCs w:val="20"/>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24B08" w:rsidRPr="004A69A9" w:rsidRDefault="00424B08" w:rsidP="00424B08">
      <w:pPr>
        <w:spacing w:after="0"/>
        <w:jc w:val="both"/>
        <w:rPr>
          <w:rFonts w:ascii="Times New Roman" w:hAnsi="Times New Roman" w:cs="Times New Roman"/>
          <w:color w:val="000000"/>
          <w:sz w:val="20"/>
          <w:szCs w:val="20"/>
        </w:rPr>
      </w:pPr>
      <w:bookmarkStart w:id="24" w:name="sub_32152"/>
      <w:r w:rsidRPr="004A69A9">
        <w:rPr>
          <w:rFonts w:ascii="Times New Roman" w:hAnsi="Times New Roman" w:cs="Times New Roman"/>
          <w:color w:val="000000"/>
          <w:sz w:val="20"/>
          <w:szCs w:val="20"/>
        </w:rPr>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24"/>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оказание помощи инвалидам в преодолении барьеров, мешающих получению муниципальной услуги наравне с другими лицами.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sz w:val="20"/>
          <w:szCs w:val="20"/>
        </w:rPr>
      </w:pPr>
      <w:r w:rsidRPr="004A69A9">
        <w:rPr>
          <w:rFonts w:ascii="Times New Roman" w:hAnsi="Times New Roman" w:cs="Times New Roman"/>
          <w:b/>
          <w:sz w:val="20"/>
          <w:szCs w:val="20"/>
        </w:rPr>
        <w:t xml:space="preserve">2.13. </w:t>
      </w:r>
      <w:r w:rsidRPr="004A69A9">
        <w:rPr>
          <w:rFonts w:ascii="Times New Roman" w:hAnsi="Times New Roman" w:cs="Times New Roman"/>
          <w:b/>
          <w:color w:val="000000"/>
          <w:sz w:val="20"/>
          <w:szCs w:val="20"/>
        </w:rPr>
        <w:t>Показатели доступности и качества муниципальной услуги.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color w:val="000000"/>
          <w:sz w:val="20"/>
          <w:szCs w:val="20"/>
        </w:rPr>
      </w:pPr>
      <w:bookmarkStart w:id="25" w:name="sub_2215"/>
      <w:bookmarkEnd w:id="25"/>
      <w:r w:rsidRPr="004A69A9">
        <w:rPr>
          <w:rFonts w:ascii="Times New Roman" w:hAnsi="Times New Roman" w:cs="Times New Roman"/>
          <w:color w:val="000000"/>
          <w:sz w:val="20"/>
          <w:szCs w:val="20"/>
        </w:rPr>
        <w:t>2.13.1. Количество взаимодействий заявителя с сотрудником уполномоченного органа при предоставлении муниципальной услуги - 2.</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2.13.2. Продолжительность взаимодействий заявителя с сотрудником уполномоченного при предоставлении муниципальной услуги - не более 15 минут.</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4B08" w:rsidRPr="004A69A9" w:rsidRDefault="00424B08" w:rsidP="00424B08">
      <w:pPr>
        <w:spacing w:after="0"/>
        <w:jc w:val="both"/>
        <w:rPr>
          <w:rFonts w:ascii="Times New Roman" w:hAnsi="Times New Roman" w:cs="Times New Roman"/>
          <w:color w:val="000000"/>
          <w:sz w:val="20"/>
          <w:szCs w:val="20"/>
        </w:rPr>
      </w:pPr>
      <w:bookmarkStart w:id="26" w:name="sub_32151"/>
      <w:r w:rsidRPr="004A69A9">
        <w:rPr>
          <w:rFonts w:ascii="Times New Roman" w:hAnsi="Times New Roman" w:cs="Times New Roman"/>
          <w:color w:val="000000"/>
          <w:sz w:val="20"/>
          <w:szCs w:val="20"/>
        </w:rPr>
        <w:t>2.13.4. Иными показателями качества и доступности предоставления муниципальной услуги являются:</w:t>
      </w:r>
      <w:bookmarkEnd w:id="26"/>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возможность выбора заявителем форм обращения за получением муниципальной услуги;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доступность обращения за предоставлением муниципальной услуги, в том числе для лиц с ограниченными возможностями здоровья;</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своевременность предоставления муниципальной услуги в соответствии со стандартом ее предоставления;</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возможность получения информации о ходе предоставления муниципальной услуги;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отсутствие обоснованных жалоб со стороны заявителя по результатам предоставления муниципальной услуги;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4B08" w:rsidRPr="004A69A9" w:rsidRDefault="00424B08" w:rsidP="00424B08">
      <w:pPr>
        <w:spacing w:after="0"/>
        <w:jc w:val="both"/>
        <w:rPr>
          <w:rFonts w:ascii="Times New Roman" w:hAnsi="Times New Roman" w:cs="Times New Roman"/>
          <w:color w:val="000000"/>
          <w:sz w:val="20"/>
          <w:szCs w:val="20"/>
        </w:rPr>
      </w:pPr>
      <w:bookmarkStart w:id="27" w:name="sub_32153"/>
      <w:r w:rsidRPr="004A69A9">
        <w:rPr>
          <w:rFonts w:ascii="Times New Roman" w:hAnsi="Times New Roman" w:cs="Times New Roman"/>
          <w:color w:val="000000"/>
          <w:sz w:val="20"/>
          <w:szCs w:val="20"/>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27"/>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для получения информации по вопросам предоставления муниципальной услуги;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для подачи заявления и документов;</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для получения информации о ходе предоставления муниципальной услуги;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для получения результата предоставления муниципальной услуги.</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Продолжительность взаимодействия заявителя со специалистом уполномоченного органа не может превышать 15 минут.</w:t>
      </w:r>
    </w:p>
    <w:p w:rsidR="00424B08" w:rsidRPr="004A69A9" w:rsidRDefault="00424B08" w:rsidP="00424B08">
      <w:pPr>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sz w:val="20"/>
          <w:szCs w:val="20"/>
        </w:rPr>
      </w:pPr>
      <w:r w:rsidRPr="004A69A9">
        <w:rPr>
          <w:rFonts w:ascii="Times New Roman" w:hAnsi="Times New Roman" w:cs="Times New Roman"/>
          <w:b/>
          <w:sz w:val="20"/>
          <w:szCs w:val="20"/>
        </w:rPr>
        <w:t xml:space="preserve">2.14. </w:t>
      </w:r>
      <w:r w:rsidRPr="004A69A9">
        <w:rPr>
          <w:rFonts w:ascii="Times New Roman" w:hAnsi="Times New Roman" w:cs="Times New Roman"/>
          <w:b/>
          <w:color w:val="000000"/>
          <w:sz w:val="20"/>
          <w:szCs w:val="2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bookmarkStart w:id="28" w:name="sub_2216"/>
      <w:bookmarkEnd w:id="28"/>
      <w:r w:rsidRPr="004A69A9">
        <w:rPr>
          <w:rFonts w:ascii="Times New Roman" w:hAnsi="Times New Roman" w:cs="Times New Roman"/>
          <w:sz w:val="20"/>
          <w:szCs w:val="20"/>
        </w:rPr>
        <w:t>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424B08" w:rsidRPr="004A69A9" w:rsidRDefault="00424B08" w:rsidP="00424B08">
      <w:pPr>
        <w:spacing w:after="0"/>
        <w:jc w:val="both"/>
        <w:rPr>
          <w:rFonts w:ascii="Times New Roman" w:hAnsi="Times New Roman" w:cs="Times New Roman"/>
          <w:sz w:val="20"/>
          <w:szCs w:val="20"/>
        </w:rPr>
      </w:pPr>
      <w:bookmarkStart w:id="29" w:name="sub_22161"/>
      <w:bookmarkStart w:id="30" w:name="sub_22162"/>
      <w:bookmarkEnd w:id="29"/>
      <w:r w:rsidRPr="004A69A9">
        <w:rPr>
          <w:rFonts w:ascii="Times New Roman" w:hAnsi="Times New Roman" w:cs="Times New Roman"/>
          <w:sz w:val="20"/>
          <w:szCs w:val="20"/>
        </w:rPr>
        <w:t xml:space="preserve">2.14.2. Заявитель вправе обратиться за предоставлением муниципальной услуги и подать документы, указанные в </w:t>
      </w:r>
      <w:hyperlink w:anchor="sub_2261">
        <w:r w:rsidRPr="004A69A9">
          <w:rPr>
            <w:rStyle w:val="ab"/>
            <w:rFonts w:ascii="Times New Roman" w:hAnsi="Times New Roman"/>
            <w:sz w:val="20"/>
            <w:szCs w:val="20"/>
          </w:rPr>
          <w:t>пункте 2.6.1</w:t>
        </w:r>
      </w:hyperlink>
      <w:r w:rsidRPr="004A69A9">
        <w:rPr>
          <w:rFonts w:ascii="Times New Roman" w:hAnsi="Times New Roman" w:cs="Times New Roman"/>
          <w:sz w:val="20"/>
          <w:szCs w:val="20"/>
        </w:rPr>
        <w:t xml:space="preserve"> настоящего административного регламента в электронной форме через </w:t>
      </w:r>
      <w:hyperlink r:id="rId31">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с использованием электронных документов, подписанных электронной подписью в соответствии с требованиями </w:t>
      </w:r>
      <w:hyperlink r:id="rId32">
        <w:r w:rsidRPr="004A69A9">
          <w:rPr>
            <w:rStyle w:val="ab"/>
            <w:rFonts w:ascii="Times New Roman" w:hAnsi="Times New Roman"/>
            <w:sz w:val="20"/>
            <w:szCs w:val="20"/>
          </w:rPr>
          <w:t>Федерального закона</w:t>
        </w:r>
      </w:hyperlink>
      <w:r w:rsidRPr="004A69A9">
        <w:rPr>
          <w:rFonts w:ascii="Times New Roman" w:hAnsi="Times New Roman" w:cs="Times New Roman"/>
          <w:sz w:val="20"/>
          <w:szCs w:val="20"/>
        </w:rPr>
        <w:t xml:space="preserve"> от 06.04.2011 № 63-ФЗ "Об электронной подписи".</w:t>
      </w:r>
      <w:bookmarkEnd w:id="30"/>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Уполномоченный орган обеспечивает информирование заявителей о возможности получения муниципальной услуги через </w:t>
      </w:r>
      <w:hyperlink r:id="rId33">
        <w:r w:rsidRPr="004A69A9">
          <w:rPr>
            <w:rStyle w:val="ab"/>
            <w:rFonts w:ascii="Times New Roman" w:hAnsi="Times New Roman"/>
            <w:sz w:val="20"/>
            <w:szCs w:val="20"/>
          </w:rPr>
          <w:t>ЕПГУ</w:t>
        </w:r>
      </w:hyperlink>
      <w:r w:rsidRPr="004A69A9">
        <w:rPr>
          <w:rFonts w:ascii="Times New Roman" w:hAnsi="Times New Roman" w:cs="Times New Roman"/>
          <w:sz w:val="20"/>
          <w:szCs w:val="20"/>
        </w:rPr>
        <w:t>.</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lastRenderedPageBreak/>
        <w:t xml:space="preserve">Обращение за услугой через </w:t>
      </w:r>
      <w:hyperlink r:id="rId34">
        <w:r w:rsidRPr="004A69A9">
          <w:rPr>
            <w:rStyle w:val="ab"/>
            <w:rFonts w:ascii="Times New Roman" w:hAnsi="Times New Roman"/>
            <w:sz w:val="20"/>
            <w:szCs w:val="20"/>
          </w:rPr>
          <w:t>ЕПГУ</w:t>
        </w:r>
      </w:hyperlink>
      <w:r w:rsidRPr="004A69A9">
        <w:rPr>
          <w:rFonts w:ascii="Times New Roman" w:hAnsi="Times New Roman" w:cs="Times New Roman"/>
          <w:sz w:val="20"/>
          <w:szCs w:val="20"/>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35">
        <w:r w:rsidRPr="004A69A9">
          <w:rPr>
            <w:rStyle w:val="ab"/>
            <w:rFonts w:ascii="Times New Roman" w:hAnsi="Times New Roman"/>
            <w:sz w:val="20"/>
            <w:szCs w:val="20"/>
          </w:rPr>
          <w:t>электронной подписи</w:t>
        </w:r>
      </w:hyperlink>
      <w:r w:rsidRPr="004A69A9">
        <w:rPr>
          <w:rFonts w:ascii="Times New Roman" w:hAnsi="Times New Roman" w:cs="Times New Roman"/>
          <w:sz w:val="20"/>
          <w:szCs w:val="20"/>
        </w:rPr>
        <w:t xml:space="preserve"> в порядке, предусмотренном законодательством Российской Федерации.</w:t>
      </w:r>
    </w:p>
    <w:p w:rsidR="00424B08" w:rsidRPr="004A69A9" w:rsidRDefault="00424B08" w:rsidP="00424B08">
      <w:pPr>
        <w:spacing w:after="0"/>
        <w:jc w:val="both"/>
        <w:rPr>
          <w:rFonts w:ascii="Times New Roman" w:hAnsi="Times New Roman" w:cs="Times New Roman"/>
          <w:sz w:val="20"/>
          <w:szCs w:val="20"/>
        </w:rPr>
      </w:pPr>
      <w:bookmarkStart w:id="31" w:name="sub_22163"/>
      <w:r w:rsidRPr="004A69A9">
        <w:rPr>
          <w:rFonts w:ascii="Times New Roman" w:hAnsi="Times New Roman" w:cs="Times New Roman"/>
          <w:sz w:val="20"/>
          <w:szCs w:val="20"/>
        </w:rPr>
        <w:t xml:space="preserve">2.14.3. При предоставлении муниципальной услуги в электронной форме посредством </w:t>
      </w:r>
      <w:hyperlink r:id="rId36">
        <w:r w:rsidRPr="004A69A9">
          <w:rPr>
            <w:rStyle w:val="ab"/>
            <w:rFonts w:ascii="Times New Roman" w:hAnsi="Times New Roman"/>
            <w:sz w:val="20"/>
            <w:szCs w:val="20"/>
          </w:rPr>
          <w:t>ЕПГУ</w:t>
        </w:r>
      </w:hyperlink>
      <w:r w:rsidRPr="004A69A9">
        <w:rPr>
          <w:rFonts w:ascii="Times New Roman" w:hAnsi="Times New Roman" w:cs="Times New Roman"/>
          <w:sz w:val="20"/>
          <w:szCs w:val="20"/>
        </w:rPr>
        <w:t>заявителю обеспечивается:</w:t>
      </w:r>
      <w:bookmarkEnd w:id="31"/>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получение информации о порядке и сроках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запись на прием в уполномоченный орган для подачи заявления и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формирование запроса;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прием и регистрация уполномоченным органом запроса и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получение результата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получение сведений о ходе выполнения запроса.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При направлении запроса используется простая </w:t>
      </w:r>
      <w:hyperlink r:id="rId37">
        <w:r w:rsidRPr="004A69A9">
          <w:rPr>
            <w:rStyle w:val="ab"/>
            <w:rFonts w:ascii="Times New Roman" w:hAnsi="Times New Roman"/>
            <w:sz w:val="20"/>
            <w:szCs w:val="20"/>
          </w:rPr>
          <w:t>электронная подпись</w:t>
        </w:r>
      </w:hyperlink>
      <w:r w:rsidRPr="004A69A9">
        <w:rPr>
          <w:rFonts w:ascii="Times New Roman" w:hAnsi="Times New Roman" w:cs="Times New Roman"/>
          <w:sz w:val="20"/>
          <w:szCs w:val="20"/>
        </w:rPr>
        <w:t>, при условии, что личность заявителя установлена при активации учетной записи.</w:t>
      </w:r>
      <w:bookmarkStart w:id="32" w:name="sub_2029"/>
      <w:bookmarkEnd w:id="32"/>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2.14.4. Услуги, которые являются необходимыми и обязательными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получение заключения по обследованию технического состояния объекта.</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pStyle w:val="Heading1"/>
        <w:spacing w:before="0" w:after="0"/>
        <w:rPr>
          <w:rFonts w:ascii="Times New Roman" w:hAnsi="Times New Roman" w:cs="Times New Roman"/>
          <w:color w:val="000000"/>
          <w:sz w:val="20"/>
          <w:szCs w:val="20"/>
        </w:rPr>
      </w:pPr>
      <w:r w:rsidRPr="004A69A9">
        <w:rPr>
          <w:rFonts w:ascii="Times New Roman" w:hAnsi="Times New Roman" w:cs="Times New Roman"/>
          <w:color w:val="000000"/>
          <w:sz w:val="20"/>
          <w:szCs w:val="20"/>
        </w:rPr>
        <w:t>3. Состав, последовательность, сроки и результат выполнения административных процедур</w:t>
      </w:r>
    </w:p>
    <w:p w:rsidR="00424B08" w:rsidRPr="004A69A9" w:rsidRDefault="00424B08" w:rsidP="00424B08">
      <w:pPr>
        <w:pStyle w:val="Heading1"/>
        <w:spacing w:before="0"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24B08" w:rsidRPr="004A69A9" w:rsidRDefault="00424B08" w:rsidP="00424B08">
      <w:pPr>
        <w:tabs>
          <w:tab w:val="left" w:pos="7230"/>
        </w:tabs>
        <w:spacing w:after="0"/>
        <w:ind w:firstLine="709"/>
        <w:jc w:val="both"/>
        <w:rPr>
          <w:rFonts w:ascii="Times New Roman" w:hAnsi="Times New Roman" w:cs="Times New Roman"/>
          <w:color w:val="000000" w:themeColor="text1"/>
          <w:sz w:val="20"/>
          <w:szCs w:val="20"/>
        </w:rPr>
      </w:pPr>
      <w:bookmarkStart w:id="33" w:name="sub_3003"/>
      <w:bookmarkEnd w:id="33"/>
      <w:r w:rsidRPr="004A69A9">
        <w:rPr>
          <w:rFonts w:ascii="Times New Roman" w:hAnsi="Times New Roman" w:cs="Times New Roman"/>
          <w:color w:val="000000" w:themeColor="text1"/>
          <w:sz w:val="20"/>
          <w:szCs w:val="20"/>
        </w:rPr>
        <w:t>3.1.1. Варианты предоставления муниципальной услуги:</w:t>
      </w:r>
    </w:p>
    <w:p w:rsidR="00424B08" w:rsidRPr="004A69A9" w:rsidRDefault="00424B08" w:rsidP="00424B08">
      <w:pPr>
        <w:spacing w:after="0"/>
        <w:ind w:firstLine="709"/>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3.1.1.1. признание садового дома жилым домом;</w:t>
      </w:r>
    </w:p>
    <w:p w:rsidR="00424B08" w:rsidRPr="004A69A9" w:rsidRDefault="00424B08" w:rsidP="00424B08">
      <w:pPr>
        <w:spacing w:after="0"/>
        <w:ind w:firstLine="709"/>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3.1.1.2. признание жилого дома садовым домом.</w:t>
      </w:r>
    </w:p>
    <w:p w:rsidR="00424B08" w:rsidRPr="004A69A9" w:rsidRDefault="00424B08" w:rsidP="00424B08">
      <w:pPr>
        <w:spacing w:after="0"/>
        <w:jc w:val="both"/>
        <w:rPr>
          <w:rFonts w:ascii="Times New Roman" w:hAnsi="Times New Roman" w:cs="Times New Roman"/>
          <w:color w:val="000000" w:themeColor="text1"/>
          <w:sz w:val="20"/>
          <w:szCs w:val="20"/>
        </w:rPr>
      </w:pPr>
      <w:bookmarkStart w:id="34" w:name="sub_30031"/>
      <w:r w:rsidRPr="004A69A9">
        <w:rPr>
          <w:rFonts w:ascii="Times New Roman" w:hAnsi="Times New Roman" w:cs="Times New Roman"/>
          <w:color w:val="000000" w:themeColor="text1"/>
          <w:sz w:val="20"/>
          <w:szCs w:val="20"/>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bookmarkEnd w:id="34"/>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1) прием и регистрация заявления и документов на предоставление муниципальной услуги;</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3) принятие решения о признании садового дома жилым домом;</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4) выдача (направление) документов по результатам предоставления муниципальной услуги.</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 xml:space="preserve">Блок-схема предоставления муниципальной услуги представлена в </w:t>
      </w:r>
      <w:hyperlink w:anchor="sub_31000">
        <w:r w:rsidRPr="004A69A9">
          <w:rPr>
            <w:rStyle w:val="ab"/>
            <w:rFonts w:ascii="Times New Roman" w:hAnsi="Times New Roman"/>
            <w:color w:val="000000" w:themeColor="text1"/>
            <w:sz w:val="20"/>
            <w:szCs w:val="20"/>
          </w:rPr>
          <w:t>Приложении № 1</w:t>
        </w:r>
      </w:hyperlink>
      <w:r w:rsidRPr="004A69A9">
        <w:rPr>
          <w:rFonts w:ascii="Times New Roman" w:hAnsi="Times New Roman" w:cs="Times New Roman"/>
          <w:color w:val="000000" w:themeColor="text1"/>
          <w:sz w:val="20"/>
          <w:szCs w:val="20"/>
        </w:rPr>
        <w:t xml:space="preserve"> к настоящему административному регламенту.</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1) прием и регистрация заявления и документов на предоставление муниципальной услуги;</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3) принятие решения о признании жилого дома садовымдомом;</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4) выдача (направление) документов по результатам предоставления муниципальной услуги.</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 xml:space="preserve">Блок-схема предоставления муниципальной услуги представлена в </w:t>
      </w:r>
      <w:hyperlink w:anchor="sub_31000">
        <w:r w:rsidRPr="004A69A9">
          <w:rPr>
            <w:rStyle w:val="ab"/>
            <w:rFonts w:ascii="Times New Roman" w:hAnsi="Times New Roman"/>
            <w:color w:val="000000" w:themeColor="text1"/>
            <w:sz w:val="20"/>
            <w:szCs w:val="20"/>
          </w:rPr>
          <w:t>Приложении № 1</w:t>
        </w:r>
      </w:hyperlink>
      <w:r w:rsidRPr="004A69A9">
        <w:rPr>
          <w:rFonts w:ascii="Times New Roman" w:hAnsi="Times New Roman" w:cs="Times New Roman"/>
          <w:color w:val="000000" w:themeColor="text1"/>
          <w:sz w:val="20"/>
          <w:szCs w:val="20"/>
        </w:rPr>
        <w:t xml:space="preserve"> к настоящему административному регламенту.</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3.1.4. Порядок оставления запроса заявителя о предоставлении муниципальной услуги без рассмотрения не предусмотрен.</w:t>
      </w:r>
    </w:p>
    <w:p w:rsidR="00424B08" w:rsidRPr="004A69A9" w:rsidRDefault="00424B08" w:rsidP="00424B08">
      <w:pPr>
        <w:pStyle w:val="a6"/>
        <w:tabs>
          <w:tab w:val="left" w:pos="1417"/>
        </w:tabs>
        <w:ind w:left="0" w:firstLine="720"/>
        <w:rPr>
          <w:color w:val="000000" w:themeColor="text1"/>
          <w:sz w:val="20"/>
          <w:szCs w:val="20"/>
        </w:rPr>
      </w:pPr>
      <w:bookmarkStart w:id="35" w:name="sub_2031"/>
      <w:r w:rsidRPr="004A69A9">
        <w:rPr>
          <w:color w:val="000000" w:themeColor="text1"/>
          <w:sz w:val="20"/>
          <w:szCs w:val="20"/>
        </w:rPr>
        <w:lastRenderedPageBreak/>
        <w:t>3.1.5. Административные процедуры (действия), выполняемые МФЦ, описываются                      в Соглашении(при наличии).</w:t>
      </w:r>
      <w:bookmarkEnd w:id="35"/>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ind w:right="445"/>
        <w:jc w:val="both"/>
        <w:rPr>
          <w:rFonts w:ascii="Times New Roman" w:hAnsi="Times New Roman" w:cs="Times New Roman"/>
          <w:b/>
          <w:sz w:val="20"/>
          <w:szCs w:val="20"/>
        </w:rPr>
      </w:pPr>
      <w:r w:rsidRPr="004A69A9">
        <w:rPr>
          <w:rFonts w:ascii="Times New Roman" w:hAnsi="Times New Roman" w:cs="Times New Roman"/>
          <w:b/>
          <w:sz w:val="20"/>
          <w:szCs w:val="20"/>
        </w:rPr>
        <w:t>3.2. Описание административной процедуры профилирования заявителя</w:t>
      </w:r>
    </w:p>
    <w:p w:rsidR="00424B08" w:rsidRPr="004A69A9" w:rsidRDefault="00424B08" w:rsidP="00424B08">
      <w:pPr>
        <w:spacing w:after="0"/>
        <w:ind w:right="445"/>
        <w:jc w:val="both"/>
        <w:rPr>
          <w:rFonts w:ascii="Times New Roman" w:hAnsi="Times New Roman" w:cs="Times New Roman"/>
          <w:sz w:val="20"/>
          <w:szCs w:val="20"/>
        </w:rPr>
      </w:pPr>
    </w:p>
    <w:p w:rsidR="00424B08" w:rsidRPr="004A69A9" w:rsidRDefault="00424B08" w:rsidP="00424B08">
      <w:pPr>
        <w:spacing w:after="0"/>
        <w:ind w:right="445" w:firstLine="709"/>
        <w:jc w:val="both"/>
        <w:rPr>
          <w:rFonts w:ascii="Times New Roman" w:hAnsi="Times New Roman" w:cs="Times New Roman"/>
          <w:sz w:val="20"/>
          <w:szCs w:val="20"/>
        </w:rPr>
      </w:pPr>
      <w:r w:rsidRPr="004A69A9">
        <w:rPr>
          <w:rFonts w:ascii="Times New Roman" w:hAnsi="Times New Roman" w:cs="Times New Roman"/>
          <w:sz w:val="20"/>
          <w:szCs w:val="20"/>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24B08" w:rsidRPr="004A69A9" w:rsidRDefault="00424B08" w:rsidP="00424B08">
      <w:pPr>
        <w:spacing w:after="0"/>
        <w:ind w:right="445" w:firstLine="709"/>
        <w:jc w:val="both"/>
        <w:rPr>
          <w:rFonts w:ascii="Times New Roman" w:hAnsi="Times New Roman" w:cs="Times New Roman"/>
          <w:sz w:val="20"/>
          <w:szCs w:val="20"/>
        </w:rPr>
      </w:pPr>
      <w:r w:rsidRPr="004A69A9">
        <w:rPr>
          <w:rFonts w:ascii="Times New Roman" w:hAnsi="Times New Roman" w:cs="Times New Roman"/>
          <w:sz w:val="20"/>
          <w:szCs w:val="20"/>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424B08" w:rsidRPr="004A69A9" w:rsidRDefault="00424B08" w:rsidP="00424B08">
      <w:pPr>
        <w:spacing w:after="0"/>
        <w:ind w:right="445" w:firstLine="709"/>
        <w:jc w:val="both"/>
        <w:rPr>
          <w:rFonts w:ascii="Times New Roman" w:hAnsi="Times New Roman" w:cs="Times New Roman"/>
          <w:sz w:val="20"/>
          <w:szCs w:val="20"/>
        </w:rPr>
      </w:pPr>
      <w:r w:rsidRPr="004A69A9">
        <w:rPr>
          <w:rFonts w:ascii="Times New Roman" w:hAnsi="Times New Roman" w:cs="Times New Roman"/>
          <w:sz w:val="20"/>
          <w:szCs w:val="20"/>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424B08" w:rsidRPr="004A69A9" w:rsidRDefault="00424B08" w:rsidP="00424B08">
      <w:pPr>
        <w:spacing w:after="0"/>
        <w:ind w:right="445" w:firstLine="426"/>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color w:val="000000"/>
          <w:sz w:val="20"/>
          <w:szCs w:val="20"/>
        </w:rPr>
        <w:t xml:space="preserve">3.3. Подразделы, содержащие описание вариантов предоставления </w:t>
      </w: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color w:val="000000"/>
          <w:sz w:val="20"/>
          <w:szCs w:val="20"/>
        </w:rPr>
        <w:t>муниципальной услуги</w:t>
      </w:r>
    </w:p>
    <w:p w:rsidR="00424B08" w:rsidRPr="004A69A9" w:rsidRDefault="00424B08" w:rsidP="00424B08">
      <w:pPr>
        <w:spacing w:after="0"/>
        <w:jc w:val="both"/>
        <w:rPr>
          <w:rFonts w:ascii="Times New Roman" w:hAnsi="Times New Roman" w:cs="Times New Roman"/>
          <w:b/>
          <w:color w:val="000000"/>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color w:val="000000"/>
          <w:sz w:val="20"/>
          <w:szCs w:val="20"/>
        </w:rPr>
        <w:t>3.3.1. Для варианта предоставления подуслуги «</w:t>
      </w:r>
      <w:r w:rsidRPr="004A69A9">
        <w:rPr>
          <w:rFonts w:ascii="Times New Roman" w:hAnsi="Times New Roman" w:cs="Times New Roman"/>
          <w:b/>
          <w:sz w:val="20"/>
          <w:szCs w:val="20"/>
        </w:rPr>
        <w:t>признание садового дома жилым домом»:</w:t>
      </w:r>
    </w:p>
    <w:p w:rsidR="00424B08" w:rsidRPr="004A69A9" w:rsidRDefault="00424B08" w:rsidP="00424B08">
      <w:pPr>
        <w:spacing w:after="0"/>
        <w:jc w:val="both"/>
        <w:rPr>
          <w:rFonts w:ascii="Times New Roman" w:hAnsi="Times New Roman" w:cs="Times New Roman"/>
          <w:sz w:val="20"/>
          <w:szCs w:val="20"/>
        </w:rPr>
      </w:pPr>
      <w:bookmarkStart w:id="36" w:name="sub_23113"/>
      <w:r w:rsidRPr="004A69A9">
        <w:rPr>
          <w:rFonts w:ascii="Times New Roman" w:hAnsi="Times New Roman" w:cs="Times New Roman"/>
          <w:sz w:val="20"/>
          <w:szCs w:val="20"/>
        </w:rPr>
        <w:t xml:space="preserve">3.3.1.1. Прием и регистрация заявления и документов на предоставление муниципальной услуги в форме электронных документов через </w:t>
      </w:r>
      <w:hyperlink r:id="rId38">
        <w:r w:rsidRPr="004A69A9">
          <w:rPr>
            <w:rStyle w:val="ab"/>
            <w:rFonts w:ascii="Times New Roman" w:hAnsi="Times New Roman"/>
            <w:sz w:val="20"/>
            <w:szCs w:val="20"/>
          </w:rPr>
          <w:t>ЕПГУ</w:t>
        </w:r>
      </w:hyperlink>
      <w:r w:rsidRPr="004A69A9">
        <w:rPr>
          <w:rFonts w:ascii="Times New Roman" w:hAnsi="Times New Roman" w:cs="Times New Roman"/>
          <w:sz w:val="20"/>
          <w:szCs w:val="20"/>
        </w:rPr>
        <w:t>.</w:t>
      </w:r>
      <w:bookmarkEnd w:id="36"/>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При направлении заявления в электронной форме (при наличии технической возможности) заявителю необходимо заполнить на </w:t>
      </w:r>
      <w:hyperlink r:id="rId39">
        <w:r w:rsidRPr="004A69A9">
          <w:rPr>
            <w:rStyle w:val="ab"/>
            <w:rFonts w:ascii="Times New Roman" w:hAnsi="Times New Roman"/>
            <w:sz w:val="20"/>
            <w:szCs w:val="20"/>
          </w:rPr>
          <w:t>ЕПГУ</w:t>
        </w:r>
      </w:hyperlink>
      <w:r w:rsidRPr="004A69A9">
        <w:rPr>
          <w:rFonts w:ascii="Times New Roman" w:hAnsi="Times New Roman" w:cs="Times New Roman"/>
          <w:sz w:val="20"/>
          <w:szCs w:val="20"/>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На </w:t>
      </w:r>
      <w:hyperlink r:id="rId40">
        <w:r w:rsidRPr="004A69A9">
          <w:rPr>
            <w:rStyle w:val="ab"/>
            <w:rFonts w:ascii="Times New Roman" w:hAnsi="Times New Roman"/>
            <w:sz w:val="20"/>
            <w:szCs w:val="20"/>
          </w:rPr>
          <w:t>ЕПГУ</w:t>
        </w:r>
      </w:hyperlink>
      <w:r w:rsidRPr="004A69A9">
        <w:rPr>
          <w:rFonts w:ascii="Times New Roman" w:hAnsi="Times New Roman" w:cs="Times New Roman"/>
          <w:sz w:val="20"/>
          <w:szCs w:val="20"/>
        </w:rPr>
        <w:t>размещается образец заполнения электронной формы заявления (запроса).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Специалист, ответственный за прием и выдачу документов, при поступлении заявления и документов в электронном виде: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проверяет электронные образы документов на отсутствие компьютерных вирусов и искаженной информации;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формирует и направляет заявителю электронное уведомление через </w:t>
      </w:r>
      <w:hyperlink r:id="rId41">
        <w:r w:rsidRPr="004A69A9">
          <w:rPr>
            <w:rStyle w:val="ab"/>
            <w:rFonts w:ascii="Times New Roman" w:hAnsi="Times New Roman"/>
            <w:sz w:val="20"/>
            <w:szCs w:val="20"/>
          </w:rPr>
          <w:t>ЕПГУ</w:t>
        </w:r>
      </w:hyperlink>
      <w:r w:rsidRPr="004A69A9">
        <w:rPr>
          <w:rFonts w:ascii="Times New Roman" w:hAnsi="Times New Roman" w:cs="Times New Roman"/>
          <w:sz w:val="20"/>
          <w:szCs w:val="20"/>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Критерий принятия решения: поступление заявления и приложенных к нему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Результатом административной процедуры является прием, регистрация заявления и приложенных к нему документов.</w:t>
      </w:r>
    </w:p>
    <w:p w:rsidR="00424B08" w:rsidRPr="004A69A9" w:rsidRDefault="00424B08" w:rsidP="00424B08">
      <w:pPr>
        <w:spacing w:after="0"/>
        <w:jc w:val="both"/>
        <w:rPr>
          <w:rFonts w:ascii="Times New Roman" w:hAnsi="Times New Roman" w:cs="Times New Roman"/>
          <w:sz w:val="20"/>
          <w:szCs w:val="20"/>
        </w:rPr>
      </w:pPr>
      <w:bookmarkStart w:id="37" w:name="sub_23114"/>
      <w:r w:rsidRPr="004A69A9">
        <w:rPr>
          <w:rFonts w:ascii="Times New Roman" w:hAnsi="Times New Roman" w:cs="Times New Roman"/>
          <w:sz w:val="20"/>
          <w:szCs w:val="20"/>
        </w:rPr>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bookmarkEnd w:id="37"/>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lastRenderedPageBreak/>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Критерий принятия решения: поступление заявления и приложенных к нему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Результатом административной процедуры является прием и регистрация заявления и приложенных к нему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4B08" w:rsidRPr="004A69A9" w:rsidRDefault="00424B08" w:rsidP="00424B08">
      <w:pPr>
        <w:spacing w:after="0"/>
        <w:jc w:val="both"/>
        <w:rPr>
          <w:rFonts w:ascii="Times New Roman" w:hAnsi="Times New Roman" w:cs="Times New Roman"/>
          <w:sz w:val="20"/>
          <w:szCs w:val="20"/>
        </w:rPr>
      </w:pPr>
      <w:bookmarkStart w:id="38" w:name="_Hlk164112477"/>
      <w:bookmarkStart w:id="39" w:name="sub_2312"/>
      <w:bookmarkEnd w:id="38"/>
      <w:r w:rsidRPr="004A69A9">
        <w:rPr>
          <w:rFonts w:ascii="Times New Roman" w:hAnsi="Times New Roman" w:cs="Times New Roman"/>
          <w:sz w:val="20"/>
          <w:szCs w:val="20"/>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39"/>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Основанием для начала административной процедуры является непредставление заявителем документов, предусмотренных </w:t>
      </w:r>
      <w:hyperlink w:anchor="sub_226104">
        <w:r w:rsidRPr="004A69A9">
          <w:rPr>
            <w:rStyle w:val="ab"/>
            <w:rFonts w:ascii="Times New Roman" w:hAnsi="Times New Roman"/>
            <w:sz w:val="20"/>
            <w:szCs w:val="20"/>
          </w:rPr>
          <w:t xml:space="preserve"> пунктом 2.6.1</w:t>
        </w:r>
      </w:hyperlink>
      <w:r w:rsidRPr="004A69A9">
        <w:rPr>
          <w:rFonts w:ascii="Times New Roman" w:hAnsi="Times New Roman" w:cs="Times New Roman"/>
          <w:sz w:val="20"/>
          <w:szCs w:val="20"/>
        </w:rPr>
        <w:t>.3. настоящего административного регламента.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r w:rsidRPr="004A69A9">
          <w:rPr>
            <w:rStyle w:val="ab"/>
            <w:rFonts w:ascii="Times New Roman" w:hAnsi="Times New Roman"/>
            <w:sz w:val="20"/>
            <w:szCs w:val="20"/>
          </w:rPr>
          <w:t>пунктом 2.6.1</w:t>
        </w:r>
      </w:hyperlink>
      <w:r w:rsidRPr="004A69A9">
        <w:rPr>
          <w:rFonts w:ascii="Times New Roman" w:hAnsi="Times New Roman" w:cs="Times New Roman"/>
          <w:sz w:val="20"/>
          <w:szCs w:val="20"/>
        </w:rPr>
        <w:t>.3. настоящего административного регламента, принимается решение о направлении соответствующих межведомственных запросов.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Критерий принятия решения: непредставление документов, предусмотренных </w:t>
      </w:r>
      <w:hyperlink w:anchor="sub_226104">
        <w:r w:rsidRPr="004A69A9">
          <w:rPr>
            <w:rStyle w:val="ab"/>
            <w:rFonts w:ascii="Times New Roman" w:hAnsi="Times New Roman"/>
            <w:sz w:val="20"/>
            <w:szCs w:val="20"/>
          </w:rPr>
          <w:t>пунктом 2.6.1</w:t>
        </w:r>
      </w:hyperlink>
      <w:r w:rsidRPr="004A69A9">
        <w:rPr>
          <w:rFonts w:ascii="Times New Roman" w:hAnsi="Times New Roman" w:cs="Times New Roman"/>
          <w:sz w:val="20"/>
          <w:szCs w:val="20"/>
        </w:rPr>
        <w:t>.3. настоящего административного регламента.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Фиксация результата выполнения административной процедуры не производится.</w:t>
      </w:r>
    </w:p>
    <w:p w:rsidR="00424B08" w:rsidRPr="004A69A9" w:rsidRDefault="00424B08" w:rsidP="00424B08">
      <w:pPr>
        <w:spacing w:after="0"/>
        <w:jc w:val="both"/>
        <w:rPr>
          <w:rFonts w:ascii="Times New Roman" w:hAnsi="Times New Roman" w:cs="Times New Roman"/>
          <w:sz w:val="20"/>
          <w:szCs w:val="20"/>
        </w:rPr>
      </w:pPr>
      <w:bookmarkStart w:id="40" w:name="sub_2313"/>
      <w:r w:rsidRPr="004A69A9">
        <w:rPr>
          <w:rFonts w:ascii="Times New Roman" w:hAnsi="Times New Roman" w:cs="Times New Roman"/>
          <w:sz w:val="20"/>
          <w:szCs w:val="20"/>
        </w:rPr>
        <w:t>3.3.1.5 Принятие решения о признании садового дома жилым домом.</w:t>
      </w:r>
      <w:bookmarkEnd w:id="40"/>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Основанием для начала административной процедуры является получение уполномоченным органом документов, указанных в </w:t>
      </w:r>
      <w:hyperlink w:anchor="sub_2261">
        <w:r w:rsidRPr="004A69A9">
          <w:rPr>
            <w:rStyle w:val="ab"/>
            <w:rFonts w:ascii="Times New Roman" w:hAnsi="Times New Roman"/>
            <w:sz w:val="20"/>
            <w:szCs w:val="20"/>
          </w:rPr>
          <w:t>пункте 2.6.1</w:t>
        </w:r>
      </w:hyperlink>
      <w:r w:rsidRPr="004A69A9">
        <w:rPr>
          <w:rFonts w:ascii="Times New Roman" w:hAnsi="Times New Roman" w:cs="Times New Roman"/>
          <w:sz w:val="20"/>
          <w:szCs w:val="20"/>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w:t>
      </w:r>
      <w:r w:rsidRPr="004A69A9">
        <w:rPr>
          <w:rFonts w:ascii="Times New Roman" w:hAnsi="Times New Roman" w:cs="Times New Roman"/>
          <w:sz w:val="20"/>
          <w:szCs w:val="20"/>
        </w:rPr>
        <w:lastRenderedPageBreak/>
        <w:t>документов (их копий или содержащихся в них сведений), необходимых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Ответственным за выполнение административной процедуры является должностное лицо уполномоченного органа.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r w:rsidRPr="004A69A9">
          <w:rPr>
            <w:rStyle w:val="ab"/>
            <w:rFonts w:ascii="Times New Roman" w:hAnsi="Times New Roman"/>
            <w:sz w:val="20"/>
            <w:szCs w:val="20"/>
          </w:rPr>
          <w:t>пунктом 2.6.1</w:t>
        </w:r>
      </w:hyperlink>
      <w:r w:rsidRPr="004A69A9">
        <w:rPr>
          <w:rFonts w:ascii="Times New Roman" w:hAnsi="Times New Roman" w:cs="Times New Roman"/>
          <w:sz w:val="20"/>
          <w:szCs w:val="20"/>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Решение об отказе должно содержать основания отказа с обязательной ссылкой на нарушения.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r w:rsidRPr="004A69A9">
          <w:rPr>
            <w:rStyle w:val="ab"/>
            <w:rFonts w:ascii="Times New Roman" w:hAnsi="Times New Roman"/>
            <w:sz w:val="20"/>
            <w:szCs w:val="20"/>
          </w:rPr>
          <w:t>пунктом 2.6.1</w:t>
        </w:r>
      </w:hyperlink>
      <w:r w:rsidRPr="004A69A9">
        <w:rPr>
          <w:rFonts w:ascii="Times New Roman" w:hAnsi="Times New Roman" w:cs="Times New Roman"/>
          <w:sz w:val="20"/>
          <w:szCs w:val="20"/>
        </w:rPr>
        <w:t xml:space="preserve"> настоящего административного регламента возложена на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r w:rsidRPr="004A69A9">
          <w:rPr>
            <w:rStyle w:val="ab"/>
            <w:rFonts w:ascii="Times New Roman" w:hAnsi="Times New Roman"/>
            <w:sz w:val="20"/>
            <w:szCs w:val="20"/>
          </w:rPr>
          <w:t>2.8.</w:t>
        </w:r>
      </w:hyperlink>
      <w:r w:rsidRPr="004A69A9">
        <w:rPr>
          <w:rFonts w:ascii="Times New Roman" w:hAnsi="Times New Roman" w:cs="Times New Roman"/>
          <w:sz w:val="20"/>
          <w:szCs w:val="20"/>
        </w:rPr>
        <w:t xml:space="preserve"> настоящего административного регламента.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424B08" w:rsidRPr="004A69A9" w:rsidRDefault="00424B08" w:rsidP="00424B08">
      <w:pPr>
        <w:spacing w:after="0"/>
        <w:jc w:val="both"/>
        <w:rPr>
          <w:rFonts w:ascii="Times New Roman" w:hAnsi="Times New Roman" w:cs="Times New Roman"/>
          <w:sz w:val="20"/>
          <w:szCs w:val="20"/>
        </w:rPr>
      </w:pPr>
      <w:bookmarkStart w:id="41" w:name="sub_2314"/>
      <w:r w:rsidRPr="004A69A9">
        <w:rPr>
          <w:rFonts w:ascii="Times New Roman" w:hAnsi="Times New Roman" w:cs="Times New Roman"/>
          <w:sz w:val="20"/>
          <w:szCs w:val="20"/>
        </w:rPr>
        <w:t>3.3.1.6. Выдача (направление) документов по результатам предоставления муниципальной услуги.</w:t>
      </w:r>
      <w:bookmarkEnd w:id="41"/>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2">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(при наличии технической возможности) заявитель предъявляет следующие документы:</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1) документ, удостоверяющий личность заявителя;</w:t>
      </w:r>
    </w:p>
    <w:p w:rsidR="00424B08" w:rsidRPr="004A69A9" w:rsidRDefault="00424B08" w:rsidP="00424B08">
      <w:pPr>
        <w:spacing w:after="0"/>
        <w:jc w:val="both"/>
        <w:rPr>
          <w:rFonts w:ascii="Times New Roman" w:hAnsi="Times New Roman" w:cs="Times New Roman"/>
          <w:sz w:val="20"/>
          <w:szCs w:val="20"/>
        </w:rPr>
      </w:pPr>
      <w:bookmarkStart w:id="42" w:name="sub_2314101"/>
      <w:bookmarkEnd w:id="42"/>
      <w:r w:rsidRPr="004A69A9">
        <w:rPr>
          <w:rFonts w:ascii="Times New Roman" w:hAnsi="Times New Roman" w:cs="Times New Roman"/>
          <w:sz w:val="20"/>
          <w:szCs w:val="20"/>
        </w:rPr>
        <w:t>2) документ, подтверждающий полномочия представителя на получение документов (если от имени заявителя действует представитель);</w:t>
      </w:r>
    </w:p>
    <w:p w:rsidR="00424B08" w:rsidRPr="004A69A9" w:rsidRDefault="00424B08" w:rsidP="00424B08">
      <w:pPr>
        <w:spacing w:after="0"/>
        <w:jc w:val="both"/>
        <w:rPr>
          <w:rFonts w:ascii="Times New Roman" w:hAnsi="Times New Roman" w:cs="Times New Roman"/>
          <w:sz w:val="20"/>
          <w:szCs w:val="20"/>
        </w:rPr>
      </w:pPr>
      <w:bookmarkStart w:id="43" w:name="sub_2314102"/>
      <w:bookmarkStart w:id="44" w:name="sub_2314103"/>
      <w:bookmarkEnd w:id="43"/>
      <w:r w:rsidRPr="004A69A9">
        <w:rPr>
          <w:rFonts w:ascii="Times New Roman" w:hAnsi="Times New Roman" w:cs="Times New Roman"/>
          <w:sz w:val="20"/>
          <w:szCs w:val="20"/>
        </w:rPr>
        <w:t>3) расписка в получении документов (при ее наличии у заявителя).</w:t>
      </w:r>
      <w:bookmarkEnd w:id="44"/>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Специалист, ответственный за прием и выдачу документов, при выдаче результата предоставления услуги на бумажном носителе: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1) устанавливает личность заявителя либо его представителя;</w:t>
      </w:r>
    </w:p>
    <w:p w:rsidR="00424B08" w:rsidRPr="004A69A9" w:rsidRDefault="00424B08" w:rsidP="00424B08">
      <w:pPr>
        <w:spacing w:after="0"/>
        <w:jc w:val="both"/>
        <w:rPr>
          <w:rFonts w:ascii="Times New Roman" w:hAnsi="Times New Roman" w:cs="Times New Roman"/>
          <w:sz w:val="20"/>
          <w:szCs w:val="20"/>
        </w:rPr>
      </w:pPr>
      <w:bookmarkStart w:id="45" w:name="sub_231411"/>
      <w:bookmarkEnd w:id="45"/>
      <w:r w:rsidRPr="004A69A9">
        <w:rPr>
          <w:rFonts w:ascii="Times New Roman" w:hAnsi="Times New Roman" w:cs="Times New Roman"/>
          <w:sz w:val="20"/>
          <w:szCs w:val="20"/>
        </w:rPr>
        <w:t>2) проверяет правомочия представителя заявителя действовать от имени заявителя при получении документов;</w:t>
      </w:r>
    </w:p>
    <w:p w:rsidR="00424B08" w:rsidRPr="004A69A9" w:rsidRDefault="00424B08" w:rsidP="00424B08">
      <w:pPr>
        <w:spacing w:after="0"/>
        <w:jc w:val="both"/>
        <w:rPr>
          <w:rFonts w:ascii="Times New Roman" w:hAnsi="Times New Roman" w:cs="Times New Roman"/>
          <w:sz w:val="20"/>
          <w:szCs w:val="20"/>
        </w:rPr>
      </w:pPr>
      <w:bookmarkStart w:id="46" w:name="sub_231412"/>
      <w:bookmarkEnd w:id="46"/>
      <w:r w:rsidRPr="004A69A9">
        <w:rPr>
          <w:rFonts w:ascii="Times New Roman" w:hAnsi="Times New Roman" w:cs="Times New Roman"/>
          <w:sz w:val="20"/>
          <w:szCs w:val="20"/>
        </w:rPr>
        <w:t>3) выдает документы;</w:t>
      </w:r>
    </w:p>
    <w:p w:rsidR="00424B08" w:rsidRPr="004A69A9" w:rsidRDefault="00424B08" w:rsidP="00424B08">
      <w:pPr>
        <w:spacing w:after="0"/>
        <w:jc w:val="both"/>
        <w:rPr>
          <w:rFonts w:ascii="Times New Roman" w:hAnsi="Times New Roman" w:cs="Times New Roman"/>
          <w:sz w:val="20"/>
          <w:szCs w:val="20"/>
        </w:rPr>
      </w:pPr>
      <w:bookmarkStart w:id="47" w:name="sub_231413"/>
      <w:bookmarkEnd w:id="47"/>
      <w:r w:rsidRPr="004A69A9">
        <w:rPr>
          <w:rFonts w:ascii="Times New Roman" w:hAnsi="Times New Roman" w:cs="Times New Roman"/>
          <w:sz w:val="20"/>
          <w:szCs w:val="20"/>
        </w:rPr>
        <w:t>4) регистрирует факт выдачи документов в системе электронного документооборота уполномоченного органа и в журнале регистрации;</w:t>
      </w:r>
    </w:p>
    <w:p w:rsidR="00424B08" w:rsidRPr="004A69A9" w:rsidRDefault="00424B08" w:rsidP="00424B08">
      <w:pPr>
        <w:spacing w:after="0"/>
        <w:jc w:val="both"/>
        <w:rPr>
          <w:rFonts w:ascii="Times New Roman" w:hAnsi="Times New Roman" w:cs="Times New Roman"/>
          <w:sz w:val="20"/>
          <w:szCs w:val="20"/>
        </w:rPr>
      </w:pPr>
      <w:bookmarkStart w:id="48" w:name="sub_231414"/>
      <w:bookmarkStart w:id="49" w:name="sub_231415"/>
      <w:bookmarkEnd w:id="48"/>
      <w:r w:rsidRPr="004A69A9">
        <w:rPr>
          <w:rFonts w:ascii="Times New Roman" w:hAnsi="Times New Roman" w:cs="Times New Roman"/>
          <w:sz w:val="20"/>
          <w:szCs w:val="20"/>
        </w:rPr>
        <w:t>5) отказывает в выдаче результата предоставления муниципальной услуги в случаях:</w:t>
      </w:r>
      <w:bookmarkEnd w:id="49"/>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lastRenderedPageBreak/>
        <w:t>- за выдачей документов обратилось лицо, не являющееся заявителем (его представителем);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обратившееся лицо отказалось предъявить документ, удостоверяющий его личность.</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В случае подачи заявителем документов в электронном виде посредством </w:t>
      </w:r>
      <w:hyperlink r:id="rId43">
        <w:r w:rsidRPr="004A69A9">
          <w:rPr>
            <w:rStyle w:val="ab"/>
            <w:rFonts w:ascii="Times New Roman" w:hAnsi="Times New Roman"/>
            <w:sz w:val="20"/>
            <w:szCs w:val="20"/>
          </w:rPr>
          <w:t>ЕПГУ</w:t>
        </w:r>
      </w:hyperlink>
      <w:r w:rsidRPr="004A69A9">
        <w:rPr>
          <w:rFonts w:ascii="Times New Roman" w:hAnsi="Times New Roman" w:cs="Times New Roman"/>
          <w:sz w:val="20"/>
          <w:szCs w:val="20"/>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1) устанавливает личность заявителя либо его представителя;</w:t>
      </w:r>
    </w:p>
    <w:p w:rsidR="00424B08" w:rsidRPr="004A69A9" w:rsidRDefault="00424B08" w:rsidP="00424B08">
      <w:pPr>
        <w:spacing w:after="0"/>
        <w:jc w:val="both"/>
        <w:rPr>
          <w:rFonts w:ascii="Times New Roman" w:hAnsi="Times New Roman" w:cs="Times New Roman"/>
          <w:sz w:val="20"/>
          <w:szCs w:val="20"/>
        </w:rPr>
      </w:pPr>
      <w:bookmarkStart w:id="50" w:name="sub_23141001"/>
      <w:bookmarkEnd w:id="50"/>
      <w:r w:rsidRPr="004A69A9">
        <w:rPr>
          <w:rFonts w:ascii="Times New Roman" w:hAnsi="Times New Roman" w:cs="Times New Roman"/>
          <w:sz w:val="20"/>
          <w:szCs w:val="20"/>
        </w:rPr>
        <w:t>2) проверяет правомочия представителя заявителя действовать от имени заявителя при получении документов;</w:t>
      </w:r>
    </w:p>
    <w:p w:rsidR="00424B08" w:rsidRPr="004A69A9" w:rsidRDefault="00424B08" w:rsidP="00424B08">
      <w:pPr>
        <w:spacing w:after="0"/>
        <w:jc w:val="both"/>
        <w:rPr>
          <w:rFonts w:ascii="Times New Roman" w:hAnsi="Times New Roman" w:cs="Times New Roman"/>
          <w:sz w:val="20"/>
          <w:szCs w:val="20"/>
        </w:rPr>
      </w:pPr>
      <w:bookmarkStart w:id="51" w:name="sub_23141002"/>
      <w:bookmarkEnd w:id="51"/>
      <w:r w:rsidRPr="004A69A9">
        <w:rPr>
          <w:rFonts w:ascii="Times New Roman" w:hAnsi="Times New Roman" w:cs="Times New Roman"/>
          <w:sz w:val="20"/>
          <w:szCs w:val="20"/>
        </w:rPr>
        <w:t xml:space="preserve">3) сверяет электронные образы документов с оригиналами (при направлении запроса и документов на предоставление услуги через </w:t>
      </w:r>
      <w:hyperlink r:id="rId44">
        <w:r w:rsidRPr="004A69A9">
          <w:rPr>
            <w:rStyle w:val="ab"/>
            <w:rFonts w:ascii="Times New Roman" w:hAnsi="Times New Roman"/>
            <w:sz w:val="20"/>
            <w:szCs w:val="20"/>
          </w:rPr>
          <w:t>ЕПГУ</w:t>
        </w:r>
      </w:hyperlink>
      <w:r w:rsidRPr="004A69A9">
        <w:rPr>
          <w:rFonts w:ascii="Times New Roman" w:hAnsi="Times New Roman" w:cs="Times New Roman"/>
          <w:sz w:val="20"/>
          <w:szCs w:val="20"/>
        </w:rPr>
        <w:t>;</w:t>
      </w:r>
    </w:p>
    <w:p w:rsidR="00424B08" w:rsidRPr="004A69A9" w:rsidRDefault="00424B08" w:rsidP="00424B08">
      <w:pPr>
        <w:spacing w:after="0"/>
        <w:jc w:val="both"/>
        <w:rPr>
          <w:rFonts w:ascii="Times New Roman" w:hAnsi="Times New Roman" w:cs="Times New Roman"/>
          <w:sz w:val="20"/>
          <w:szCs w:val="20"/>
        </w:rPr>
      </w:pPr>
      <w:bookmarkStart w:id="52" w:name="sub_23141003"/>
      <w:bookmarkStart w:id="53" w:name="sub_23141004"/>
      <w:bookmarkEnd w:id="52"/>
      <w:r w:rsidRPr="004A69A9">
        <w:rPr>
          <w:rFonts w:ascii="Times New Roman" w:hAnsi="Times New Roman" w:cs="Times New Roman"/>
          <w:sz w:val="20"/>
          <w:szCs w:val="20"/>
        </w:rPr>
        <w:t xml:space="preserve">4) уведомляет заявителя о том, что результат предоставления муниципальной услуги будет направлен в личный кабинет на </w:t>
      </w:r>
      <w:hyperlink r:id="rId45">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в форме электронного документа.</w:t>
      </w:r>
      <w:bookmarkEnd w:id="53"/>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6">
        <w:r w:rsidRPr="004A69A9">
          <w:rPr>
            <w:rStyle w:val="ab"/>
            <w:rFonts w:ascii="Times New Roman" w:hAnsi="Times New Roman"/>
            <w:sz w:val="20"/>
            <w:szCs w:val="20"/>
          </w:rPr>
          <w:t>ЕПГУ</w:t>
        </w:r>
      </w:hyperlink>
      <w:r w:rsidRPr="004A69A9">
        <w:rPr>
          <w:rFonts w:ascii="Times New Roman" w:hAnsi="Times New Roman" w:cs="Times New Roman"/>
          <w:sz w:val="20"/>
          <w:szCs w:val="20"/>
        </w:rPr>
        <w:t>, о чем составляется акт.</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47">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либо направляется в форме электронного документа, подписанного </w:t>
      </w:r>
      <w:hyperlink r:id="rId48">
        <w:r w:rsidRPr="004A69A9">
          <w:rPr>
            <w:rStyle w:val="ab"/>
            <w:rFonts w:ascii="Times New Roman" w:hAnsi="Times New Roman"/>
            <w:sz w:val="20"/>
            <w:szCs w:val="20"/>
          </w:rPr>
          <w:t>электронной подписью</w:t>
        </w:r>
      </w:hyperlink>
      <w:r w:rsidRPr="004A69A9">
        <w:rPr>
          <w:rFonts w:ascii="Times New Roman" w:hAnsi="Times New Roman" w:cs="Times New Roman"/>
          <w:sz w:val="20"/>
          <w:szCs w:val="20"/>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Критерий принятия решения: принятие решения о признании садового дома жилым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Результатом административной процедуры является выдача или направление по адресу, указанному в заявлении, либо через МФЦ, </w:t>
      </w:r>
      <w:hyperlink r:id="rId49">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заявителю документа, подтверждающего принятие такого решения.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24B08" w:rsidRPr="004A69A9" w:rsidRDefault="00424B08" w:rsidP="00424B08">
      <w:pPr>
        <w:spacing w:after="0"/>
        <w:jc w:val="both"/>
        <w:rPr>
          <w:rFonts w:ascii="Times New Roman" w:hAnsi="Times New Roman" w:cs="Times New Roman"/>
          <w:sz w:val="20"/>
          <w:szCs w:val="20"/>
        </w:rPr>
      </w:pPr>
      <w:bookmarkStart w:id="54" w:name="_Hlk164112295"/>
      <w:r w:rsidRPr="004A69A9">
        <w:rPr>
          <w:rFonts w:ascii="Times New Roman" w:hAnsi="Times New Roman" w:cs="Times New Roman"/>
          <w:sz w:val="20"/>
          <w:szCs w:val="20"/>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54"/>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sz w:val="20"/>
          <w:szCs w:val="20"/>
        </w:rPr>
      </w:pPr>
      <w:r w:rsidRPr="004A69A9">
        <w:rPr>
          <w:rFonts w:ascii="Times New Roman" w:hAnsi="Times New Roman" w:cs="Times New Roman"/>
          <w:b/>
          <w:color w:val="000000"/>
          <w:sz w:val="20"/>
          <w:szCs w:val="20"/>
        </w:rPr>
        <w:t>3.3.2. Для варианта предоставления подуслуги «</w:t>
      </w:r>
      <w:r w:rsidRPr="004A69A9">
        <w:rPr>
          <w:rFonts w:ascii="Times New Roman" w:hAnsi="Times New Roman" w:cs="Times New Roman"/>
          <w:b/>
          <w:sz w:val="20"/>
          <w:szCs w:val="20"/>
        </w:rPr>
        <w:t>признание жилого дома садовым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3.3.2.1. Прием и регистрация заявления и документов на предоставление муниципальной услуги в форме электронных документов через </w:t>
      </w:r>
      <w:hyperlink r:id="rId50">
        <w:r w:rsidRPr="004A69A9">
          <w:rPr>
            <w:rStyle w:val="ab"/>
            <w:rFonts w:ascii="Times New Roman" w:hAnsi="Times New Roman"/>
            <w:sz w:val="20"/>
            <w:szCs w:val="20"/>
          </w:rPr>
          <w:t>ЕПГУ</w:t>
        </w:r>
      </w:hyperlink>
      <w:r w:rsidRPr="004A69A9">
        <w:rPr>
          <w:rFonts w:ascii="Times New Roman" w:hAnsi="Times New Roman" w:cs="Times New Roman"/>
          <w:sz w:val="20"/>
          <w:szCs w:val="20"/>
        </w:rPr>
        <w:t>.</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При направлении заявления в электронной форме (при наличии технической возможности) заявителю необходимо заполнить на </w:t>
      </w:r>
      <w:hyperlink r:id="rId51">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На </w:t>
      </w:r>
      <w:hyperlink r:id="rId52">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размещается образец заполнения электронной формы заявления (запроса).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Специалист, ответственный за прием и выдачу документов, при поступлении заявления и документов в электронном виде: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проверяет электронные образы документов на отсутствие компьютерных вирусов и искаженной информации;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формирует и направляет заявителю электронное уведомление через </w:t>
      </w:r>
      <w:hyperlink r:id="rId53">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lastRenderedPageBreak/>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Критерий принятия решения: поступление заявления и приложенных к нему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Результатом административной процедуры является прием, регистрация заявления и приложенных к нему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Критерий принятия решения: поступление заявления и приложенных к нему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Результатом административной процедуры является прием и регистрация заявления и приложенных к нему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Основанием для начала административной процедуры является непредставление заявителем документов, предусмотренных </w:t>
      </w:r>
      <w:hyperlink w:anchor="sub_226104">
        <w:r w:rsidRPr="004A69A9">
          <w:rPr>
            <w:rStyle w:val="ab"/>
            <w:rFonts w:ascii="Times New Roman" w:hAnsi="Times New Roman"/>
            <w:sz w:val="20"/>
            <w:szCs w:val="20"/>
          </w:rPr>
          <w:t xml:space="preserve"> пунктом 2.6.1</w:t>
        </w:r>
      </w:hyperlink>
      <w:r w:rsidRPr="004A69A9">
        <w:rPr>
          <w:rFonts w:ascii="Times New Roman" w:hAnsi="Times New Roman" w:cs="Times New Roman"/>
          <w:sz w:val="20"/>
          <w:szCs w:val="20"/>
        </w:rPr>
        <w:t>.3. настоящего административного регламента.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r w:rsidRPr="004A69A9">
          <w:rPr>
            <w:rStyle w:val="ab"/>
            <w:rFonts w:ascii="Times New Roman" w:hAnsi="Times New Roman"/>
            <w:sz w:val="20"/>
            <w:szCs w:val="20"/>
          </w:rPr>
          <w:t>пунктом 2.6.1</w:t>
        </w:r>
      </w:hyperlink>
      <w:r w:rsidRPr="004A69A9">
        <w:rPr>
          <w:rFonts w:ascii="Times New Roman" w:hAnsi="Times New Roman" w:cs="Times New Roman"/>
          <w:sz w:val="20"/>
          <w:szCs w:val="20"/>
        </w:rPr>
        <w:t>.3. настоящего административного регламента, принимается решение о направлении соответствующих межведомственных запросов.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lastRenderedPageBreak/>
        <w:t xml:space="preserve">Критерий принятия решения: непредставление документов, предусмотренных </w:t>
      </w:r>
      <w:hyperlink w:anchor="sub_226104">
        <w:r w:rsidRPr="004A69A9">
          <w:rPr>
            <w:rStyle w:val="ab"/>
            <w:rFonts w:ascii="Times New Roman" w:hAnsi="Times New Roman"/>
            <w:sz w:val="20"/>
            <w:szCs w:val="20"/>
          </w:rPr>
          <w:t>пунктом 2.6.1</w:t>
        </w:r>
      </w:hyperlink>
      <w:r w:rsidRPr="004A69A9">
        <w:rPr>
          <w:rFonts w:ascii="Times New Roman" w:hAnsi="Times New Roman" w:cs="Times New Roman"/>
          <w:sz w:val="20"/>
          <w:szCs w:val="20"/>
        </w:rPr>
        <w:t>.3. настоящего административного регламента.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Фиксация результата выполнения административной процедуры не производится.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3.3.2.5. Принятие решения о признании жилого дома садовым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Основанием для начала административной процедуры является получение уполномоченным органом документов, указанных в </w:t>
      </w:r>
      <w:hyperlink w:anchor="sub_2261">
        <w:r w:rsidRPr="004A69A9">
          <w:rPr>
            <w:rStyle w:val="ab"/>
            <w:rFonts w:ascii="Times New Roman" w:hAnsi="Times New Roman"/>
            <w:sz w:val="20"/>
            <w:szCs w:val="20"/>
          </w:rPr>
          <w:t>пункте 2.6.1</w:t>
        </w:r>
      </w:hyperlink>
      <w:r w:rsidRPr="004A69A9">
        <w:rPr>
          <w:rFonts w:ascii="Times New Roman" w:hAnsi="Times New Roman" w:cs="Times New Roman"/>
          <w:sz w:val="20"/>
          <w:szCs w:val="20"/>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Ответственным за выполнение административной процедуры является должностное лицо уполномоченного органа.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r w:rsidRPr="004A69A9">
          <w:rPr>
            <w:rStyle w:val="ab"/>
            <w:rFonts w:ascii="Times New Roman" w:hAnsi="Times New Roman"/>
            <w:sz w:val="20"/>
            <w:szCs w:val="20"/>
          </w:rPr>
          <w:t>пунктом 2.6.1</w:t>
        </w:r>
      </w:hyperlink>
      <w:r w:rsidRPr="004A69A9">
        <w:rPr>
          <w:rFonts w:ascii="Times New Roman" w:hAnsi="Times New Roman" w:cs="Times New Roman"/>
          <w:sz w:val="20"/>
          <w:szCs w:val="20"/>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Решение об отказе должно содержать основания отказа с обязательной ссылкой на нарушения.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r w:rsidRPr="004A69A9">
          <w:rPr>
            <w:rStyle w:val="ab"/>
            <w:rFonts w:ascii="Times New Roman" w:hAnsi="Times New Roman"/>
            <w:sz w:val="20"/>
            <w:szCs w:val="20"/>
          </w:rPr>
          <w:t>пунктом 2.6.1</w:t>
        </w:r>
      </w:hyperlink>
      <w:r w:rsidRPr="004A69A9">
        <w:rPr>
          <w:rFonts w:ascii="Times New Roman" w:hAnsi="Times New Roman" w:cs="Times New Roman"/>
          <w:sz w:val="20"/>
          <w:szCs w:val="20"/>
        </w:rPr>
        <w:t xml:space="preserve"> настоящего административного регламента возложена на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r w:rsidRPr="004A69A9">
          <w:rPr>
            <w:rStyle w:val="ab"/>
            <w:rFonts w:ascii="Times New Roman" w:hAnsi="Times New Roman"/>
            <w:sz w:val="20"/>
            <w:szCs w:val="20"/>
          </w:rPr>
          <w:t>2.8.</w:t>
        </w:r>
      </w:hyperlink>
      <w:r w:rsidRPr="004A69A9">
        <w:rPr>
          <w:rFonts w:ascii="Times New Roman" w:hAnsi="Times New Roman" w:cs="Times New Roman"/>
          <w:sz w:val="20"/>
          <w:szCs w:val="20"/>
        </w:rPr>
        <w:t xml:space="preserve"> настоящего административного регламента.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3.3.2.6. Выдача (направление) документов по результатам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lastRenderedPageBreak/>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54">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(при наличии технической возможности) заявитель предъявляет следующие документы:</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1) документ, удостоверяющий личность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 документ, подтверждающий полномочия представителя на получение документов (если от имени заявителя действует представитель);</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3) расписка в получении документов (при ее наличии у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Специалист, ответственный за прием и выдачу документов, при выдаче результата предоставления услуги на бумажном носителе: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1) устанавливает личность заявителя либо его представителя;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 проверяет правомочия представителя заявителя действовать от имени заявителя при получении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3) выдает документы;</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4) регистрирует факт выдачи документов в системе электронного документооборота уполномоченного органа и в журнале регистрации;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5) отказывает в выдаче результата предоставления муниципальной услуги в случаях:</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за выдачей документов обратилось лицо, не являющееся заявителем (его представителем);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обратившееся лицо отказалось предъявить документ, удостоверяющий его личность.</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В случае подачи заявителем документов в электронном виде посредством </w:t>
      </w:r>
      <w:hyperlink r:id="rId55">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1) устанавливает личность заявителя либо его представителя;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2) проверяет правомочия представителя заявителя действовать от имени заявителя при получении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3) сверяет электронные образы документов с оригиналами (при направлении запроса и документов на предоставление услуги через </w:t>
      </w:r>
      <w:hyperlink r:id="rId56">
        <w:r w:rsidRPr="004A69A9">
          <w:rPr>
            <w:rStyle w:val="ab"/>
            <w:rFonts w:ascii="Times New Roman" w:hAnsi="Times New Roman"/>
            <w:sz w:val="20"/>
            <w:szCs w:val="20"/>
          </w:rPr>
          <w:t>ЕПГУ</w:t>
        </w:r>
      </w:hyperlink>
      <w:r w:rsidRPr="004A69A9">
        <w:rPr>
          <w:rFonts w:ascii="Times New Roman" w:hAnsi="Times New Roman" w:cs="Times New Roman"/>
          <w:sz w:val="20"/>
          <w:szCs w:val="20"/>
        </w:rPr>
        <w:t>;</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4) уведомляет заявителя о том, что результат предоставления муниципальной услуги будет направлен в личный кабинет на </w:t>
      </w:r>
      <w:hyperlink r:id="rId57">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в форме электронного документа.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58">
        <w:r w:rsidRPr="004A69A9">
          <w:rPr>
            <w:rStyle w:val="ab"/>
            <w:rFonts w:ascii="Times New Roman" w:hAnsi="Times New Roman"/>
            <w:sz w:val="20"/>
            <w:szCs w:val="20"/>
          </w:rPr>
          <w:t>ЕПГУ</w:t>
        </w:r>
      </w:hyperlink>
      <w:r w:rsidRPr="004A69A9">
        <w:rPr>
          <w:rFonts w:ascii="Times New Roman" w:hAnsi="Times New Roman" w:cs="Times New Roman"/>
          <w:sz w:val="20"/>
          <w:szCs w:val="20"/>
        </w:rPr>
        <w:t>, о чем составляется акт.</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9">
        <w:r w:rsidRPr="004A69A9">
          <w:rPr>
            <w:rStyle w:val="ab"/>
            <w:rFonts w:ascii="Times New Roman" w:hAnsi="Times New Roman"/>
            <w:sz w:val="20"/>
            <w:szCs w:val="20"/>
          </w:rPr>
          <w:t>электронной подписью</w:t>
        </w:r>
      </w:hyperlink>
      <w:r w:rsidRPr="004A69A9">
        <w:rPr>
          <w:rFonts w:ascii="Times New Roman" w:hAnsi="Times New Roman" w:cs="Times New Roman"/>
          <w:sz w:val="20"/>
          <w:szCs w:val="20"/>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Критерий принятия решения: принятие решения о признании жилого дома садовым домом.</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Результатом административной процедуры является выдача или направление по адресу, указанному в заявлении, либо через МФЦ, </w:t>
      </w:r>
      <w:hyperlink r:id="rId60">
        <w:r w:rsidRPr="004A69A9">
          <w:rPr>
            <w:rStyle w:val="ab"/>
            <w:rFonts w:ascii="Times New Roman" w:hAnsi="Times New Roman"/>
            <w:sz w:val="20"/>
            <w:szCs w:val="20"/>
          </w:rPr>
          <w:t>ЕПГУ</w:t>
        </w:r>
      </w:hyperlink>
      <w:r w:rsidRPr="004A69A9">
        <w:rPr>
          <w:rFonts w:ascii="Times New Roman" w:hAnsi="Times New Roman" w:cs="Times New Roman"/>
          <w:sz w:val="20"/>
          <w:szCs w:val="20"/>
        </w:rPr>
        <w:t xml:space="preserve"> заявителю документа, подтверждающего принятие такого решения.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pStyle w:val="Heading1"/>
        <w:spacing w:before="0" w:after="0"/>
        <w:rPr>
          <w:rFonts w:ascii="Times New Roman" w:hAnsi="Times New Roman" w:cs="Times New Roman"/>
          <w:color w:val="000000"/>
          <w:sz w:val="20"/>
          <w:szCs w:val="20"/>
        </w:rPr>
      </w:pPr>
      <w:bookmarkStart w:id="55" w:name="sub_3004"/>
      <w:r w:rsidRPr="004A69A9">
        <w:rPr>
          <w:rFonts w:ascii="Times New Roman" w:hAnsi="Times New Roman" w:cs="Times New Roman"/>
          <w:color w:val="000000"/>
          <w:sz w:val="20"/>
          <w:szCs w:val="20"/>
        </w:rPr>
        <w:t>4. Формы контроля за исполнением административного регламента</w:t>
      </w:r>
      <w:bookmarkEnd w:id="55"/>
    </w:p>
    <w:p w:rsidR="00424B08" w:rsidRPr="004A69A9" w:rsidRDefault="00424B08" w:rsidP="00424B08">
      <w:pPr>
        <w:spacing w:after="0"/>
        <w:jc w:val="both"/>
        <w:rPr>
          <w:rFonts w:ascii="Times New Roman" w:hAnsi="Times New Roman" w:cs="Times New Roman"/>
          <w:color w:val="000000"/>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color w:val="000000"/>
          <w:sz w:val="20"/>
          <w:szCs w:val="2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lastRenderedPageBreak/>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color w:val="000000"/>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Проверки полноты и качества предоставления муниципальной услуги осуществляются на основании распоряжений уполномоченного органа.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4.2.4. Периодичность осуществления плановых проверок - не реже одного раза в квартал.</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color w:val="000000"/>
          <w:sz w:val="20"/>
          <w:szCs w:val="2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b/>
          <w:color w:val="000000"/>
          <w:sz w:val="20"/>
          <w:szCs w:val="20"/>
        </w:rPr>
      </w:pPr>
      <w:r w:rsidRPr="004A69A9">
        <w:rPr>
          <w:rFonts w:ascii="Times New Roman" w:hAnsi="Times New Roman" w:cs="Times New Roman"/>
          <w:b/>
          <w:color w:val="000000"/>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pStyle w:val="Heading1"/>
        <w:spacing w:before="0" w:after="0"/>
        <w:jc w:val="both"/>
        <w:rPr>
          <w:rFonts w:ascii="Times New Roman" w:hAnsi="Times New Roman" w:cs="Times New Roman"/>
          <w:color w:val="000000"/>
          <w:sz w:val="20"/>
          <w:szCs w:val="20"/>
        </w:rPr>
      </w:pPr>
      <w:bookmarkStart w:id="56" w:name="sub_3005"/>
      <w:r w:rsidRPr="004A69A9">
        <w:rPr>
          <w:rFonts w:ascii="Times New Roman" w:hAnsi="Times New Roman" w:cs="Times New Roman"/>
          <w:color w:val="000000"/>
          <w:sz w:val="20"/>
          <w:szCs w:val="20"/>
        </w:rPr>
        <w:lastRenderedPageBreak/>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bookmarkEnd w:id="56"/>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bookmarkStart w:id="57" w:name="sub_2051"/>
      <w:r w:rsidRPr="004A69A9">
        <w:rPr>
          <w:rFonts w:ascii="Times New Roman" w:hAnsi="Times New Roman" w:cs="Times New Roman"/>
          <w:sz w:val="20"/>
          <w:szCs w:val="2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57"/>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61">
        <w:r w:rsidRPr="004A69A9">
          <w:rPr>
            <w:rStyle w:val="ab"/>
            <w:rFonts w:ascii="Times New Roman" w:hAnsi="Times New Roman"/>
            <w:sz w:val="20"/>
            <w:szCs w:val="20"/>
          </w:rPr>
          <w:t>ЕПГУ</w:t>
        </w:r>
      </w:hyperlink>
      <w:r w:rsidRPr="004A69A9">
        <w:rPr>
          <w:rFonts w:ascii="Times New Roman" w:hAnsi="Times New Roman" w:cs="Times New Roman"/>
          <w:sz w:val="20"/>
          <w:szCs w:val="20"/>
        </w:rPr>
        <w:t>, а также может быть принята при личном приеме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Заявитель может обратиться с жалобой, в том числе в следующих случаях:</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1) нарушение срока регистрации запроса о предоставлении муниципальной услуги;</w:t>
      </w:r>
    </w:p>
    <w:p w:rsidR="00424B08" w:rsidRPr="004A69A9" w:rsidRDefault="00424B08" w:rsidP="00424B08">
      <w:pPr>
        <w:spacing w:after="0"/>
        <w:jc w:val="both"/>
        <w:rPr>
          <w:rFonts w:ascii="Times New Roman" w:hAnsi="Times New Roman" w:cs="Times New Roman"/>
          <w:sz w:val="20"/>
          <w:szCs w:val="20"/>
        </w:rPr>
      </w:pPr>
      <w:bookmarkStart w:id="58" w:name="sub_205101"/>
      <w:bookmarkEnd w:id="58"/>
      <w:r w:rsidRPr="004A69A9">
        <w:rPr>
          <w:rFonts w:ascii="Times New Roman" w:hAnsi="Times New Roman" w:cs="Times New Roman"/>
          <w:sz w:val="20"/>
          <w:szCs w:val="20"/>
        </w:rPr>
        <w:t>2) нарушение срока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bookmarkStart w:id="59" w:name="sub_205102"/>
      <w:bookmarkEnd w:id="59"/>
      <w:r w:rsidRPr="004A69A9">
        <w:rPr>
          <w:rFonts w:ascii="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bookmarkStart w:id="60" w:name="sub_205103"/>
      <w:bookmarkEnd w:id="60"/>
      <w:r w:rsidRPr="004A69A9">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24B08" w:rsidRPr="004A69A9" w:rsidRDefault="00424B08" w:rsidP="00424B08">
      <w:pPr>
        <w:spacing w:after="0"/>
        <w:jc w:val="both"/>
        <w:rPr>
          <w:rFonts w:ascii="Times New Roman" w:hAnsi="Times New Roman" w:cs="Times New Roman"/>
          <w:sz w:val="20"/>
          <w:szCs w:val="20"/>
        </w:rPr>
      </w:pPr>
      <w:bookmarkStart w:id="61" w:name="sub_205104"/>
      <w:bookmarkEnd w:id="61"/>
      <w:r w:rsidRPr="004A69A9">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24B08" w:rsidRPr="004A69A9" w:rsidRDefault="00424B08" w:rsidP="00424B08">
      <w:pPr>
        <w:spacing w:after="0"/>
        <w:jc w:val="both"/>
        <w:rPr>
          <w:rFonts w:ascii="Times New Roman" w:hAnsi="Times New Roman" w:cs="Times New Roman"/>
          <w:sz w:val="20"/>
          <w:szCs w:val="20"/>
        </w:rPr>
      </w:pPr>
      <w:bookmarkStart w:id="62" w:name="sub_205105"/>
      <w:bookmarkEnd w:id="62"/>
      <w:r w:rsidRPr="004A69A9">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4B08" w:rsidRPr="004A69A9" w:rsidRDefault="00424B08" w:rsidP="00424B08">
      <w:pPr>
        <w:spacing w:after="0"/>
        <w:jc w:val="both"/>
        <w:rPr>
          <w:rFonts w:ascii="Times New Roman" w:hAnsi="Times New Roman" w:cs="Times New Roman"/>
          <w:sz w:val="20"/>
          <w:szCs w:val="20"/>
        </w:rPr>
      </w:pPr>
      <w:bookmarkStart w:id="63" w:name="sub_205106"/>
      <w:bookmarkStart w:id="64" w:name="sub_205108"/>
      <w:bookmarkEnd w:id="63"/>
      <w:r w:rsidRPr="004A69A9">
        <w:rPr>
          <w:rFonts w:ascii="Times New Roman" w:hAnsi="Times New Roman" w:cs="Times New Roman"/>
          <w:sz w:val="20"/>
          <w:szCs w:val="20"/>
        </w:rPr>
        <w:t>7) нарушение срока или порядка выдачи документов по результатам предоставления муниципальной услуги.</w:t>
      </w:r>
      <w:bookmarkEnd w:id="64"/>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Жалоба должна содержать:</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4B08" w:rsidRPr="004A69A9" w:rsidRDefault="00424B08" w:rsidP="00424B08">
      <w:pPr>
        <w:spacing w:after="0"/>
        <w:jc w:val="both"/>
        <w:rPr>
          <w:rFonts w:ascii="Times New Roman" w:hAnsi="Times New Roman" w:cs="Times New Roman"/>
          <w:sz w:val="20"/>
          <w:szCs w:val="20"/>
        </w:rPr>
      </w:pPr>
      <w:bookmarkStart w:id="65" w:name="sub_2051001"/>
      <w:bookmarkStart w:id="66" w:name="sub_2051002"/>
      <w:bookmarkEnd w:id="65"/>
      <w:r w:rsidRPr="004A69A9">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6"/>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4B08" w:rsidRPr="004A69A9" w:rsidRDefault="00424B08" w:rsidP="00424B08">
      <w:pPr>
        <w:spacing w:after="0"/>
        <w:jc w:val="both"/>
        <w:rPr>
          <w:rFonts w:ascii="Times New Roman" w:hAnsi="Times New Roman" w:cs="Times New Roman"/>
          <w:sz w:val="20"/>
          <w:szCs w:val="20"/>
        </w:rPr>
      </w:pPr>
      <w:bookmarkStart w:id="67" w:name="sub_2051004"/>
      <w:bookmarkStart w:id="68" w:name="sub_2051005"/>
      <w:bookmarkEnd w:id="67"/>
      <w:r w:rsidRPr="004A69A9">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68"/>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5.3. Жалобы на решения, действия (бездействия) должностных лиц рассматриваются в порядке и сроки, установленные </w:t>
      </w:r>
      <w:hyperlink r:id="rId62">
        <w:r w:rsidRPr="004A69A9">
          <w:rPr>
            <w:rStyle w:val="ab"/>
            <w:rFonts w:ascii="Times New Roman" w:hAnsi="Times New Roman"/>
            <w:sz w:val="20"/>
            <w:szCs w:val="20"/>
          </w:rPr>
          <w:t>Федеральный закон</w:t>
        </w:r>
      </w:hyperlink>
      <w:r w:rsidRPr="004A69A9">
        <w:rPr>
          <w:rFonts w:ascii="Times New Roman" w:hAnsi="Times New Roman" w:cs="Times New Roman"/>
          <w:sz w:val="20"/>
          <w:szCs w:val="20"/>
        </w:rPr>
        <w:t xml:space="preserve"> от 02.05.2006 № 59-ФЗ "О порядке рассмотрения обращений граждан Российской Федерации".</w:t>
      </w:r>
    </w:p>
    <w:p w:rsidR="00424B08" w:rsidRPr="004A69A9" w:rsidRDefault="00424B08" w:rsidP="00424B08">
      <w:pPr>
        <w:spacing w:after="0"/>
        <w:jc w:val="both"/>
        <w:rPr>
          <w:rFonts w:ascii="Times New Roman" w:hAnsi="Times New Roman" w:cs="Times New Roman"/>
          <w:sz w:val="20"/>
          <w:szCs w:val="20"/>
        </w:rPr>
      </w:pPr>
      <w:bookmarkStart w:id="69" w:name="sub_2053"/>
      <w:r w:rsidRPr="004A69A9">
        <w:rPr>
          <w:rFonts w:ascii="Times New Roman" w:hAnsi="Times New Roman" w:cs="Times New Roman"/>
          <w:sz w:val="20"/>
          <w:szCs w:val="20"/>
        </w:rPr>
        <w:lastRenderedPageBreak/>
        <w:t xml:space="preserve">5.4. Способы информирования заявителей о порядке подачи и рассмотрения жалобы, в том числе с использованием </w:t>
      </w:r>
      <w:hyperlink r:id="rId63">
        <w:r w:rsidRPr="004A69A9">
          <w:rPr>
            <w:rStyle w:val="ab"/>
            <w:rFonts w:ascii="Times New Roman" w:hAnsi="Times New Roman"/>
            <w:sz w:val="20"/>
            <w:szCs w:val="20"/>
          </w:rPr>
          <w:t>ЕПГУ</w:t>
        </w:r>
      </w:hyperlink>
      <w:r w:rsidRPr="004A69A9">
        <w:rPr>
          <w:rFonts w:ascii="Times New Roman" w:hAnsi="Times New Roman" w:cs="Times New Roman"/>
          <w:sz w:val="20"/>
          <w:szCs w:val="20"/>
        </w:rPr>
        <w:t>.</w:t>
      </w:r>
      <w:bookmarkEnd w:id="69"/>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4B08" w:rsidRPr="004A69A9" w:rsidRDefault="00424B08" w:rsidP="00424B08">
      <w:pPr>
        <w:spacing w:after="0"/>
        <w:jc w:val="both"/>
        <w:rPr>
          <w:rFonts w:ascii="Times New Roman" w:hAnsi="Times New Roman" w:cs="Times New Roman"/>
          <w:sz w:val="20"/>
          <w:szCs w:val="20"/>
        </w:rPr>
      </w:pPr>
      <w:bookmarkStart w:id="70" w:name="sub_2054"/>
      <w:r w:rsidRPr="004A69A9">
        <w:rPr>
          <w:rFonts w:ascii="Times New Roman" w:hAnsi="Times New Roman" w:cs="Times New Roman"/>
          <w:sz w:val="20"/>
          <w:szCs w:val="20"/>
        </w:rPr>
        <w:t xml:space="preserve">5.6. </w:t>
      </w:r>
      <w:hyperlink r:id="rId64">
        <w:bookmarkEnd w:id="70"/>
        <w:r w:rsidRPr="004A69A9">
          <w:rPr>
            <w:rStyle w:val="ab"/>
            <w:rFonts w:ascii="Times New Roman" w:hAnsi="Times New Roman"/>
            <w:sz w:val="20"/>
            <w:szCs w:val="20"/>
          </w:rPr>
          <w:t>Порядок</w:t>
        </w:r>
      </w:hyperlink>
      <w:r w:rsidRPr="004A69A9">
        <w:rPr>
          <w:rFonts w:ascii="Times New Roman" w:hAnsi="Times New Roman" w:cs="Times New Roman"/>
          <w:sz w:val="20"/>
          <w:szCs w:val="20"/>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65">
        <w:r w:rsidRPr="004A69A9">
          <w:rPr>
            <w:rStyle w:val="ab"/>
            <w:rFonts w:ascii="Times New Roman" w:hAnsi="Times New Roman"/>
            <w:sz w:val="20"/>
            <w:szCs w:val="20"/>
          </w:rPr>
          <w:t>постановлением</w:t>
        </w:r>
      </w:hyperlink>
      <w:r w:rsidRPr="004A69A9">
        <w:rPr>
          <w:rFonts w:ascii="Times New Roman" w:hAnsi="Times New Roman" w:cs="Times New Roman"/>
          <w:sz w:val="20"/>
          <w:szCs w:val="20"/>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6">
        <w:r w:rsidRPr="004A69A9">
          <w:rPr>
            <w:rStyle w:val="ab"/>
            <w:rFonts w:ascii="Times New Roman" w:hAnsi="Times New Roman"/>
            <w:sz w:val="20"/>
            <w:szCs w:val="20"/>
          </w:rPr>
          <w:t>частью 1.1 статьи 16</w:t>
        </w:r>
      </w:hyperlink>
      <w:r w:rsidRPr="004A69A9">
        <w:rPr>
          <w:rFonts w:ascii="Times New Roman" w:hAnsi="Times New Roman" w:cs="Times New Roman"/>
          <w:sz w:val="20"/>
          <w:szCs w:val="20"/>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pStyle w:val="Heading1"/>
        <w:spacing w:before="0" w:after="0"/>
        <w:jc w:val="both"/>
        <w:rPr>
          <w:rFonts w:ascii="Times New Roman" w:hAnsi="Times New Roman" w:cs="Times New Roman"/>
          <w:color w:val="000000"/>
          <w:sz w:val="20"/>
          <w:szCs w:val="20"/>
        </w:rPr>
      </w:pPr>
      <w:bookmarkStart w:id="71" w:name="sub_3006"/>
      <w:r w:rsidRPr="004A69A9">
        <w:rPr>
          <w:rFonts w:ascii="Times New Roman" w:hAnsi="Times New Roman" w:cs="Times New Roman"/>
          <w:color w:val="000000"/>
          <w:sz w:val="20"/>
          <w:szCs w:val="20"/>
        </w:rPr>
        <w:t>6. Особенности выполнения административных процедур (действий) в МФЦ</w:t>
      </w:r>
      <w:bookmarkEnd w:id="71"/>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6.1. Предоставление муниципальной услуги в МФЦ осуществляется при наличии заключенного Соглашения.</w:t>
      </w:r>
    </w:p>
    <w:p w:rsidR="00424B08" w:rsidRPr="004A69A9" w:rsidRDefault="00424B08" w:rsidP="00424B08">
      <w:pPr>
        <w:spacing w:after="0"/>
        <w:jc w:val="both"/>
        <w:rPr>
          <w:rFonts w:ascii="Times New Roman" w:hAnsi="Times New Roman" w:cs="Times New Roman"/>
          <w:sz w:val="20"/>
          <w:szCs w:val="20"/>
        </w:rPr>
      </w:pPr>
      <w:bookmarkStart w:id="72" w:name="sub_2061"/>
      <w:bookmarkEnd w:id="72"/>
      <w:r w:rsidRPr="004A69A9">
        <w:rPr>
          <w:rFonts w:ascii="Times New Roman" w:hAnsi="Times New Roman" w:cs="Times New Roman"/>
          <w:sz w:val="20"/>
          <w:szCs w:val="20"/>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4B08" w:rsidRPr="004A69A9" w:rsidRDefault="00424B08" w:rsidP="00424B08">
      <w:pPr>
        <w:spacing w:after="0"/>
        <w:jc w:val="both"/>
        <w:rPr>
          <w:rFonts w:ascii="Times New Roman" w:hAnsi="Times New Roman" w:cs="Times New Roman"/>
          <w:sz w:val="20"/>
          <w:szCs w:val="20"/>
        </w:rPr>
      </w:pPr>
      <w:bookmarkStart w:id="73" w:name="sub_2062"/>
      <w:bookmarkEnd w:id="73"/>
      <w:r w:rsidRPr="004A69A9">
        <w:rPr>
          <w:rFonts w:ascii="Times New Roman" w:hAnsi="Times New Roman" w:cs="Times New Roman"/>
          <w:sz w:val="20"/>
          <w:szCs w:val="20"/>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4B08" w:rsidRPr="004A69A9" w:rsidRDefault="00424B08" w:rsidP="00424B08">
      <w:pPr>
        <w:spacing w:after="0"/>
        <w:jc w:val="both"/>
        <w:rPr>
          <w:rFonts w:ascii="Times New Roman" w:hAnsi="Times New Roman" w:cs="Times New Roman"/>
          <w:sz w:val="20"/>
          <w:szCs w:val="20"/>
        </w:rPr>
      </w:pPr>
      <w:bookmarkStart w:id="74" w:name="sub_2063"/>
      <w:bookmarkStart w:id="75" w:name="sub_2064"/>
      <w:bookmarkEnd w:id="74"/>
      <w:r w:rsidRPr="004A69A9">
        <w:rPr>
          <w:rFonts w:ascii="Times New Roman" w:hAnsi="Times New Roman" w:cs="Times New Roman"/>
          <w:sz w:val="20"/>
          <w:szCs w:val="20"/>
        </w:rPr>
        <w:t>6.4. Прием заявлений о предоставлении муниципальной услуги и иных документов, необходимых для предоставления муниципальной услуги.</w:t>
      </w:r>
      <w:bookmarkEnd w:id="75"/>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При личном обращении заявителя в МФЦ сотрудник, ответственный за прием документов:</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проверяет представленное заявление и документы на предмет:</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1) текст в заявлении поддается прочтению;</w:t>
      </w:r>
    </w:p>
    <w:p w:rsidR="00424B08" w:rsidRPr="004A69A9" w:rsidRDefault="00424B08" w:rsidP="00424B08">
      <w:pPr>
        <w:spacing w:after="0"/>
        <w:jc w:val="both"/>
        <w:rPr>
          <w:rFonts w:ascii="Times New Roman" w:hAnsi="Times New Roman" w:cs="Times New Roman"/>
          <w:sz w:val="20"/>
          <w:szCs w:val="20"/>
        </w:rPr>
      </w:pPr>
      <w:bookmarkStart w:id="76" w:name="sub_206401"/>
      <w:bookmarkEnd w:id="76"/>
      <w:r w:rsidRPr="004A69A9">
        <w:rPr>
          <w:rFonts w:ascii="Times New Roman" w:hAnsi="Times New Roman" w:cs="Times New Roman"/>
          <w:sz w:val="20"/>
          <w:szCs w:val="20"/>
        </w:rPr>
        <w:t>2) в заявлении указаны фамилия, имя, отчество (последнее - при наличии) физического лица либо наименование юридического лица;</w:t>
      </w:r>
    </w:p>
    <w:p w:rsidR="00424B08" w:rsidRPr="004A69A9" w:rsidRDefault="00424B08" w:rsidP="00424B08">
      <w:pPr>
        <w:spacing w:after="0"/>
        <w:jc w:val="both"/>
        <w:rPr>
          <w:rFonts w:ascii="Times New Roman" w:hAnsi="Times New Roman" w:cs="Times New Roman"/>
          <w:sz w:val="20"/>
          <w:szCs w:val="20"/>
        </w:rPr>
      </w:pPr>
      <w:bookmarkStart w:id="77" w:name="sub_206402"/>
      <w:bookmarkEnd w:id="77"/>
      <w:r w:rsidRPr="004A69A9">
        <w:rPr>
          <w:rFonts w:ascii="Times New Roman" w:hAnsi="Times New Roman" w:cs="Times New Roman"/>
          <w:sz w:val="20"/>
          <w:szCs w:val="20"/>
        </w:rPr>
        <w:t>3) заявление подписано уполномоченным лицом;</w:t>
      </w:r>
    </w:p>
    <w:p w:rsidR="00424B08" w:rsidRPr="004A69A9" w:rsidRDefault="00424B08" w:rsidP="00424B08">
      <w:pPr>
        <w:spacing w:after="0"/>
        <w:jc w:val="both"/>
        <w:rPr>
          <w:rFonts w:ascii="Times New Roman" w:hAnsi="Times New Roman" w:cs="Times New Roman"/>
          <w:sz w:val="20"/>
          <w:szCs w:val="20"/>
        </w:rPr>
      </w:pPr>
      <w:bookmarkStart w:id="78" w:name="sub_206403"/>
      <w:bookmarkEnd w:id="78"/>
      <w:r w:rsidRPr="004A69A9">
        <w:rPr>
          <w:rFonts w:ascii="Times New Roman" w:hAnsi="Times New Roman" w:cs="Times New Roman"/>
          <w:sz w:val="20"/>
          <w:szCs w:val="20"/>
        </w:rPr>
        <w:t>4) приложены документы, необходимые для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bookmarkStart w:id="79" w:name="sub_206404"/>
      <w:bookmarkStart w:id="80" w:name="sub_206405"/>
      <w:bookmarkEnd w:id="79"/>
      <w:r w:rsidRPr="004A69A9">
        <w:rPr>
          <w:rFonts w:ascii="Times New Roman" w:hAnsi="Times New Roman" w:cs="Times New Roman"/>
          <w:sz w:val="20"/>
          <w:szCs w:val="20"/>
        </w:rPr>
        <w:t>5) соответствие данных документа, удостоверяющего личность, данным, указанным в заявлении и необходимых документах;</w:t>
      </w:r>
      <w:bookmarkEnd w:id="80"/>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заполняет сведения о заявителе и представленных документах в автоматизированной информационной системе;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lastRenderedPageBreak/>
        <w:t>- выдает расписку в получении документов на предоставление услуги, сформированную в автоматизированной информационной системе;</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уведомляет заявителя о том, что невостребованные документы хранятся в МФЦ в течение 30 дней, после чего передаются в уполномоченный орган.</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4B08" w:rsidRPr="004A69A9" w:rsidRDefault="00424B08" w:rsidP="00424B08">
      <w:pPr>
        <w:spacing w:after="0"/>
        <w:jc w:val="both"/>
        <w:rPr>
          <w:rFonts w:ascii="Times New Roman" w:hAnsi="Times New Roman" w:cs="Times New Roman"/>
          <w:sz w:val="20"/>
          <w:szCs w:val="20"/>
        </w:rPr>
      </w:pPr>
      <w:bookmarkStart w:id="81" w:name="sub_2065"/>
      <w:bookmarkStart w:id="82" w:name="sub_2066"/>
      <w:bookmarkEnd w:id="81"/>
      <w:r w:rsidRPr="004A69A9">
        <w:rPr>
          <w:rFonts w:ascii="Times New Roman" w:hAnsi="Times New Roman" w:cs="Times New Roman"/>
          <w:sz w:val="20"/>
          <w:szCs w:val="20"/>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82"/>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6.6.2. Ответственность за выдачу результата предоставления муниципальной услуги несет сотрудник МФЦ, уполномоченный руководителем МФЦ.</w:t>
      </w:r>
    </w:p>
    <w:p w:rsidR="00424B08" w:rsidRPr="004A69A9" w:rsidRDefault="00424B08" w:rsidP="00424B08">
      <w:pPr>
        <w:spacing w:after="0"/>
        <w:jc w:val="both"/>
        <w:rPr>
          <w:rFonts w:ascii="Times New Roman" w:hAnsi="Times New Roman" w:cs="Times New Roman"/>
          <w:sz w:val="20"/>
          <w:szCs w:val="20"/>
        </w:rPr>
      </w:pPr>
      <w:bookmarkStart w:id="83" w:name="sub_2661"/>
      <w:bookmarkStart w:id="84" w:name="sub_2662"/>
      <w:bookmarkEnd w:id="83"/>
      <w:r w:rsidRPr="004A69A9">
        <w:rPr>
          <w:rFonts w:ascii="Times New Roman" w:hAnsi="Times New Roman" w:cs="Times New Roman"/>
          <w:sz w:val="20"/>
          <w:szCs w:val="20"/>
        </w:rPr>
        <w:t>6.6.3.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84"/>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Невостребованные документы хранятся в МФЦ в течение 30 дней, после чего передаются в уполномоченный орган.</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67">
        <w:r w:rsidRPr="004A69A9">
          <w:rPr>
            <w:rStyle w:val="ab"/>
            <w:rFonts w:ascii="Times New Roman" w:hAnsi="Times New Roman"/>
            <w:sz w:val="20"/>
            <w:szCs w:val="20"/>
          </w:rPr>
          <w:t>электронной подписи</w:t>
        </w:r>
      </w:hyperlink>
      <w:r w:rsidRPr="004A69A9">
        <w:rPr>
          <w:rFonts w:ascii="Times New Roman" w:hAnsi="Times New Roman" w:cs="Times New Roman"/>
          <w:sz w:val="20"/>
          <w:szCs w:val="20"/>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4B08" w:rsidRPr="004A69A9" w:rsidRDefault="00424B08" w:rsidP="00424B08">
      <w:pPr>
        <w:spacing w:after="0"/>
        <w:jc w:val="both"/>
        <w:rPr>
          <w:rFonts w:ascii="Times New Roman" w:hAnsi="Times New Roman" w:cs="Times New Roman"/>
          <w:sz w:val="20"/>
          <w:szCs w:val="20"/>
        </w:rPr>
      </w:pPr>
      <w:bookmarkStart w:id="85" w:name="sub_2067"/>
      <w:bookmarkEnd w:id="85"/>
      <w:r w:rsidRPr="004A69A9">
        <w:rPr>
          <w:rFonts w:ascii="Times New Roman" w:hAnsi="Times New Roman" w:cs="Times New Roman"/>
          <w:sz w:val="20"/>
          <w:szCs w:val="20"/>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424B08" w:rsidRPr="004A69A9" w:rsidRDefault="00424B08" w:rsidP="00424B08">
      <w:pPr>
        <w:spacing w:after="0"/>
        <w:jc w:val="both"/>
        <w:rPr>
          <w:rStyle w:val="aa"/>
          <w:rFonts w:ascii="Times New Roman" w:hAnsi="Times New Roman" w:cs="Times New Roman"/>
          <w:bCs/>
          <w:sz w:val="20"/>
          <w:szCs w:val="20"/>
        </w:rPr>
      </w:pPr>
      <w:bookmarkStart w:id="86" w:name="sub_2068"/>
      <w:bookmarkEnd w:id="86"/>
      <w:r w:rsidRPr="004A69A9">
        <w:rPr>
          <w:sz w:val="20"/>
          <w:szCs w:val="20"/>
        </w:rPr>
        <w:br w:type="page"/>
      </w:r>
    </w:p>
    <w:p w:rsidR="00424B08" w:rsidRPr="004A69A9" w:rsidRDefault="00424B08" w:rsidP="00424B08">
      <w:pPr>
        <w:spacing w:after="0"/>
        <w:ind w:firstLine="698"/>
        <w:jc w:val="right"/>
        <w:rPr>
          <w:rStyle w:val="aa"/>
          <w:rFonts w:ascii="Times New Roman" w:hAnsi="Times New Roman" w:cs="Times New Roman"/>
          <w:bCs/>
          <w:color w:val="000000" w:themeColor="text1"/>
          <w:sz w:val="20"/>
          <w:szCs w:val="20"/>
        </w:rPr>
      </w:pPr>
      <w:r w:rsidRPr="004A69A9">
        <w:rPr>
          <w:rStyle w:val="aa"/>
          <w:rFonts w:ascii="Times New Roman" w:hAnsi="Times New Roman" w:cs="Times New Roman"/>
          <w:bCs/>
          <w:color w:val="000000" w:themeColor="text1"/>
          <w:sz w:val="20"/>
          <w:szCs w:val="20"/>
        </w:rPr>
        <w:lastRenderedPageBreak/>
        <w:t>Приложение N 1</w:t>
      </w:r>
      <w:r w:rsidRPr="004A69A9">
        <w:rPr>
          <w:rStyle w:val="aa"/>
          <w:rFonts w:ascii="Times New Roman" w:hAnsi="Times New Roman" w:cs="Times New Roman"/>
          <w:bCs/>
          <w:color w:val="000000" w:themeColor="text1"/>
          <w:sz w:val="20"/>
          <w:szCs w:val="20"/>
        </w:rPr>
        <w:br/>
        <w:t xml:space="preserve">к </w:t>
      </w:r>
      <w:r w:rsidRPr="004A69A9">
        <w:rPr>
          <w:rStyle w:val="ab"/>
          <w:rFonts w:ascii="Times New Roman" w:hAnsi="Times New Roman"/>
          <w:b/>
          <w:color w:val="000000" w:themeColor="text1"/>
          <w:sz w:val="20"/>
          <w:szCs w:val="20"/>
        </w:rPr>
        <w:t>административному регламенту</w:t>
      </w:r>
      <w:r w:rsidRPr="004A69A9">
        <w:rPr>
          <w:rStyle w:val="aa"/>
          <w:rFonts w:ascii="Times New Roman" w:hAnsi="Times New Roman" w:cs="Times New Roman"/>
          <w:bCs/>
          <w:color w:val="000000" w:themeColor="text1"/>
          <w:sz w:val="20"/>
          <w:szCs w:val="20"/>
        </w:rPr>
        <w:br/>
        <w:t>предоставления муниципальной услуги</w:t>
      </w:r>
      <w:r w:rsidRPr="004A69A9">
        <w:rPr>
          <w:rStyle w:val="aa"/>
          <w:rFonts w:ascii="Times New Roman" w:hAnsi="Times New Roman" w:cs="Times New Roman"/>
          <w:bCs/>
          <w:color w:val="000000" w:themeColor="text1"/>
          <w:sz w:val="20"/>
          <w:szCs w:val="20"/>
        </w:rPr>
        <w:br/>
        <w:t xml:space="preserve">"Признание садового дома жилым домом </w:t>
      </w:r>
    </w:p>
    <w:p w:rsidR="00424B08" w:rsidRPr="004A69A9" w:rsidRDefault="00424B08" w:rsidP="00424B08">
      <w:pPr>
        <w:spacing w:after="0"/>
        <w:ind w:firstLine="698"/>
        <w:jc w:val="right"/>
        <w:rPr>
          <w:rFonts w:ascii="Times New Roman" w:hAnsi="Times New Roman" w:cs="Times New Roman"/>
          <w:color w:val="000000" w:themeColor="text1"/>
          <w:sz w:val="20"/>
          <w:szCs w:val="20"/>
        </w:rPr>
      </w:pPr>
      <w:bookmarkStart w:id="87" w:name="sub_21000"/>
      <w:r w:rsidRPr="004A69A9">
        <w:rPr>
          <w:rStyle w:val="aa"/>
          <w:rFonts w:ascii="Times New Roman" w:hAnsi="Times New Roman" w:cs="Times New Roman"/>
          <w:bCs/>
          <w:color w:val="000000" w:themeColor="text1"/>
          <w:sz w:val="20"/>
          <w:szCs w:val="20"/>
        </w:rPr>
        <w:t>и жилого дома садовым домом"</w:t>
      </w:r>
      <w:bookmarkEnd w:id="87"/>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center"/>
        <w:rPr>
          <w:rFonts w:ascii="Times New Roman" w:hAnsi="Times New Roman" w:cs="Times New Roman"/>
          <w:b/>
          <w:bCs/>
          <w:color w:val="000000"/>
          <w:sz w:val="20"/>
          <w:szCs w:val="20"/>
        </w:rPr>
      </w:pPr>
      <w:r w:rsidRPr="004A69A9">
        <w:rPr>
          <w:rFonts w:ascii="Times New Roman" w:eastAsia="Times New Roman" w:hAnsi="Times New Roman" w:cs="Times New Roman"/>
          <w:b/>
          <w:bCs/>
          <w:color w:val="26282F"/>
          <w:sz w:val="20"/>
          <w:szCs w:val="20"/>
        </w:rPr>
        <w:t xml:space="preserve">Блок-схема </w:t>
      </w:r>
      <w:r w:rsidRPr="004A69A9">
        <w:rPr>
          <w:rFonts w:ascii="Times New Roman" w:eastAsia="Times New Roman" w:hAnsi="Times New Roman" w:cs="Times New Roman"/>
          <w:b/>
          <w:bCs/>
          <w:color w:val="26282F"/>
          <w:sz w:val="20"/>
          <w:szCs w:val="20"/>
        </w:rPr>
        <w:br/>
        <w:t>предоставления муниципальной услуги "</w:t>
      </w:r>
      <w:r w:rsidRPr="004A69A9">
        <w:rPr>
          <w:rStyle w:val="aa"/>
          <w:rFonts w:ascii="Times New Roman" w:hAnsi="Times New Roman" w:cs="Times New Roman"/>
          <w:bCs/>
          <w:color w:val="000000"/>
          <w:sz w:val="20"/>
          <w:szCs w:val="20"/>
        </w:rPr>
        <w:t>Признание садового дома жилым домом и жилого дома садовым домом</w:t>
      </w:r>
      <w:r w:rsidRPr="004A69A9">
        <w:rPr>
          <w:rFonts w:ascii="Times New Roman" w:eastAsia="Times New Roman" w:hAnsi="Times New Roman" w:cs="Times New Roman"/>
          <w:b/>
          <w:bCs/>
          <w:color w:val="26282F"/>
          <w:sz w:val="20"/>
          <w:szCs w:val="20"/>
        </w:rPr>
        <w:t>"</w:t>
      </w:r>
    </w:p>
    <w:p w:rsidR="00424B08" w:rsidRPr="004A69A9" w:rsidRDefault="00424B08" w:rsidP="00424B08">
      <w:pPr>
        <w:spacing w:after="0"/>
        <w:jc w:val="both"/>
        <w:rPr>
          <w:rFonts w:ascii="Times New Roman" w:eastAsia="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      Заявитель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Прием и регистрация заявления и документов на предоставление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муниципальной услуги 1 рабочий день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Принятие решения о признании садового дома жилым домом и жилого дома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садовым домом 45 дней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Выдача (направление) документов по результатам предоставления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муниципальной услуги 3 рабочих дня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                          │      Заявитель       │</w:t>
      </w:r>
    </w:p>
    <w:p w:rsidR="00424B08" w:rsidRPr="004A69A9" w:rsidRDefault="00424B08" w:rsidP="00424B08">
      <w:pPr>
        <w:spacing w:after="0"/>
        <w:jc w:val="both"/>
        <w:rPr>
          <w:rStyle w:val="aa"/>
          <w:rFonts w:ascii="Times New Roman" w:hAnsi="Times New Roman" w:cs="Times New Roman"/>
          <w:b w:val="0"/>
          <w:color w:val="auto"/>
          <w:sz w:val="20"/>
          <w:szCs w:val="20"/>
        </w:rPr>
      </w:pPr>
      <w:r w:rsidRPr="004A69A9">
        <w:rPr>
          <w:rFonts w:ascii="Times New Roman" w:hAnsi="Times New Roman" w:cs="Times New Roman"/>
          <w:sz w:val="20"/>
          <w:szCs w:val="20"/>
        </w:rPr>
        <w:t xml:space="preserve">                          └──────────────────────┘</w:t>
      </w:r>
      <w:bookmarkStart w:id="88" w:name="sub_22000"/>
    </w:p>
    <w:p w:rsidR="00424B08" w:rsidRPr="004A69A9" w:rsidRDefault="00424B08" w:rsidP="00424B08">
      <w:pPr>
        <w:spacing w:after="0"/>
        <w:jc w:val="both"/>
        <w:rPr>
          <w:rStyle w:val="aa"/>
          <w:rFonts w:ascii="Times New Roman" w:hAnsi="Times New Roman" w:cs="Times New Roman"/>
          <w:bCs/>
          <w:sz w:val="20"/>
          <w:szCs w:val="20"/>
        </w:rPr>
      </w:pPr>
    </w:p>
    <w:p w:rsidR="00424B08" w:rsidRPr="004A69A9" w:rsidRDefault="00424B08" w:rsidP="00424B08">
      <w:pPr>
        <w:spacing w:after="0"/>
        <w:ind w:firstLine="709"/>
        <w:jc w:val="right"/>
        <w:rPr>
          <w:rFonts w:ascii="Times New Roman" w:hAnsi="Times New Roman" w:cs="Times New Roman"/>
          <w:b/>
          <w:sz w:val="20"/>
          <w:szCs w:val="20"/>
        </w:rPr>
      </w:pPr>
      <w:r w:rsidRPr="004A69A9">
        <w:rPr>
          <w:rStyle w:val="aa"/>
          <w:rFonts w:ascii="Times New Roman" w:hAnsi="Times New Roman" w:cs="Times New Roman"/>
          <w:bCs/>
          <w:sz w:val="20"/>
          <w:szCs w:val="20"/>
        </w:rPr>
        <w:t>Приложение N 2</w:t>
      </w:r>
      <w:r w:rsidRPr="004A69A9">
        <w:rPr>
          <w:rStyle w:val="aa"/>
          <w:rFonts w:ascii="Times New Roman" w:hAnsi="Times New Roman" w:cs="Times New Roman"/>
          <w:bCs/>
          <w:sz w:val="20"/>
          <w:szCs w:val="20"/>
        </w:rPr>
        <w:br/>
        <w:t xml:space="preserve">к </w:t>
      </w:r>
      <w:hyperlink w:anchor="sub_2000">
        <w:r w:rsidRPr="004A69A9">
          <w:rPr>
            <w:rStyle w:val="ab"/>
            <w:rFonts w:ascii="Times New Roman" w:hAnsi="Times New Roman"/>
            <w:b/>
            <w:color w:val="000000" w:themeColor="text1"/>
            <w:sz w:val="20"/>
            <w:szCs w:val="20"/>
          </w:rPr>
          <w:t>административному регламенту</w:t>
        </w:r>
      </w:hyperlink>
      <w:r w:rsidRPr="004A69A9">
        <w:rPr>
          <w:rStyle w:val="aa"/>
          <w:rFonts w:ascii="Times New Roman" w:hAnsi="Times New Roman" w:cs="Times New Roman"/>
          <w:bCs/>
          <w:sz w:val="20"/>
          <w:szCs w:val="20"/>
        </w:rPr>
        <w:br/>
        <w:t>предоставления муниципальной услуги</w:t>
      </w:r>
      <w:r w:rsidRPr="004A69A9">
        <w:rPr>
          <w:rStyle w:val="aa"/>
          <w:rFonts w:ascii="Times New Roman" w:hAnsi="Times New Roman" w:cs="Times New Roman"/>
          <w:bCs/>
          <w:sz w:val="20"/>
          <w:szCs w:val="20"/>
        </w:rPr>
        <w:br/>
        <w:t>"</w:t>
      </w:r>
      <w:r w:rsidRPr="004A69A9">
        <w:rPr>
          <w:rFonts w:ascii="Times New Roman" w:hAnsi="Times New Roman" w:cs="Times New Roman"/>
          <w:b/>
          <w:sz w:val="20"/>
          <w:szCs w:val="20"/>
        </w:rPr>
        <w:t xml:space="preserve"> Признание садового дома жилым домом</w:t>
      </w:r>
    </w:p>
    <w:p w:rsidR="00424B08" w:rsidRPr="004A69A9" w:rsidRDefault="00424B08" w:rsidP="00424B08">
      <w:pPr>
        <w:spacing w:after="0"/>
        <w:ind w:firstLine="709"/>
        <w:jc w:val="right"/>
        <w:rPr>
          <w:rFonts w:ascii="Times New Roman" w:hAnsi="Times New Roman" w:cs="Times New Roman"/>
          <w:sz w:val="20"/>
          <w:szCs w:val="20"/>
        </w:rPr>
      </w:pPr>
      <w:r w:rsidRPr="004A69A9">
        <w:rPr>
          <w:rFonts w:ascii="Times New Roman" w:hAnsi="Times New Roman" w:cs="Times New Roman"/>
          <w:b/>
          <w:sz w:val="20"/>
          <w:szCs w:val="20"/>
        </w:rPr>
        <w:t>и жилого дома садовым домом</w:t>
      </w:r>
      <w:r w:rsidRPr="004A69A9">
        <w:rPr>
          <w:rStyle w:val="aa"/>
          <w:rFonts w:ascii="Times New Roman" w:hAnsi="Times New Roman" w:cs="Times New Roman"/>
          <w:bCs/>
          <w:sz w:val="20"/>
          <w:szCs w:val="20"/>
        </w:rPr>
        <w:t>"</w:t>
      </w:r>
      <w:bookmarkEnd w:id="88"/>
    </w:p>
    <w:p w:rsidR="00424B08" w:rsidRPr="004A69A9" w:rsidRDefault="00424B08" w:rsidP="00424B08">
      <w:pPr>
        <w:spacing w:after="0"/>
        <w:jc w:val="right"/>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pStyle w:val="Heading1"/>
        <w:tabs>
          <w:tab w:val="left" w:pos="709"/>
        </w:tabs>
        <w:spacing w:before="0" w:after="0"/>
        <w:rPr>
          <w:rFonts w:ascii="Times New Roman" w:hAnsi="Times New Roman" w:cs="Times New Roman"/>
          <w:sz w:val="20"/>
          <w:szCs w:val="20"/>
        </w:rPr>
      </w:pPr>
      <w:r w:rsidRPr="004A69A9">
        <w:rPr>
          <w:rFonts w:ascii="Times New Roman" w:hAnsi="Times New Roman" w:cs="Times New Roman"/>
          <w:sz w:val="20"/>
          <w:szCs w:val="20"/>
        </w:rPr>
        <w:t>Правовые основания предоставления муниципальной услуги "</w:t>
      </w:r>
      <w:r w:rsidRPr="004A69A9">
        <w:rPr>
          <w:rFonts w:ascii="Times New Roman" w:hAnsi="Times New Roman" w:cs="Times New Roman"/>
          <w:color w:val="auto"/>
          <w:sz w:val="20"/>
          <w:szCs w:val="20"/>
        </w:rPr>
        <w:t xml:space="preserve"> Признание садового дома жилым домом и жилого дома садовым домом</w:t>
      </w:r>
      <w:r w:rsidRPr="004A69A9">
        <w:rPr>
          <w:rFonts w:ascii="Times New Roman" w:hAnsi="Times New Roman" w:cs="Times New Roman"/>
          <w:sz w:val="20"/>
          <w:szCs w:val="20"/>
        </w:rPr>
        <w:t>" (далее - муниципальная услуга)</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Предоставление муниципальной услуги осуществляется в соответствии с:</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 xml:space="preserve">- </w:t>
      </w:r>
      <w:hyperlink r:id="rId68">
        <w:r w:rsidRPr="004A69A9">
          <w:rPr>
            <w:rStyle w:val="ab"/>
            <w:rFonts w:ascii="Times New Roman" w:hAnsi="Times New Roman"/>
            <w:color w:val="000000" w:themeColor="text1"/>
            <w:sz w:val="20"/>
            <w:szCs w:val="20"/>
          </w:rPr>
          <w:t>Жилищным Кодексом</w:t>
        </w:r>
      </w:hyperlink>
      <w:r w:rsidRPr="004A69A9">
        <w:rPr>
          <w:rFonts w:ascii="Times New Roman" w:hAnsi="Times New Roman" w:cs="Times New Roman"/>
          <w:color w:val="000000" w:themeColor="text1"/>
          <w:sz w:val="20"/>
          <w:szCs w:val="20"/>
        </w:rPr>
        <w:t xml:space="preserve"> Российской Федерации;</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lastRenderedPageBreak/>
        <w:t>- Градостроительным Кодексом Российской Федерации;</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 Земельным Кодексом Российской Федерации;</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 xml:space="preserve">- </w:t>
      </w:r>
      <w:hyperlink r:id="rId69">
        <w:r w:rsidRPr="004A69A9">
          <w:rPr>
            <w:rStyle w:val="ab"/>
            <w:rFonts w:ascii="Times New Roman" w:hAnsi="Times New Roman"/>
            <w:color w:val="000000" w:themeColor="text1"/>
            <w:sz w:val="20"/>
            <w:szCs w:val="20"/>
          </w:rPr>
          <w:t>федеральным законом</w:t>
        </w:r>
      </w:hyperlink>
      <w:r w:rsidRPr="004A69A9">
        <w:rPr>
          <w:rFonts w:ascii="Times New Roman" w:hAnsi="Times New Roman" w:cs="Times New Roman"/>
          <w:color w:val="000000" w:themeColor="text1"/>
          <w:sz w:val="20"/>
          <w:szCs w:val="20"/>
        </w:rPr>
        <w:t xml:space="preserve"> от 27.07.2010 № 210-ФЗ "Об организации предоставления государственных и муниципальных услуг";</w:t>
      </w:r>
    </w:p>
    <w:p w:rsidR="00424B08" w:rsidRPr="004A69A9" w:rsidRDefault="00424B08" w:rsidP="00424B08">
      <w:pPr>
        <w:spacing w:after="0"/>
        <w:jc w:val="both"/>
        <w:rPr>
          <w:rFonts w:ascii="Times New Roman" w:hAnsi="Times New Roman" w:cs="Times New Roman"/>
          <w:color w:val="22272F"/>
          <w:sz w:val="20"/>
          <w:szCs w:val="20"/>
        </w:rPr>
      </w:pPr>
      <w:r w:rsidRPr="004A69A9">
        <w:rPr>
          <w:rFonts w:ascii="Times New Roman" w:hAnsi="Times New Roman" w:cs="Times New Roman"/>
          <w:color w:val="000000" w:themeColor="text1"/>
          <w:sz w:val="20"/>
          <w:szCs w:val="20"/>
        </w:rPr>
        <w:t>- федеральным законом от 6.10.2023 № 131-ФЗ «</w:t>
      </w:r>
      <w:r w:rsidRPr="004A69A9">
        <w:rPr>
          <w:rFonts w:ascii="Times New Roman" w:hAnsi="Times New Roman" w:cs="Times New Roman"/>
          <w:color w:val="22272F"/>
          <w:sz w:val="20"/>
          <w:szCs w:val="20"/>
        </w:rPr>
        <w:t>Об общих принципах организации местного самоуправления в Российской Федерации»;</w:t>
      </w:r>
    </w:p>
    <w:p w:rsidR="00424B08" w:rsidRPr="004A69A9" w:rsidRDefault="00424B08" w:rsidP="00424B08">
      <w:pPr>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 федеральным законом от 25.06.2002 № 73-ФЗ «Об объектах культурного наследия (памятниках истории и культуры) народов Российской Федерации»;</w:t>
      </w:r>
    </w:p>
    <w:p w:rsidR="00424B08" w:rsidRPr="004A69A9" w:rsidRDefault="00424B08" w:rsidP="00424B08">
      <w:pPr>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 федеральным законом от 6.04.2011 № 63-ФЗ «Об электронной подписи»;</w:t>
      </w:r>
    </w:p>
    <w:p w:rsidR="00424B08" w:rsidRPr="004A69A9" w:rsidRDefault="00424B08" w:rsidP="00424B08">
      <w:pPr>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 федеральным законом от 26.07.2006 № 152-ФЗ «О персональных данных»;</w:t>
      </w:r>
    </w:p>
    <w:p w:rsidR="00424B08" w:rsidRPr="004A69A9" w:rsidRDefault="00424B08" w:rsidP="00424B08">
      <w:pPr>
        <w:pStyle w:val="s1"/>
        <w:shd w:val="clear" w:color="auto" w:fill="FFFFFF"/>
        <w:spacing w:beforeAutospacing="0" w:after="0" w:afterAutospacing="0"/>
        <w:ind w:firstLine="709"/>
        <w:jc w:val="both"/>
        <w:rPr>
          <w:color w:val="22272F"/>
          <w:sz w:val="20"/>
          <w:szCs w:val="20"/>
        </w:rPr>
      </w:pPr>
      <w:r w:rsidRPr="004A69A9">
        <w:rPr>
          <w:color w:val="22272F"/>
          <w:sz w:val="20"/>
          <w:szCs w:val="20"/>
        </w:rPr>
        <w:t xml:space="preserve">- </w:t>
      </w:r>
      <w:hyperlink r:id="rId70" w:anchor="/document/70290064/entry/0" w:history="1">
        <w:r w:rsidRPr="004A69A9">
          <w:rPr>
            <w:rStyle w:val="a8"/>
            <w:sz w:val="20"/>
            <w:szCs w:val="20"/>
          </w:rPr>
          <w:t>постановление</w:t>
        </w:r>
      </w:hyperlink>
      <w:r w:rsidRPr="004A69A9">
        <w:rPr>
          <w:sz w:val="20"/>
          <w:szCs w:val="20"/>
        </w:rPr>
        <w:t>м</w:t>
      </w:r>
      <w:r w:rsidRPr="004A69A9">
        <w:rPr>
          <w:color w:val="22272F"/>
          <w:sz w:val="20"/>
          <w:szCs w:val="20"/>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24B08" w:rsidRPr="004A69A9" w:rsidRDefault="00424B08" w:rsidP="00424B08">
      <w:pPr>
        <w:pStyle w:val="s1"/>
        <w:shd w:val="clear" w:color="auto" w:fill="FFFFFF"/>
        <w:spacing w:beforeAutospacing="0" w:after="0" w:afterAutospacing="0"/>
        <w:ind w:firstLine="709"/>
        <w:jc w:val="both"/>
        <w:rPr>
          <w:color w:val="22272F"/>
          <w:sz w:val="20"/>
          <w:szCs w:val="20"/>
        </w:rPr>
      </w:pPr>
      <w:r w:rsidRPr="004A69A9">
        <w:rPr>
          <w:color w:val="22272F"/>
          <w:sz w:val="20"/>
          <w:szCs w:val="20"/>
        </w:rPr>
        <w:t xml:space="preserve">- </w:t>
      </w:r>
      <w:hyperlink r:id="rId71" w:anchor="/document/55172242/entry/0" w:history="1">
        <w:r w:rsidRPr="004A69A9">
          <w:rPr>
            <w:rStyle w:val="a8"/>
            <w:sz w:val="20"/>
            <w:szCs w:val="20"/>
          </w:rPr>
          <w:t>постановление</w:t>
        </w:r>
      </w:hyperlink>
      <w:r w:rsidRPr="004A69A9">
        <w:rPr>
          <w:sz w:val="20"/>
          <w:szCs w:val="20"/>
        </w:rPr>
        <w:t>м</w:t>
      </w:r>
      <w:r w:rsidRPr="004A69A9">
        <w:rPr>
          <w:color w:val="22272F"/>
          <w:sz w:val="20"/>
          <w:szCs w:val="20"/>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24B08" w:rsidRPr="004A69A9" w:rsidRDefault="00424B08" w:rsidP="00424B08">
      <w:pPr>
        <w:pStyle w:val="s1"/>
        <w:shd w:val="clear" w:color="auto" w:fill="FFFFFF"/>
        <w:spacing w:beforeAutospacing="0" w:after="0" w:afterAutospacing="0"/>
        <w:ind w:firstLine="709"/>
        <w:jc w:val="both"/>
        <w:rPr>
          <w:color w:val="22272F"/>
          <w:sz w:val="20"/>
          <w:szCs w:val="20"/>
        </w:rPr>
      </w:pPr>
      <w:r w:rsidRPr="004A69A9">
        <w:rPr>
          <w:color w:val="22272F"/>
          <w:sz w:val="20"/>
          <w:szCs w:val="20"/>
        </w:rPr>
        <w:t xml:space="preserve">- </w:t>
      </w:r>
      <w:hyperlink r:id="rId72" w:anchor="/document/70306198/entry/0" w:history="1">
        <w:r w:rsidRPr="004A69A9">
          <w:rPr>
            <w:rStyle w:val="a8"/>
            <w:sz w:val="20"/>
            <w:szCs w:val="20"/>
          </w:rPr>
          <w:t>постановление</w:t>
        </w:r>
      </w:hyperlink>
      <w:r w:rsidRPr="004A69A9">
        <w:rPr>
          <w:sz w:val="20"/>
          <w:szCs w:val="20"/>
        </w:rPr>
        <w:t>м</w:t>
      </w:r>
      <w:r w:rsidRPr="004A69A9">
        <w:rPr>
          <w:color w:val="22272F"/>
          <w:sz w:val="20"/>
          <w:szCs w:val="20"/>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424B08" w:rsidRPr="004A69A9" w:rsidRDefault="00424B08" w:rsidP="00424B08">
      <w:pPr>
        <w:pStyle w:val="s1"/>
        <w:shd w:val="clear" w:color="auto" w:fill="FFFFFF"/>
        <w:spacing w:beforeAutospacing="0" w:after="0" w:afterAutospacing="0"/>
        <w:ind w:firstLine="709"/>
        <w:jc w:val="both"/>
        <w:rPr>
          <w:color w:val="22272F"/>
          <w:sz w:val="20"/>
          <w:szCs w:val="20"/>
        </w:rPr>
      </w:pPr>
      <w:r w:rsidRPr="004A69A9">
        <w:rPr>
          <w:sz w:val="20"/>
          <w:szCs w:val="20"/>
        </w:rPr>
        <w:t xml:space="preserve">- </w:t>
      </w:r>
      <w:hyperlink r:id="rId73" w:anchor="/document/70909302/entry/0" w:history="1">
        <w:r w:rsidRPr="004A69A9">
          <w:rPr>
            <w:rStyle w:val="a8"/>
            <w:sz w:val="20"/>
            <w:szCs w:val="20"/>
          </w:rPr>
          <w:t>постановление</w:t>
        </w:r>
      </w:hyperlink>
      <w:r w:rsidRPr="004A69A9">
        <w:rPr>
          <w:sz w:val="20"/>
          <w:szCs w:val="20"/>
        </w:rPr>
        <w:t>м</w:t>
      </w:r>
      <w:r w:rsidRPr="004A69A9">
        <w:rPr>
          <w:color w:val="22272F"/>
          <w:sz w:val="20"/>
          <w:szCs w:val="20"/>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24B08" w:rsidRPr="004A69A9" w:rsidRDefault="00424B08" w:rsidP="00424B08">
      <w:pPr>
        <w:pStyle w:val="s1"/>
        <w:shd w:val="clear" w:color="auto" w:fill="FFFFFF"/>
        <w:spacing w:beforeAutospacing="0" w:after="0" w:afterAutospacing="0"/>
        <w:ind w:firstLine="709"/>
        <w:jc w:val="both"/>
        <w:rPr>
          <w:color w:val="22272F"/>
          <w:sz w:val="20"/>
          <w:szCs w:val="20"/>
        </w:rPr>
      </w:pPr>
      <w:r w:rsidRPr="004A69A9">
        <w:rPr>
          <w:color w:val="22272F"/>
          <w:sz w:val="20"/>
          <w:szCs w:val="20"/>
        </w:rPr>
        <w:t xml:space="preserve">- </w:t>
      </w:r>
      <w:hyperlink r:id="rId74" w:anchor="/document/71362988/entry/0" w:history="1">
        <w:r w:rsidRPr="004A69A9">
          <w:rPr>
            <w:rStyle w:val="a8"/>
            <w:sz w:val="20"/>
            <w:szCs w:val="20"/>
          </w:rPr>
          <w:t>постановление</w:t>
        </w:r>
      </w:hyperlink>
      <w:r w:rsidRPr="004A69A9">
        <w:rPr>
          <w:sz w:val="20"/>
          <w:szCs w:val="20"/>
        </w:rPr>
        <w:t>м</w:t>
      </w:r>
      <w:r w:rsidRPr="004A69A9">
        <w:rPr>
          <w:color w:val="22272F"/>
          <w:sz w:val="20"/>
          <w:szCs w:val="20"/>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424B08" w:rsidRPr="004A69A9" w:rsidRDefault="00424B08" w:rsidP="00424B08">
      <w:pPr>
        <w:pStyle w:val="s1"/>
        <w:shd w:val="clear" w:color="auto" w:fill="FFFFFF"/>
        <w:spacing w:beforeAutospacing="0" w:after="0" w:afterAutospacing="0"/>
        <w:ind w:firstLine="709"/>
        <w:jc w:val="both"/>
        <w:rPr>
          <w:color w:val="22272F"/>
          <w:sz w:val="20"/>
          <w:szCs w:val="20"/>
        </w:rPr>
      </w:pPr>
      <w:r w:rsidRPr="004A69A9">
        <w:rPr>
          <w:sz w:val="20"/>
          <w:szCs w:val="20"/>
        </w:rPr>
        <w:t xml:space="preserve">- </w:t>
      </w:r>
      <w:hyperlink r:id="rId75" w:anchor="/document/12144695/entry/0" w:history="1">
        <w:r w:rsidRPr="004A69A9">
          <w:rPr>
            <w:rStyle w:val="a8"/>
            <w:sz w:val="20"/>
            <w:szCs w:val="20"/>
          </w:rPr>
          <w:t>постановление</w:t>
        </w:r>
      </w:hyperlink>
      <w:r w:rsidRPr="004A69A9">
        <w:rPr>
          <w:sz w:val="20"/>
          <w:szCs w:val="20"/>
        </w:rPr>
        <w:t>м</w:t>
      </w:r>
      <w:r w:rsidRPr="004A69A9">
        <w:rPr>
          <w:color w:val="22272F"/>
          <w:sz w:val="20"/>
          <w:szCs w:val="20"/>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424B08" w:rsidRPr="004A69A9" w:rsidRDefault="00424B08" w:rsidP="00424B08">
      <w:pPr>
        <w:spacing w:after="0"/>
        <w:jc w:val="both"/>
        <w:rPr>
          <w:rFonts w:ascii="Times New Roman" w:hAnsi="Times New Roman" w:cs="Times New Roman"/>
          <w:color w:val="000000" w:themeColor="text1"/>
          <w:sz w:val="20"/>
          <w:szCs w:val="20"/>
        </w:rPr>
      </w:pPr>
      <w:r w:rsidRPr="004A69A9">
        <w:rPr>
          <w:rFonts w:ascii="Times New Roman" w:hAnsi="Times New Roman" w:cs="Times New Roman"/>
          <w:color w:val="000000" w:themeColor="text1"/>
          <w:sz w:val="20"/>
          <w:szCs w:val="20"/>
        </w:rPr>
        <w:t xml:space="preserve">- </w:t>
      </w:r>
      <w:hyperlink r:id="rId76">
        <w:r w:rsidRPr="004A69A9">
          <w:rPr>
            <w:rStyle w:val="ab"/>
            <w:rFonts w:ascii="Times New Roman" w:hAnsi="Times New Roman"/>
            <w:color w:val="000000" w:themeColor="text1"/>
            <w:sz w:val="20"/>
            <w:szCs w:val="20"/>
          </w:rPr>
          <w:t>распоряжением</w:t>
        </w:r>
      </w:hyperlink>
      <w:r w:rsidRPr="004A69A9">
        <w:rPr>
          <w:rFonts w:ascii="Times New Roman" w:hAnsi="Times New Roman" w:cs="Times New Roman"/>
          <w:color w:val="000000" w:themeColor="text1"/>
          <w:sz w:val="20"/>
          <w:szCs w:val="20"/>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424B08" w:rsidRPr="004A69A9" w:rsidRDefault="00424B08" w:rsidP="004A69A9">
      <w:pPr>
        <w:spacing w:after="0"/>
        <w:jc w:val="both"/>
        <w:rPr>
          <w:rStyle w:val="aa"/>
          <w:rFonts w:ascii="Times New Roman" w:hAnsi="Times New Roman" w:cs="Times New Roman"/>
          <w:b w:val="0"/>
          <w:color w:val="000000" w:themeColor="text1"/>
          <w:sz w:val="20"/>
          <w:szCs w:val="20"/>
        </w:rPr>
      </w:pPr>
      <w:r w:rsidRPr="004A69A9">
        <w:rPr>
          <w:rFonts w:ascii="Times New Roman" w:hAnsi="Times New Roman" w:cs="Times New Roman"/>
          <w:color w:val="000000" w:themeColor="text1"/>
          <w:sz w:val="20"/>
          <w:szCs w:val="20"/>
        </w:rPr>
        <w:t>- иными нормативными актами органов местного самоуправления, на территории которых предоставляется муниципальная услу</w:t>
      </w:r>
      <w:bookmarkStart w:id="89" w:name="sub_2200"/>
      <w:r w:rsidR="004A69A9">
        <w:rPr>
          <w:rFonts w:ascii="Times New Roman" w:hAnsi="Times New Roman" w:cs="Times New Roman"/>
          <w:color w:val="000000" w:themeColor="text1"/>
          <w:sz w:val="20"/>
          <w:szCs w:val="20"/>
        </w:rPr>
        <w:t>га</w:t>
      </w:r>
    </w:p>
    <w:p w:rsidR="00424B08" w:rsidRPr="004A69A9" w:rsidRDefault="00424B08" w:rsidP="00424B08">
      <w:pPr>
        <w:spacing w:after="0"/>
        <w:ind w:firstLine="698"/>
        <w:jc w:val="both"/>
        <w:rPr>
          <w:rStyle w:val="aa"/>
          <w:rFonts w:ascii="Times New Roman" w:hAnsi="Times New Roman" w:cs="Times New Roman"/>
          <w:bCs/>
          <w:sz w:val="20"/>
          <w:szCs w:val="20"/>
        </w:rPr>
      </w:pPr>
    </w:p>
    <w:p w:rsidR="00424B08" w:rsidRPr="004A69A9" w:rsidRDefault="00424B08" w:rsidP="00424B08">
      <w:pPr>
        <w:spacing w:after="0"/>
        <w:ind w:firstLine="698"/>
        <w:jc w:val="both"/>
        <w:rPr>
          <w:rStyle w:val="aa"/>
          <w:rFonts w:ascii="Times New Roman" w:hAnsi="Times New Roman" w:cs="Times New Roman"/>
          <w:bCs/>
          <w:sz w:val="20"/>
          <w:szCs w:val="20"/>
        </w:rPr>
      </w:pPr>
    </w:p>
    <w:p w:rsidR="00424B08" w:rsidRPr="004A69A9" w:rsidRDefault="00424B08" w:rsidP="00424B08">
      <w:pPr>
        <w:spacing w:after="0"/>
        <w:jc w:val="both"/>
        <w:rPr>
          <w:rStyle w:val="aa"/>
          <w:rFonts w:ascii="Times New Roman" w:hAnsi="Times New Roman" w:cs="Times New Roman"/>
          <w:bCs/>
          <w:sz w:val="20"/>
          <w:szCs w:val="20"/>
        </w:rPr>
      </w:pPr>
    </w:p>
    <w:p w:rsidR="00424B08" w:rsidRPr="004A69A9" w:rsidRDefault="00424B08" w:rsidP="00424B08">
      <w:pPr>
        <w:spacing w:after="0"/>
        <w:ind w:firstLine="698"/>
        <w:jc w:val="both"/>
        <w:rPr>
          <w:rStyle w:val="aa"/>
          <w:rFonts w:ascii="Times New Roman" w:hAnsi="Times New Roman" w:cs="Times New Roman"/>
          <w:bCs/>
          <w:sz w:val="20"/>
          <w:szCs w:val="20"/>
        </w:rPr>
      </w:pPr>
    </w:p>
    <w:p w:rsidR="00424B08" w:rsidRPr="004A69A9" w:rsidRDefault="00424B08" w:rsidP="00424B08">
      <w:pPr>
        <w:spacing w:after="0"/>
        <w:ind w:firstLine="698"/>
        <w:jc w:val="right"/>
        <w:rPr>
          <w:rFonts w:ascii="Times New Roman" w:hAnsi="Times New Roman" w:cs="Times New Roman"/>
          <w:sz w:val="20"/>
          <w:szCs w:val="20"/>
        </w:rPr>
      </w:pPr>
      <w:r w:rsidRPr="004A69A9">
        <w:rPr>
          <w:rStyle w:val="aa"/>
          <w:rFonts w:ascii="Times New Roman" w:hAnsi="Times New Roman" w:cs="Times New Roman"/>
          <w:bCs/>
          <w:sz w:val="20"/>
          <w:szCs w:val="20"/>
        </w:rPr>
        <w:t>Приложение N 3</w:t>
      </w:r>
      <w:r w:rsidRPr="004A69A9">
        <w:rPr>
          <w:rStyle w:val="aa"/>
          <w:rFonts w:ascii="Times New Roman" w:hAnsi="Times New Roman" w:cs="Times New Roman"/>
          <w:bCs/>
          <w:sz w:val="20"/>
          <w:szCs w:val="20"/>
        </w:rPr>
        <w:br/>
        <w:t xml:space="preserve">к </w:t>
      </w:r>
      <w:hyperlink w:anchor="sub_2000">
        <w:r w:rsidRPr="004A69A9">
          <w:rPr>
            <w:rStyle w:val="ab"/>
            <w:rFonts w:ascii="Times New Roman" w:hAnsi="Times New Roman"/>
            <w:b/>
            <w:color w:val="000000" w:themeColor="text1"/>
            <w:sz w:val="20"/>
            <w:szCs w:val="20"/>
          </w:rPr>
          <w:t>административному регламенту</w:t>
        </w:r>
      </w:hyperlink>
      <w:r w:rsidRPr="004A69A9">
        <w:rPr>
          <w:rStyle w:val="aa"/>
          <w:rFonts w:ascii="Times New Roman" w:hAnsi="Times New Roman" w:cs="Times New Roman"/>
          <w:bCs/>
          <w:sz w:val="20"/>
          <w:szCs w:val="20"/>
        </w:rPr>
        <w:br/>
        <w:t>предоставления муниципальной услуги</w:t>
      </w:r>
      <w:r w:rsidRPr="004A69A9">
        <w:rPr>
          <w:rStyle w:val="aa"/>
          <w:rFonts w:ascii="Times New Roman" w:hAnsi="Times New Roman" w:cs="Times New Roman"/>
          <w:bCs/>
          <w:sz w:val="20"/>
          <w:szCs w:val="20"/>
        </w:rPr>
        <w:br/>
        <w:t>"</w:t>
      </w:r>
      <w:r w:rsidRPr="004A69A9">
        <w:rPr>
          <w:rFonts w:ascii="Times New Roman" w:hAnsi="Times New Roman" w:cs="Times New Roman"/>
          <w:sz w:val="20"/>
          <w:szCs w:val="20"/>
        </w:rPr>
        <w:t xml:space="preserve"> Признание садового дома жилым домом </w:t>
      </w:r>
    </w:p>
    <w:p w:rsidR="00424B08" w:rsidRPr="004A69A9" w:rsidRDefault="00424B08" w:rsidP="00424B08">
      <w:pPr>
        <w:spacing w:after="0"/>
        <w:ind w:firstLine="698"/>
        <w:jc w:val="right"/>
        <w:rPr>
          <w:rFonts w:ascii="Times New Roman" w:hAnsi="Times New Roman" w:cs="Times New Roman"/>
          <w:sz w:val="20"/>
          <w:szCs w:val="20"/>
        </w:rPr>
      </w:pPr>
      <w:r w:rsidRPr="004A69A9">
        <w:rPr>
          <w:rFonts w:ascii="Times New Roman" w:hAnsi="Times New Roman" w:cs="Times New Roman"/>
          <w:sz w:val="20"/>
          <w:szCs w:val="20"/>
        </w:rPr>
        <w:t>и жилого дома садовым домом</w:t>
      </w:r>
      <w:r w:rsidRPr="004A69A9">
        <w:rPr>
          <w:rStyle w:val="aa"/>
          <w:rFonts w:ascii="Times New Roman" w:hAnsi="Times New Roman" w:cs="Times New Roman"/>
          <w:bCs/>
          <w:sz w:val="20"/>
          <w:szCs w:val="20"/>
        </w:rPr>
        <w:t>"</w:t>
      </w:r>
      <w:bookmarkEnd w:id="89"/>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 xml:space="preserve">Кому_____________________от________________ </w:t>
      </w:r>
    </w:p>
    <w:p w:rsidR="00424B08" w:rsidRPr="004A69A9" w:rsidRDefault="00424B08" w:rsidP="00424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(фамилия, имя, отчество (при наличии)</w:t>
      </w:r>
    </w:p>
    <w:p w:rsidR="00424B08" w:rsidRPr="004A69A9" w:rsidRDefault="00424B08" w:rsidP="00424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заявителя, ОГРНИП (для физического лица,</w:t>
      </w:r>
    </w:p>
    <w:p w:rsidR="00424B08" w:rsidRPr="004A69A9" w:rsidRDefault="00424B08" w:rsidP="00424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зарегистрированного в качестве индивидуального</w:t>
      </w:r>
    </w:p>
    <w:p w:rsidR="00424B08" w:rsidRPr="004A69A9" w:rsidRDefault="00424B08" w:rsidP="00424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предпринимателя) - для физического лица, полное</w:t>
      </w:r>
    </w:p>
    <w:p w:rsidR="00424B08" w:rsidRPr="004A69A9" w:rsidRDefault="00424B08" w:rsidP="00424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lastRenderedPageBreak/>
        <w:t>наименование застройщика, ИНН*, ОГРН -</w:t>
      </w:r>
    </w:p>
    <w:p w:rsidR="00424B08" w:rsidRPr="004A69A9" w:rsidRDefault="00424B08" w:rsidP="00424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для юридического лица</w:t>
      </w:r>
    </w:p>
    <w:p w:rsidR="00424B08" w:rsidRPr="004A69A9" w:rsidRDefault="00424B08" w:rsidP="00424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______________________________________</w:t>
      </w:r>
    </w:p>
    <w:p w:rsidR="00424B08" w:rsidRPr="004A69A9" w:rsidRDefault="00424B08" w:rsidP="00424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почтовый индекс и адрес, телефон, адрес</w:t>
      </w:r>
    </w:p>
    <w:p w:rsidR="00424B08" w:rsidRPr="004A69A9" w:rsidRDefault="00424B08" w:rsidP="00424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0"/>
          <w:szCs w:val="20"/>
        </w:rPr>
      </w:pPr>
      <w:r w:rsidRPr="004A69A9">
        <w:rPr>
          <w:rFonts w:ascii="Times New Roman" w:hAnsi="Times New Roman" w:cs="Times New Roman"/>
          <w:color w:val="22272F"/>
          <w:sz w:val="20"/>
          <w:szCs w:val="20"/>
        </w:rPr>
        <w:t>электронной почты заявителя)</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pStyle w:val="Heading1"/>
        <w:spacing w:before="0" w:after="0"/>
        <w:jc w:val="both"/>
        <w:rPr>
          <w:rFonts w:ascii="Times New Roman" w:hAnsi="Times New Roman" w:cs="Times New Roman"/>
          <w:sz w:val="20"/>
          <w:szCs w:val="20"/>
        </w:rPr>
      </w:pPr>
      <w:r w:rsidRPr="004A69A9">
        <w:rPr>
          <w:rFonts w:ascii="Times New Roman" w:hAnsi="Times New Roman" w:cs="Times New Roman"/>
          <w:sz w:val="20"/>
          <w:szCs w:val="20"/>
        </w:rPr>
        <w:t>Заявление</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Прошу признать:</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садовый дом, расположенный по адресу :_____________________________________жилым домом;</w:t>
      </w: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(адрес, кадастровый номер объекта и земельного участка)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жилой дом, расположенный по адресу: ______________________________________садовым домом;</w:t>
      </w: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(адрес, кадастровый номер объекта и земельного участка)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Оцениваемое помещение (жилой дом, садовый дом) находится у меня в пользовании (собственности) на основании____________________________________________________________</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Даю свое согласие на проверку указанных в заявлении сведений и на запрос документов, необходимых для рассмотрения заявления.</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24B08" w:rsidRPr="004A69A9" w:rsidRDefault="00424B08" w:rsidP="00424B08">
      <w:pPr>
        <w:spacing w:after="0"/>
        <w:ind w:firstLine="709"/>
        <w:jc w:val="both"/>
        <w:rPr>
          <w:rFonts w:ascii="Times New Roman" w:hAnsi="Times New Roman" w:cs="Times New Roman"/>
          <w:sz w:val="20"/>
          <w:szCs w:val="20"/>
        </w:rPr>
      </w:pPr>
      <w:r w:rsidRPr="004A69A9">
        <w:rPr>
          <w:rFonts w:ascii="Times New Roman" w:hAnsi="Times New Roman" w:cs="Times New Roman"/>
          <w:sz w:val="20"/>
          <w:szCs w:val="20"/>
        </w:rPr>
        <w:t>Место получения результата предоставления муниципальной услуги:</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лично в органе, предоставляющем муниципальную услугу;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МФЦ, личном кабинете на ЕПГУ;</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посредством почтовой связи на адрес:____________________________________________________.</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К заявлению прилагаются:______________________________________________________________</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_______________                  _____________                  ____________    </w:t>
      </w:r>
    </w:p>
    <w:p w:rsidR="00424B08" w:rsidRPr="004A69A9" w:rsidRDefault="00424B08" w:rsidP="00424B08">
      <w:pPr>
        <w:spacing w:after="0"/>
        <w:jc w:val="both"/>
        <w:rPr>
          <w:rStyle w:val="aa"/>
          <w:rFonts w:ascii="Times New Roman" w:hAnsi="Times New Roman" w:cs="Times New Roman"/>
          <w:b w:val="0"/>
          <w:color w:val="auto"/>
          <w:sz w:val="20"/>
          <w:szCs w:val="20"/>
          <w:vertAlign w:val="superscript"/>
        </w:rPr>
      </w:pPr>
      <w:r w:rsidRPr="004A69A9">
        <w:rPr>
          <w:rFonts w:ascii="Times New Roman" w:hAnsi="Times New Roman" w:cs="Times New Roman"/>
          <w:sz w:val="20"/>
          <w:szCs w:val="20"/>
          <w:vertAlign w:val="superscript"/>
        </w:rPr>
        <w:t>(Ф.И.О. заявителя)                                     (подпись)                                          (дат</w:t>
      </w:r>
      <w:bookmarkStart w:id="90" w:name="sub_23000"/>
      <w:r w:rsidR="004A69A9">
        <w:rPr>
          <w:rFonts w:ascii="Times New Roman" w:hAnsi="Times New Roman" w:cs="Times New Roman"/>
          <w:sz w:val="20"/>
          <w:szCs w:val="20"/>
          <w:vertAlign w:val="superscript"/>
        </w:rPr>
        <w:t>а</w:t>
      </w:r>
    </w:p>
    <w:p w:rsidR="00424B08" w:rsidRPr="004A69A9" w:rsidRDefault="00424B08" w:rsidP="00424B08">
      <w:pPr>
        <w:spacing w:after="0"/>
        <w:jc w:val="both"/>
        <w:rPr>
          <w:rStyle w:val="aa"/>
          <w:rFonts w:ascii="Times New Roman" w:hAnsi="Times New Roman" w:cs="Times New Roman"/>
          <w:bCs/>
          <w:sz w:val="20"/>
          <w:szCs w:val="20"/>
        </w:rPr>
      </w:pPr>
    </w:p>
    <w:p w:rsidR="00424B08" w:rsidRPr="004A69A9" w:rsidRDefault="00424B08" w:rsidP="00424B08">
      <w:pPr>
        <w:spacing w:after="0"/>
        <w:jc w:val="both"/>
        <w:rPr>
          <w:rStyle w:val="aa"/>
          <w:rFonts w:ascii="Times New Roman" w:hAnsi="Times New Roman" w:cs="Times New Roman"/>
          <w:bCs/>
          <w:sz w:val="20"/>
          <w:szCs w:val="20"/>
        </w:rPr>
      </w:pPr>
    </w:p>
    <w:p w:rsidR="00424B08" w:rsidRPr="004A69A9" w:rsidRDefault="00424B08" w:rsidP="00424B08">
      <w:pPr>
        <w:spacing w:after="0"/>
        <w:jc w:val="both"/>
        <w:rPr>
          <w:rStyle w:val="aa"/>
          <w:rFonts w:ascii="Times New Roman" w:hAnsi="Times New Roman" w:cs="Times New Roman"/>
          <w:bCs/>
          <w:sz w:val="20"/>
          <w:szCs w:val="20"/>
        </w:rPr>
      </w:pPr>
    </w:p>
    <w:p w:rsidR="00424B08" w:rsidRPr="004A69A9" w:rsidRDefault="00424B08" w:rsidP="00424B08">
      <w:pPr>
        <w:spacing w:after="0"/>
        <w:jc w:val="both"/>
        <w:rPr>
          <w:rStyle w:val="aa"/>
          <w:rFonts w:ascii="Times New Roman" w:hAnsi="Times New Roman" w:cs="Times New Roman"/>
          <w:bCs/>
          <w:sz w:val="20"/>
          <w:szCs w:val="20"/>
        </w:rPr>
      </w:pPr>
    </w:p>
    <w:p w:rsidR="00424B08" w:rsidRPr="004A69A9" w:rsidRDefault="00424B08" w:rsidP="00424B08">
      <w:pPr>
        <w:spacing w:after="0"/>
        <w:ind w:firstLine="698"/>
        <w:jc w:val="right"/>
        <w:rPr>
          <w:rFonts w:ascii="Times New Roman" w:hAnsi="Times New Roman" w:cs="Times New Roman"/>
          <w:sz w:val="20"/>
          <w:szCs w:val="20"/>
        </w:rPr>
      </w:pPr>
      <w:r w:rsidRPr="004A69A9">
        <w:rPr>
          <w:rStyle w:val="aa"/>
          <w:rFonts w:ascii="Times New Roman" w:hAnsi="Times New Roman" w:cs="Times New Roman"/>
          <w:bCs/>
          <w:sz w:val="20"/>
          <w:szCs w:val="20"/>
        </w:rPr>
        <w:t>Приложение № 4</w:t>
      </w:r>
      <w:r w:rsidRPr="004A69A9">
        <w:rPr>
          <w:rStyle w:val="aa"/>
          <w:rFonts w:ascii="Times New Roman" w:hAnsi="Times New Roman" w:cs="Times New Roman"/>
          <w:bCs/>
          <w:sz w:val="20"/>
          <w:szCs w:val="20"/>
        </w:rPr>
        <w:br/>
        <w:t xml:space="preserve">к </w:t>
      </w:r>
      <w:hyperlink w:anchor="sub_2000">
        <w:r w:rsidRPr="004A69A9">
          <w:rPr>
            <w:rStyle w:val="ab"/>
            <w:rFonts w:ascii="Times New Roman" w:hAnsi="Times New Roman"/>
            <w:b/>
            <w:color w:val="000000" w:themeColor="text1"/>
            <w:sz w:val="20"/>
            <w:szCs w:val="20"/>
          </w:rPr>
          <w:t>административному регламенту</w:t>
        </w:r>
      </w:hyperlink>
      <w:r w:rsidRPr="004A69A9">
        <w:rPr>
          <w:rStyle w:val="aa"/>
          <w:rFonts w:ascii="Times New Roman" w:hAnsi="Times New Roman" w:cs="Times New Roman"/>
          <w:bCs/>
          <w:sz w:val="20"/>
          <w:szCs w:val="20"/>
        </w:rPr>
        <w:br/>
        <w:t>предоставления муниципальной услуги</w:t>
      </w:r>
      <w:r w:rsidRPr="004A69A9">
        <w:rPr>
          <w:rStyle w:val="aa"/>
          <w:rFonts w:ascii="Times New Roman" w:hAnsi="Times New Roman" w:cs="Times New Roman"/>
          <w:bCs/>
          <w:sz w:val="20"/>
          <w:szCs w:val="20"/>
        </w:rPr>
        <w:br/>
        <w:t xml:space="preserve">"О </w:t>
      </w:r>
      <w:r w:rsidRPr="004A69A9">
        <w:rPr>
          <w:rFonts w:ascii="Times New Roman" w:hAnsi="Times New Roman" w:cs="Times New Roman"/>
          <w:sz w:val="20"/>
          <w:szCs w:val="20"/>
        </w:rPr>
        <w:t xml:space="preserve">признании садового дома жилым домом </w:t>
      </w:r>
    </w:p>
    <w:p w:rsidR="00424B08" w:rsidRPr="004A69A9" w:rsidRDefault="00424B08" w:rsidP="00424B08">
      <w:pPr>
        <w:spacing w:after="0"/>
        <w:ind w:firstLine="698"/>
        <w:jc w:val="right"/>
        <w:rPr>
          <w:rFonts w:ascii="Times New Roman" w:hAnsi="Times New Roman" w:cs="Times New Roman"/>
          <w:sz w:val="20"/>
          <w:szCs w:val="20"/>
        </w:rPr>
      </w:pPr>
      <w:r w:rsidRPr="004A69A9">
        <w:rPr>
          <w:rFonts w:ascii="Times New Roman" w:hAnsi="Times New Roman" w:cs="Times New Roman"/>
          <w:sz w:val="20"/>
          <w:szCs w:val="20"/>
        </w:rPr>
        <w:t>и жилого дома садовым домом</w:t>
      </w:r>
      <w:r w:rsidRPr="004A69A9">
        <w:rPr>
          <w:rStyle w:val="aa"/>
          <w:rFonts w:ascii="Times New Roman" w:hAnsi="Times New Roman" w:cs="Times New Roman"/>
          <w:bCs/>
          <w:sz w:val="20"/>
          <w:szCs w:val="20"/>
        </w:rPr>
        <w:t>"</w:t>
      </w:r>
      <w:bookmarkEnd w:id="90"/>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pStyle w:val="af7"/>
        <w:jc w:val="center"/>
        <w:rPr>
          <w:rFonts w:ascii="Times New Roman" w:hAnsi="Times New Roman" w:cs="Times New Roman"/>
          <w:sz w:val="20"/>
          <w:szCs w:val="20"/>
        </w:rPr>
      </w:pPr>
      <w:r w:rsidRPr="004A69A9">
        <w:rPr>
          <w:rStyle w:val="aa"/>
          <w:rFonts w:ascii="Times New Roman" w:hAnsi="Times New Roman" w:cs="Times New Roman"/>
          <w:bCs/>
          <w:sz w:val="20"/>
          <w:szCs w:val="20"/>
        </w:rPr>
        <w:t>Решение о признании садового дома жилым домом и жилого дома садовым домом</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Дата, номер</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В связи с обращением____________________________________________________________</w:t>
      </w: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(Ф.И.О. физического лица, наименование юридического лица – заявителя)</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 xml:space="preserve">о намерении признать садовый дом жилым домом/жилой дом садовым домом, </w:t>
      </w: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(ненужное зачеркнуть)</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расположенный по адресу:  _____________________________________________________________</w:t>
      </w: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(кадастровый номер земельного участка)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lastRenderedPageBreak/>
        <w:t>на основании _________________________________________________________________________</w:t>
      </w: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(наименование и реквизиты правоустанавливающего документа)</w:t>
      </w: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по результатам рассмотрения представленных документов принято решение:</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r w:rsidRPr="004A69A9">
        <w:rPr>
          <w:rFonts w:ascii="Times New Roman" w:hAnsi="Times New Roman" w:cs="Times New Roman"/>
          <w:sz w:val="20"/>
          <w:szCs w:val="20"/>
        </w:rPr>
        <w:t>Признать _____________________________________________________________________________</w:t>
      </w: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(садовый дом жилым домом/жилой дом садовым домом – нужное указать)</w:t>
      </w:r>
    </w:p>
    <w:p w:rsidR="00424B08" w:rsidRPr="004A69A9" w:rsidRDefault="00424B08" w:rsidP="00424B08">
      <w:pPr>
        <w:spacing w:after="0"/>
        <w:jc w:val="both"/>
        <w:rPr>
          <w:rFonts w:ascii="Times New Roman" w:hAnsi="Times New Roman" w:cs="Times New Roman"/>
          <w:sz w:val="20"/>
          <w:szCs w:val="20"/>
          <w:vertAlign w:val="superscript"/>
        </w:rPr>
      </w:pP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_________________________________________________________                  ________________________________________________________</w:t>
      </w: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(Ф.И.О. должностного лица органа местного самоуправления)                      (подпись должностного лица органа местного самоуправления)</w:t>
      </w:r>
    </w:p>
    <w:p w:rsidR="00424B08" w:rsidRPr="004A69A9" w:rsidRDefault="00424B08" w:rsidP="00424B08">
      <w:pPr>
        <w:spacing w:after="0"/>
        <w:jc w:val="both"/>
        <w:rPr>
          <w:rFonts w:ascii="Times New Roman" w:hAnsi="Times New Roman" w:cs="Times New Roman"/>
          <w:sz w:val="20"/>
          <w:szCs w:val="20"/>
          <w:vertAlign w:val="superscript"/>
        </w:rPr>
      </w:pP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Получил: «___»______________20___г.  _____________________                         (Заполняется в случае получения решения лично)</w:t>
      </w: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 xml:space="preserve">(подпись заявителя)   </w:t>
      </w:r>
    </w:p>
    <w:p w:rsidR="00424B08" w:rsidRPr="004A69A9" w:rsidRDefault="00424B08" w:rsidP="00424B08">
      <w:pPr>
        <w:spacing w:after="0"/>
        <w:jc w:val="both"/>
        <w:rPr>
          <w:rFonts w:ascii="Times New Roman" w:hAnsi="Times New Roman" w:cs="Times New Roman"/>
          <w:sz w:val="20"/>
          <w:szCs w:val="20"/>
          <w:vertAlign w:val="superscript"/>
        </w:rPr>
      </w:pP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Решение направлено в адрес заявителя  «_______»__________________20____г.         (Заполняется в случае направления решения по почте)</w:t>
      </w: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_____________________________________________________________________</w:t>
      </w:r>
    </w:p>
    <w:p w:rsidR="00424B08" w:rsidRPr="004A69A9" w:rsidRDefault="00424B08" w:rsidP="00424B08">
      <w:pPr>
        <w:spacing w:after="0"/>
        <w:jc w:val="both"/>
        <w:rPr>
          <w:rFonts w:ascii="Times New Roman" w:hAnsi="Times New Roman" w:cs="Times New Roman"/>
          <w:sz w:val="20"/>
          <w:szCs w:val="20"/>
          <w:vertAlign w:val="superscript"/>
        </w:rPr>
      </w:pPr>
      <w:r w:rsidRPr="004A69A9">
        <w:rPr>
          <w:rFonts w:ascii="Times New Roman" w:hAnsi="Times New Roman" w:cs="Times New Roman"/>
          <w:sz w:val="20"/>
          <w:szCs w:val="20"/>
          <w:vertAlign w:val="superscript"/>
        </w:rPr>
        <w:t xml:space="preserve">(Ф.И.О., подпись должностного лица, направившего решение в адрес заявителя)                  </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center"/>
        <w:rPr>
          <w:rFonts w:ascii="Times New Roman" w:hAnsi="Times New Roman" w:cs="Times New Roman"/>
          <w:b/>
          <w:sz w:val="20"/>
          <w:szCs w:val="20"/>
        </w:rPr>
      </w:pPr>
      <w:bookmarkStart w:id="91" w:name="_GoBack"/>
      <w:bookmarkEnd w:id="91"/>
      <w:r w:rsidRPr="004A69A9">
        <w:rPr>
          <w:rFonts w:ascii="Times New Roman" w:hAnsi="Times New Roman" w:cs="Times New Roman"/>
          <w:b/>
          <w:sz w:val="20"/>
          <w:szCs w:val="20"/>
        </w:rPr>
        <w:t>ТЕХНОЛОГИЧЕСКАЯ СХЕМА</w:t>
      </w:r>
    </w:p>
    <w:p w:rsidR="00424B08" w:rsidRPr="004A69A9" w:rsidRDefault="00424B08" w:rsidP="00424B08">
      <w:pPr>
        <w:spacing w:after="0"/>
        <w:jc w:val="center"/>
        <w:rPr>
          <w:rFonts w:ascii="Times New Roman" w:hAnsi="Times New Roman" w:cs="Times New Roman"/>
          <w:b/>
          <w:sz w:val="20"/>
          <w:szCs w:val="20"/>
        </w:rPr>
      </w:pPr>
      <w:r w:rsidRPr="004A69A9">
        <w:rPr>
          <w:rFonts w:ascii="Times New Roman" w:hAnsi="Times New Roman" w:cs="Times New Roman"/>
          <w:b/>
          <w:sz w:val="20"/>
          <w:szCs w:val="20"/>
        </w:rPr>
        <w:t>предоставления услуги «</w:t>
      </w:r>
      <w:r w:rsidRPr="004A69A9">
        <w:rPr>
          <w:rFonts w:ascii="Times New Roman" w:hAnsi="Times New Roman" w:cs="Times New Roman"/>
          <w:b/>
          <w:color w:val="000000" w:themeColor="text1"/>
          <w:sz w:val="20"/>
          <w:szCs w:val="20"/>
        </w:rPr>
        <w:t>Признание садового дома жилым домом и жилого дома садовым домом</w:t>
      </w:r>
      <w:r w:rsidRPr="004A69A9">
        <w:rPr>
          <w:rFonts w:ascii="Times New Roman" w:hAnsi="Times New Roman" w:cs="Times New Roman"/>
          <w:b/>
          <w:sz w:val="20"/>
          <w:szCs w:val="20"/>
        </w:rPr>
        <w:t>»</w:t>
      </w:r>
    </w:p>
    <w:p w:rsidR="00424B08" w:rsidRPr="004A69A9" w:rsidRDefault="00424B08" w:rsidP="00424B08">
      <w:pPr>
        <w:spacing w:after="0"/>
        <w:jc w:val="center"/>
        <w:rPr>
          <w:rFonts w:ascii="Times New Roman" w:hAnsi="Times New Roman" w:cs="Times New Roman"/>
          <w:sz w:val="20"/>
          <w:szCs w:val="20"/>
        </w:rPr>
      </w:pPr>
    </w:p>
    <w:tbl>
      <w:tblPr>
        <w:tblW w:w="10081" w:type="dxa"/>
        <w:tblInd w:w="-836" w:type="dxa"/>
        <w:tblLayout w:type="fixed"/>
        <w:tblCellMar>
          <w:left w:w="0" w:type="dxa"/>
          <w:right w:w="113" w:type="dxa"/>
        </w:tblCellMar>
        <w:tblLook w:val="04A0"/>
      </w:tblPr>
      <w:tblGrid>
        <w:gridCol w:w="2819"/>
        <w:gridCol w:w="7"/>
        <w:gridCol w:w="7255"/>
      </w:tblGrid>
      <w:tr w:rsidR="00424B08" w:rsidRPr="004A69A9" w:rsidTr="00424B08">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tcPr>
          <w:p w:rsidR="00424B08" w:rsidRPr="004A69A9" w:rsidRDefault="00424B08" w:rsidP="00424B08">
            <w:pPr>
              <w:pStyle w:val="afa"/>
              <w:widowControl w:val="0"/>
              <w:spacing w:beforeAutospacing="0" w:after="0" w:afterAutospacing="0" w:line="0" w:lineRule="atLeast"/>
              <w:ind w:firstLine="90"/>
              <w:rPr>
                <w:sz w:val="20"/>
                <w:szCs w:val="20"/>
              </w:rPr>
            </w:pPr>
            <w:r w:rsidRPr="004A69A9">
              <w:rPr>
                <w:b/>
                <w:bCs/>
                <w:sz w:val="20"/>
                <w:szCs w:val="20"/>
                <w:shd w:val="clear" w:color="auto" w:fill="F2F2F2"/>
              </w:rPr>
              <w:t>Данные по услуге</w:t>
            </w:r>
          </w:p>
        </w:tc>
      </w:tr>
      <w:tr w:rsidR="00424B08" w:rsidRPr="004A69A9" w:rsidTr="00424B08">
        <w:trPr>
          <w:trHeight w:val="576"/>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sz w:val="20"/>
                <w:szCs w:val="20"/>
              </w:rPr>
            </w:pPr>
            <w:r w:rsidRPr="004A69A9">
              <w:rPr>
                <w:bCs/>
                <w:sz w:val="20"/>
                <w:szCs w:val="20"/>
                <w:shd w:val="clear" w:color="auto" w:fill="F2F2F2"/>
              </w:rPr>
              <w:t>Полное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sz w:val="20"/>
                <w:szCs w:val="20"/>
              </w:rPr>
            </w:pPr>
            <w:r w:rsidRPr="004A69A9">
              <w:rPr>
                <w:rFonts w:ascii="Times New Roman" w:hAnsi="Times New Roman" w:cs="Times New Roman"/>
                <w:sz w:val="20"/>
                <w:szCs w:val="20"/>
              </w:rPr>
              <w:t>Признание садового дома жилым домом и жилого дома садовым домом</w:t>
            </w:r>
          </w:p>
        </w:tc>
      </w:tr>
      <w:tr w:rsidR="00424B08" w:rsidRPr="004A69A9" w:rsidTr="00424B08">
        <w:trPr>
          <w:trHeight w:val="556"/>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bCs/>
                <w:sz w:val="20"/>
                <w:szCs w:val="20"/>
                <w:shd w:val="clear" w:color="auto" w:fill="F2F2F2"/>
              </w:rPr>
            </w:pPr>
            <w:r w:rsidRPr="004A69A9">
              <w:rPr>
                <w:bCs/>
                <w:sz w:val="20"/>
                <w:szCs w:val="20"/>
                <w:shd w:val="clear" w:color="auto" w:fill="F2F2F2"/>
              </w:rPr>
              <w:t>Краткое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sz w:val="20"/>
                <w:szCs w:val="20"/>
              </w:rPr>
            </w:pPr>
            <w:r w:rsidRPr="004A69A9">
              <w:rPr>
                <w:rFonts w:ascii="Times New Roman" w:hAnsi="Times New Roman" w:cs="Times New Roman"/>
                <w:sz w:val="20"/>
                <w:szCs w:val="20"/>
              </w:rPr>
              <w:t>Признание садового дома жилым домом и жилого дома садовым домом</w:t>
            </w:r>
          </w:p>
        </w:tc>
      </w:tr>
      <w:tr w:rsidR="00424B08" w:rsidRPr="004A69A9" w:rsidTr="00424B08">
        <w:trPr>
          <w:trHeight w:val="530"/>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bCs/>
                <w:sz w:val="20"/>
                <w:szCs w:val="20"/>
                <w:shd w:val="clear" w:color="auto" w:fill="F2F2F2"/>
              </w:rPr>
            </w:pPr>
            <w:r w:rsidRPr="004A69A9">
              <w:rPr>
                <w:bCs/>
                <w:sz w:val="20"/>
                <w:szCs w:val="20"/>
                <w:shd w:val="clear" w:color="auto" w:fill="F2F2F2"/>
              </w:rPr>
              <w:t>ОГВ, ответственный за предоставление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Органы местного самоуправления</w:t>
            </w:r>
          </w:p>
        </w:tc>
      </w:tr>
      <w:tr w:rsidR="00424B08" w:rsidRPr="004A69A9" w:rsidTr="00424B08">
        <w:trPr>
          <w:trHeight w:val="38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bCs/>
                <w:sz w:val="20"/>
                <w:szCs w:val="20"/>
                <w:shd w:val="clear" w:color="auto" w:fill="F2F2F2"/>
              </w:rPr>
            </w:pPr>
            <w:r w:rsidRPr="004A69A9">
              <w:rPr>
                <w:bCs/>
                <w:sz w:val="20"/>
                <w:szCs w:val="20"/>
                <w:shd w:val="clear" w:color="auto" w:fill="F2F2F2"/>
              </w:rPr>
              <w:t>Код услуги в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5600000000170682409</w:t>
            </w:r>
          </w:p>
        </w:tc>
      </w:tr>
      <w:tr w:rsidR="00424B08" w:rsidRPr="004A69A9" w:rsidTr="00424B08">
        <w:trPr>
          <w:trHeight w:val="1170"/>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Перечень подуслуг в рамках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bCs/>
                <w:i/>
                <w:sz w:val="20"/>
                <w:szCs w:val="20"/>
              </w:rPr>
            </w:pPr>
            <w:r w:rsidRPr="004A69A9">
              <w:rPr>
                <w:rFonts w:ascii="Times New Roman" w:hAnsi="Times New Roman" w:cs="Times New Roman"/>
                <w:i/>
                <w:sz w:val="20"/>
                <w:szCs w:val="20"/>
              </w:rPr>
              <w:t>1.  Признание садового дома жилым домом;</w:t>
            </w:r>
          </w:p>
          <w:p w:rsidR="00424B08" w:rsidRPr="004A69A9" w:rsidRDefault="00424B08" w:rsidP="00424B08">
            <w:pPr>
              <w:widowControl w:val="0"/>
              <w:spacing w:after="0"/>
              <w:rPr>
                <w:rFonts w:ascii="Times New Roman" w:hAnsi="Times New Roman" w:cs="Times New Roman"/>
                <w:sz w:val="20"/>
                <w:szCs w:val="20"/>
              </w:rPr>
            </w:pPr>
            <w:r w:rsidRPr="004A69A9">
              <w:rPr>
                <w:rFonts w:ascii="Times New Roman" w:hAnsi="Times New Roman" w:cs="Times New Roman"/>
                <w:i/>
                <w:sz w:val="20"/>
                <w:szCs w:val="20"/>
              </w:rPr>
              <w:t>2. Признание жилого дома садовым домом.</w:t>
            </w:r>
          </w:p>
        </w:tc>
      </w:tr>
      <w:tr w:rsidR="00424B08" w:rsidRPr="004A69A9" w:rsidTr="00424B08">
        <w:trPr>
          <w:trHeight w:val="316"/>
        </w:trPr>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424B08" w:rsidRPr="004A69A9" w:rsidRDefault="00424B08" w:rsidP="00424B08">
            <w:pPr>
              <w:widowControl w:val="0"/>
              <w:spacing w:after="0"/>
              <w:rPr>
                <w:rFonts w:ascii="Times New Roman" w:hAnsi="Times New Roman" w:cs="Times New Roman"/>
                <w:b/>
                <w:sz w:val="20"/>
                <w:szCs w:val="20"/>
              </w:rPr>
            </w:pPr>
            <w:r w:rsidRPr="004A69A9">
              <w:rPr>
                <w:rFonts w:ascii="Times New Roman" w:hAnsi="Times New Roman" w:cs="Times New Roman"/>
                <w:b/>
                <w:sz w:val="20"/>
                <w:szCs w:val="20"/>
              </w:rPr>
              <w:t>Сведения о подуслуге «</w:t>
            </w:r>
            <w:r w:rsidRPr="004A69A9">
              <w:rPr>
                <w:rFonts w:ascii="Times New Roman" w:hAnsi="Times New Roman" w:cs="Times New Roman"/>
                <w:i/>
                <w:sz w:val="20"/>
                <w:szCs w:val="20"/>
              </w:rPr>
              <w:t>Признание садового дома жилым домом</w:t>
            </w:r>
            <w:r w:rsidRPr="004A69A9">
              <w:rPr>
                <w:rFonts w:ascii="Times New Roman" w:hAnsi="Times New Roman" w:cs="Times New Roman"/>
                <w:b/>
                <w:sz w:val="20"/>
                <w:szCs w:val="20"/>
              </w:rPr>
              <w:t>»</w:t>
            </w:r>
          </w:p>
        </w:tc>
      </w:tr>
      <w:tr w:rsidR="00424B08" w:rsidRPr="004A69A9" w:rsidTr="00424B08">
        <w:trPr>
          <w:trHeight w:val="44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Наименование</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Признание садового дома жилым домом</w:t>
            </w:r>
          </w:p>
        </w:tc>
      </w:tr>
      <w:tr w:rsidR="00424B08" w:rsidRPr="004A69A9" w:rsidTr="00424B08">
        <w:trPr>
          <w:trHeight w:val="44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sz w:val="20"/>
                <w:szCs w:val="20"/>
                <w:highlight w:val="yellow"/>
              </w:rPr>
            </w:pPr>
            <w:r w:rsidRPr="004A69A9">
              <w:rPr>
                <w:sz w:val="20"/>
                <w:szCs w:val="20"/>
              </w:rPr>
              <w:t>Код цели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5600000000170682415</w:t>
            </w:r>
          </w:p>
        </w:tc>
      </w:tr>
      <w:tr w:rsidR="00424B08" w:rsidRPr="004A69A9" w:rsidTr="00424B08">
        <w:trPr>
          <w:trHeight w:val="44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Код процедуры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5600000000170682414</w:t>
            </w:r>
          </w:p>
        </w:tc>
      </w:tr>
      <w:tr w:rsidR="00424B08" w:rsidRPr="004A69A9" w:rsidTr="00424B08">
        <w:trPr>
          <w:trHeight w:val="340"/>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 xml:space="preserve">Сроки оказания </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45 дней</w:t>
            </w:r>
          </w:p>
        </w:tc>
      </w:tr>
      <w:tr w:rsidR="00424B08" w:rsidRPr="004A69A9" w:rsidTr="00424B08">
        <w:trPr>
          <w:trHeight w:val="715"/>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Способ выдачи результата оказания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в МФЦ</w:t>
            </w:r>
          </w:p>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в ответственном органе</w:t>
            </w:r>
          </w:p>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ЕПГУ</w:t>
            </w:r>
          </w:p>
          <w:p w:rsidR="00424B08" w:rsidRPr="004A69A9" w:rsidRDefault="00424B08" w:rsidP="00424B08">
            <w:pPr>
              <w:widowControl w:val="0"/>
              <w:spacing w:after="0"/>
              <w:rPr>
                <w:rFonts w:ascii="Times New Roman" w:hAnsi="Times New Roman" w:cs="Times New Roman"/>
                <w:i/>
                <w:sz w:val="20"/>
                <w:szCs w:val="20"/>
              </w:rPr>
            </w:pPr>
          </w:p>
        </w:tc>
      </w:tr>
      <w:tr w:rsidR="00424B08" w:rsidRPr="004A69A9" w:rsidTr="00424B08">
        <w:trPr>
          <w:trHeight w:val="741"/>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Сведения о заявителях</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физические лица</w:t>
            </w:r>
          </w:p>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юридические лица</w:t>
            </w:r>
          </w:p>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xml:space="preserve">- </w:t>
            </w:r>
            <w:r w:rsidRPr="004A69A9">
              <w:rPr>
                <w:rFonts w:ascii="Times New Roman" w:hAnsi="Times New Roman" w:cs="Times New Roman"/>
                <w:i/>
                <w:iCs/>
                <w:color w:val="22272F"/>
                <w:sz w:val="20"/>
                <w:szCs w:val="20"/>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424B08" w:rsidRPr="004A69A9" w:rsidTr="00424B08">
        <w:trPr>
          <w:trHeight w:val="526"/>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Возможность подачи услуги представителем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i/>
                <w:sz w:val="20"/>
                <w:szCs w:val="20"/>
              </w:rPr>
            </w:pPr>
          </w:p>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Да</w:t>
            </w:r>
          </w:p>
        </w:tc>
      </w:tr>
      <w:tr w:rsidR="00424B08" w:rsidRPr="004A69A9" w:rsidTr="00424B08">
        <w:trPr>
          <w:trHeight w:val="673"/>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Документы, предоставляемые заявителем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ind w:right="140" w:firstLine="709"/>
              <w:jc w:val="both"/>
              <w:rPr>
                <w:rFonts w:ascii="Times New Roman" w:hAnsi="Times New Roman" w:cs="Times New Roman"/>
                <w:sz w:val="20"/>
                <w:szCs w:val="20"/>
              </w:rPr>
            </w:pPr>
            <w:r w:rsidRPr="004A69A9">
              <w:rPr>
                <w:rFonts w:ascii="Times New Roman" w:hAnsi="Times New Roman" w:cs="Times New Roman"/>
                <w:color w:val="000000"/>
                <w:sz w:val="20"/>
                <w:szCs w:val="20"/>
              </w:rPr>
              <w:t xml:space="preserve">1) </w:t>
            </w:r>
            <w:hyperlink r:id="rId77" w:tgtFrame="consultantplus://offline/ref=166B403D95E733A09C70C8706F4E515839F6F4DE6B0A4FB73E6DD5AE435EF1B7328A5C5D1F512822495E19E2AD795A0640258DBD7F9167A2AF71D8c462K">
              <w:r w:rsidRPr="004A69A9">
                <w:rPr>
                  <w:rStyle w:val="a8"/>
                  <w:rFonts w:ascii="Times New Roman" w:hAnsi="Times New Roman"/>
                  <w:color w:val="000000"/>
                  <w:sz w:val="20"/>
                  <w:szCs w:val="20"/>
                </w:rPr>
                <w:t>заявление</w:t>
              </w:r>
            </w:hyperlink>
            <w:r w:rsidRPr="004A69A9">
              <w:rPr>
                <w:rFonts w:ascii="Times New Roman" w:hAnsi="Times New Roman" w:cs="Times New Roman"/>
                <w:color w:val="000000"/>
                <w:sz w:val="20"/>
                <w:szCs w:val="20"/>
              </w:rPr>
              <w:t xml:space="preserve"> по форме согласно приложению № 3 к Административному регламенту;</w:t>
            </w:r>
          </w:p>
          <w:p w:rsidR="00424B08" w:rsidRPr="004A69A9" w:rsidRDefault="00424B08" w:rsidP="00424B08">
            <w:pPr>
              <w:widowControl w:val="0"/>
              <w:tabs>
                <w:tab w:val="left" w:pos="140"/>
                <w:tab w:val="left" w:pos="282"/>
              </w:tabs>
              <w:spacing w:after="0"/>
              <w:ind w:right="140" w:firstLine="709"/>
              <w:jc w:val="both"/>
              <w:rPr>
                <w:rFonts w:ascii="Times New Roman" w:hAnsi="Times New Roman" w:cs="Times New Roman"/>
                <w:sz w:val="20"/>
                <w:szCs w:val="20"/>
              </w:rPr>
            </w:pPr>
            <w:r w:rsidRPr="004A69A9">
              <w:rPr>
                <w:rFonts w:ascii="Times New Roman" w:hAnsi="Times New Roman" w:cs="Times New Roman"/>
                <w:color w:val="000000"/>
                <w:sz w:val="20"/>
                <w:szCs w:val="20"/>
              </w:rPr>
              <w:t xml:space="preserve">2) документ, удостоверяющий личность заявителя (представителя </w:t>
            </w:r>
            <w:r w:rsidRPr="004A69A9">
              <w:rPr>
                <w:rFonts w:ascii="Times New Roman" w:hAnsi="Times New Roman" w:cs="Times New Roman"/>
                <w:color w:val="000000"/>
                <w:sz w:val="20"/>
                <w:szCs w:val="20"/>
              </w:rPr>
              <w:lastRenderedPageBreak/>
              <w:t>заявителя);</w:t>
            </w:r>
          </w:p>
          <w:p w:rsidR="00424B08" w:rsidRPr="004A69A9" w:rsidRDefault="00424B08" w:rsidP="00424B08">
            <w:pPr>
              <w:widowControl w:val="0"/>
              <w:tabs>
                <w:tab w:val="left" w:pos="47"/>
              </w:tabs>
              <w:spacing w:after="0"/>
              <w:ind w:right="140" w:firstLine="709"/>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3) документ, подтверждающий полномочия на осуществление действий от имени заявителя (для представителя заявителя);</w:t>
            </w:r>
          </w:p>
          <w:p w:rsidR="00424B08" w:rsidRPr="004A69A9" w:rsidRDefault="00424B08" w:rsidP="00424B08">
            <w:pPr>
              <w:widowControl w:val="0"/>
              <w:tabs>
                <w:tab w:val="left" w:pos="47"/>
              </w:tabs>
              <w:spacing w:after="0"/>
              <w:ind w:right="140" w:firstLine="709"/>
              <w:jc w:val="both"/>
              <w:rPr>
                <w:rFonts w:ascii="Times New Roman" w:hAnsi="Times New Roman" w:cs="Times New Roman"/>
                <w:sz w:val="20"/>
                <w:szCs w:val="20"/>
              </w:rPr>
            </w:pPr>
            <w:r w:rsidRPr="004A69A9">
              <w:rPr>
                <w:rFonts w:ascii="Times New Roman" w:hAnsi="Times New Roman" w:cs="Times New Roman"/>
                <w:color w:val="000000"/>
                <w:sz w:val="20"/>
                <w:szCs w:val="20"/>
              </w:rPr>
              <w:t>4)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24B08" w:rsidRPr="004A69A9" w:rsidRDefault="00424B08" w:rsidP="00424B08">
            <w:pPr>
              <w:widowControl w:val="0"/>
              <w:spacing w:after="0"/>
              <w:ind w:firstLine="709"/>
              <w:jc w:val="both"/>
              <w:rPr>
                <w:rFonts w:ascii="Times New Roman" w:hAnsi="Times New Roman" w:cs="Times New Roman"/>
                <w:sz w:val="20"/>
                <w:szCs w:val="20"/>
              </w:rPr>
            </w:pPr>
            <w:r w:rsidRPr="004A69A9">
              <w:rPr>
                <w:rFonts w:ascii="Times New Roman" w:hAnsi="Times New Roman" w:cs="Times New Roman"/>
                <w:color w:val="000000"/>
                <w:sz w:val="20"/>
                <w:szCs w:val="20"/>
              </w:rPr>
              <w:t>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24B08" w:rsidRPr="004A69A9" w:rsidRDefault="00424B08" w:rsidP="00424B08">
            <w:pPr>
              <w:widowControl w:val="0"/>
              <w:spacing w:after="0"/>
              <w:ind w:firstLine="709"/>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6) нотариально удостоверенное согласие третьих лиц на признание садового дома жилым домом, если садовый дом обременен правами указанных лиц.</w:t>
            </w:r>
          </w:p>
          <w:p w:rsidR="00424B08" w:rsidRPr="004A69A9" w:rsidRDefault="00424B08" w:rsidP="00424B08">
            <w:pPr>
              <w:widowControl w:val="0"/>
              <w:spacing w:after="0"/>
              <w:ind w:left="140" w:right="140" w:firstLine="569"/>
              <w:jc w:val="both"/>
              <w:rPr>
                <w:rFonts w:ascii="Times New Roman" w:hAnsi="Times New Roman" w:cs="Times New Roman"/>
                <w:sz w:val="20"/>
                <w:szCs w:val="20"/>
              </w:rPr>
            </w:pPr>
            <w:r w:rsidRPr="004A69A9">
              <w:rPr>
                <w:rFonts w:ascii="Times New Roman" w:hAnsi="Times New Roman" w:cs="Times New Roman"/>
                <w:color w:val="000000"/>
                <w:sz w:val="20"/>
                <w:szCs w:val="20"/>
                <w:u w:val="single"/>
              </w:rPr>
              <w:t>Заявитель вправе представить:</w:t>
            </w:r>
          </w:p>
          <w:p w:rsidR="00424B08" w:rsidRPr="004A69A9" w:rsidRDefault="00424B08" w:rsidP="00424B08">
            <w:pPr>
              <w:widowControl w:val="0"/>
              <w:spacing w:after="0"/>
              <w:ind w:firstLine="567"/>
              <w:jc w:val="both"/>
              <w:rPr>
                <w:rFonts w:ascii="Times New Roman" w:hAnsi="Times New Roman" w:cs="Times New Roman"/>
                <w:bCs/>
                <w:i/>
                <w:sz w:val="20"/>
                <w:szCs w:val="20"/>
              </w:rPr>
            </w:pPr>
          </w:p>
          <w:p w:rsidR="00424B08" w:rsidRPr="004A69A9" w:rsidRDefault="00424B08" w:rsidP="00424B08">
            <w:pPr>
              <w:widowControl w:val="0"/>
              <w:spacing w:after="0"/>
              <w:ind w:firstLine="709"/>
              <w:jc w:val="both"/>
              <w:rPr>
                <w:rFonts w:ascii="Times New Roman" w:hAnsi="Times New Roman" w:cs="Times New Roman"/>
                <w:bCs/>
                <w:i/>
                <w:sz w:val="20"/>
                <w:szCs w:val="20"/>
              </w:rPr>
            </w:pPr>
            <w:r w:rsidRPr="004A69A9">
              <w:rPr>
                <w:rFonts w:ascii="Times New Roman" w:hAnsi="Times New Roman" w:cs="Times New Roman"/>
                <w:bCs/>
                <w:i/>
                <w:sz w:val="20"/>
                <w:szCs w:val="20"/>
              </w:rPr>
              <w:t xml:space="preserve">1) </w:t>
            </w:r>
            <w:r w:rsidRPr="004A69A9">
              <w:rPr>
                <w:rFonts w:ascii="Times New Roman" w:hAnsi="Times New Roman" w:cs="Times New Roman"/>
                <w:color w:val="000000"/>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24B08" w:rsidRPr="004A69A9" w:rsidRDefault="00424B08" w:rsidP="00424B08">
            <w:pPr>
              <w:widowControl w:val="0"/>
              <w:spacing w:after="0"/>
              <w:ind w:firstLine="709"/>
              <w:jc w:val="both"/>
              <w:rPr>
                <w:rFonts w:ascii="Times New Roman" w:hAnsi="Times New Roman" w:cs="Times New Roman"/>
                <w:sz w:val="20"/>
                <w:szCs w:val="20"/>
              </w:rPr>
            </w:pPr>
            <w:r w:rsidRPr="004A69A9">
              <w:rPr>
                <w:rFonts w:ascii="Times New Roman" w:hAnsi="Times New Roman" w:cs="Times New Roman"/>
                <w:color w:val="000000"/>
                <w:sz w:val="20"/>
                <w:szCs w:val="20"/>
              </w:rPr>
              <w:t>2)  выписка из Единого государственного реестра юридических лиц;</w:t>
            </w:r>
          </w:p>
          <w:p w:rsidR="00424B08" w:rsidRPr="004A69A9" w:rsidRDefault="00424B08" w:rsidP="00424B08">
            <w:pPr>
              <w:widowControl w:val="0"/>
              <w:spacing w:after="0"/>
              <w:ind w:firstLine="709"/>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3) выписка из Единого государственного реестра индивидуальных предпринимателей.</w:t>
            </w:r>
          </w:p>
          <w:p w:rsidR="00424B08" w:rsidRPr="004A69A9" w:rsidRDefault="00424B08" w:rsidP="00424B08">
            <w:pPr>
              <w:widowControl w:val="0"/>
              <w:spacing w:after="0"/>
              <w:ind w:left="140" w:right="140" w:firstLine="427"/>
              <w:jc w:val="both"/>
              <w:rPr>
                <w:rFonts w:ascii="Times New Roman" w:hAnsi="Times New Roman" w:cs="Times New Roman"/>
                <w:bCs/>
                <w:i/>
                <w:color w:val="000000"/>
                <w:sz w:val="20"/>
                <w:szCs w:val="20"/>
              </w:rPr>
            </w:pPr>
            <w:r w:rsidRPr="004A69A9">
              <w:rPr>
                <w:rFonts w:ascii="Times New Roman" w:hAnsi="Times New Roman" w:cs="Times New Roman"/>
                <w:i/>
                <w:iCs/>
                <w:color w:val="000000"/>
                <w:sz w:val="20"/>
                <w:szCs w:val="20"/>
              </w:rPr>
              <w:t>В случае непредставления заявителем указанных документов они запрашиваются уполномоченными должностными лицами самостоятельно.</w:t>
            </w:r>
          </w:p>
          <w:p w:rsidR="00424B08" w:rsidRPr="004A69A9" w:rsidRDefault="00424B08" w:rsidP="00424B08">
            <w:pPr>
              <w:widowControl w:val="0"/>
              <w:spacing w:after="0"/>
              <w:rPr>
                <w:rFonts w:ascii="Times New Roman" w:hAnsi="Times New Roman" w:cs="Times New Roman"/>
                <w:bCs/>
                <w:i/>
                <w:sz w:val="20"/>
                <w:szCs w:val="20"/>
              </w:rPr>
            </w:pPr>
          </w:p>
        </w:tc>
      </w:tr>
      <w:tr w:rsidR="00424B08" w:rsidRPr="004A69A9" w:rsidTr="00424B08">
        <w:trPr>
          <w:trHeight w:val="673"/>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lastRenderedPageBreak/>
              <w:t>Наличие электронного межведомственного взаимодействия</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Да</w:t>
            </w:r>
          </w:p>
        </w:tc>
      </w:tr>
      <w:tr w:rsidR="00424B08" w:rsidRPr="004A69A9" w:rsidTr="00424B08">
        <w:trPr>
          <w:trHeight w:val="509"/>
        </w:trPr>
        <w:tc>
          <w:tcPr>
            <w:tcW w:w="10080" w:type="dxa"/>
            <w:gridSpan w:val="3"/>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widowControl w:val="0"/>
              <w:shd w:val="clear" w:color="EEECE1" w:themeColor="background2" w:fill="EEECE1" w:themeFill="background2"/>
              <w:spacing w:after="0"/>
              <w:rPr>
                <w:rFonts w:ascii="Times New Roman" w:hAnsi="Times New Roman" w:cs="Times New Roman"/>
                <w:b/>
                <w:sz w:val="20"/>
                <w:szCs w:val="20"/>
              </w:rPr>
            </w:pPr>
            <w:r w:rsidRPr="004A69A9">
              <w:rPr>
                <w:rFonts w:ascii="Times New Roman" w:hAnsi="Times New Roman" w:cs="Times New Roman"/>
                <w:b/>
                <w:sz w:val="20"/>
                <w:szCs w:val="20"/>
              </w:rPr>
              <w:t>Сведения о подуслуге «</w:t>
            </w:r>
            <w:r w:rsidRPr="004A69A9">
              <w:rPr>
                <w:rFonts w:ascii="Times New Roman" w:hAnsi="Times New Roman" w:cs="Times New Roman"/>
                <w:i/>
                <w:sz w:val="20"/>
                <w:szCs w:val="20"/>
              </w:rPr>
              <w:t>Признание жилого дома садовым домом</w:t>
            </w:r>
            <w:r w:rsidRPr="004A69A9">
              <w:rPr>
                <w:rFonts w:ascii="Times New Roman" w:hAnsi="Times New Roman" w:cs="Times New Roman"/>
                <w:b/>
                <w:sz w:val="20"/>
                <w:szCs w:val="20"/>
              </w:rPr>
              <w:t>»</w:t>
            </w:r>
          </w:p>
        </w:tc>
      </w:tr>
      <w:tr w:rsidR="00424B08" w:rsidRPr="004A69A9" w:rsidTr="00424B08">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Наименование</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Признание жилого дома садовым домом</w:t>
            </w:r>
          </w:p>
        </w:tc>
      </w:tr>
      <w:tr w:rsidR="00424B08" w:rsidRPr="004A69A9" w:rsidTr="00424B08">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Код цели ФРГУ</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5600000000170682419</w:t>
            </w:r>
          </w:p>
        </w:tc>
      </w:tr>
      <w:tr w:rsidR="00424B08" w:rsidRPr="004A69A9" w:rsidTr="00424B08">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Код процедуры ФРГУ</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5600000000170682418</w:t>
            </w:r>
          </w:p>
        </w:tc>
      </w:tr>
      <w:tr w:rsidR="00424B08" w:rsidRPr="004A69A9" w:rsidTr="00424B08">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 xml:space="preserve">Сроки оказания </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45 дней</w:t>
            </w:r>
          </w:p>
        </w:tc>
      </w:tr>
      <w:tr w:rsidR="00424B08" w:rsidRPr="004A69A9" w:rsidTr="00424B08">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Способ выдачи результата оказания услуги</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в МФЦ</w:t>
            </w:r>
          </w:p>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в ответственном органе</w:t>
            </w:r>
          </w:p>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ЕПГУ</w:t>
            </w:r>
          </w:p>
          <w:p w:rsidR="00424B08" w:rsidRPr="004A69A9" w:rsidRDefault="00424B08" w:rsidP="00424B08">
            <w:pPr>
              <w:widowControl w:val="0"/>
              <w:spacing w:after="0"/>
              <w:rPr>
                <w:rFonts w:ascii="Times New Roman" w:hAnsi="Times New Roman" w:cs="Times New Roman"/>
                <w:i/>
                <w:sz w:val="20"/>
                <w:szCs w:val="20"/>
              </w:rPr>
            </w:pPr>
          </w:p>
        </w:tc>
      </w:tr>
      <w:tr w:rsidR="00424B08" w:rsidRPr="004A69A9" w:rsidTr="00424B08">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Сведения о заявителях</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физические лица</w:t>
            </w:r>
          </w:p>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юридические лица</w:t>
            </w:r>
          </w:p>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 xml:space="preserve">- </w:t>
            </w:r>
            <w:r w:rsidRPr="004A69A9">
              <w:rPr>
                <w:rFonts w:ascii="Times New Roman" w:hAnsi="Times New Roman" w:cs="Times New Roman"/>
                <w:i/>
                <w:iCs/>
                <w:color w:val="22272F"/>
                <w:sz w:val="20"/>
                <w:szCs w:val="20"/>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424B08" w:rsidRPr="004A69A9" w:rsidTr="00424B08">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Возможность подачи услуги представителем</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widowControl w:val="0"/>
              <w:spacing w:after="0"/>
              <w:rPr>
                <w:rFonts w:ascii="Times New Roman" w:hAnsi="Times New Roman" w:cs="Times New Roman"/>
                <w:i/>
                <w:sz w:val="20"/>
                <w:szCs w:val="20"/>
              </w:rPr>
            </w:pPr>
          </w:p>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Да</w:t>
            </w:r>
          </w:p>
        </w:tc>
      </w:tr>
      <w:tr w:rsidR="00424B08" w:rsidRPr="004A69A9" w:rsidTr="00424B08">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t>Документы, предоставляемые заявителем</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widowControl w:val="0"/>
              <w:spacing w:after="0"/>
              <w:ind w:right="140" w:firstLine="709"/>
              <w:jc w:val="both"/>
              <w:rPr>
                <w:rFonts w:ascii="Times New Roman" w:hAnsi="Times New Roman" w:cs="Times New Roman"/>
                <w:sz w:val="20"/>
                <w:szCs w:val="20"/>
              </w:rPr>
            </w:pPr>
            <w:r w:rsidRPr="004A69A9">
              <w:rPr>
                <w:rFonts w:ascii="Times New Roman" w:hAnsi="Times New Roman" w:cs="Times New Roman"/>
                <w:color w:val="000000"/>
                <w:sz w:val="20"/>
                <w:szCs w:val="20"/>
              </w:rPr>
              <w:t xml:space="preserve">1) </w:t>
            </w:r>
            <w:hyperlink r:id="rId78" w:tgtFrame="consultantplus://offline/ref=166B403D95E733A09C70C8706F4E515839F6F4DE6B0A4FB73E6DD5AE435EF1B7328A5C5D1F512822495E19E2AD795A0640258DBD7F9167A2AF71D8c462K">
              <w:r w:rsidRPr="004A69A9">
                <w:rPr>
                  <w:rStyle w:val="a8"/>
                  <w:rFonts w:ascii="Times New Roman" w:hAnsi="Times New Roman"/>
                  <w:color w:val="000000"/>
                  <w:sz w:val="20"/>
                  <w:szCs w:val="20"/>
                </w:rPr>
                <w:t>заявление</w:t>
              </w:r>
            </w:hyperlink>
            <w:r w:rsidRPr="004A69A9">
              <w:rPr>
                <w:rFonts w:ascii="Times New Roman" w:hAnsi="Times New Roman" w:cs="Times New Roman"/>
                <w:color w:val="000000"/>
                <w:sz w:val="20"/>
                <w:szCs w:val="20"/>
              </w:rPr>
              <w:t xml:space="preserve"> по форме согласно приложению № 3 к Административному регламенту;</w:t>
            </w:r>
          </w:p>
          <w:p w:rsidR="00424B08" w:rsidRPr="004A69A9" w:rsidRDefault="00424B08" w:rsidP="00424B08">
            <w:pPr>
              <w:widowControl w:val="0"/>
              <w:tabs>
                <w:tab w:val="left" w:pos="140"/>
                <w:tab w:val="left" w:pos="282"/>
              </w:tabs>
              <w:spacing w:after="0"/>
              <w:ind w:right="140" w:firstLine="709"/>
              <w:jc w:val="both"/>
              <w:rPr>
                <w:rFonts w:ascii="Times New Roman" w:hAnsi="Times New Roman" w:cs="Times New Roman"/>
                <w:sz w:val="20"/>
                <w:szCs w:val="20"/>
              </w:rPr>
            </w:pPr>
            <w:r w:rsidRPr="004A69A9">
              <w:rPr>
                <w:rFonts w:ascii="Times New Roman" w:hAnsi="Times New Roman" w:cs="Times New Roman"/>
                <w:color w:val="000000"/>
                <w:sz w:val="20"/>
                <w:szCs w:val="20"/>
              </w:rPr>
              <w:t>2) документ, удостоверяющий личность заявителя (представителя заявителя);</w:t>
            </w:r>
          </w:p>
          <w:p w:rsidR="00424B08" w:rsidRPr="004A69A9" w:rsidRDefault="00424B08" w:rsidP="00424B08">
            <w:pPr>
              <w:widowControl w:val="0"/>
              <w:tabs>
                <w:tab w:val="left" w:pos="47"/>
              </w:tabs>
              <w:spacing w:after="0"/>
              <w:ind w:right="140" w:firstLine="709"/>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lastRenderedPageBreak/>
              <w:t>3) документ, подтверждающий полномочия на осуществление действий от имени заявителя (для представителя заявителя);</w:t>
            </w:r>
          </w:p>
          <w:p w:rsidR="00424B08" w:rsidRPr="004A69A9" w:rsidRDefault="00424B08" w:rsidP="00424B08">
            <w:pPr>
              <w:widowControl w:val="0"/>
              <w:spacing w:after="0"/>
              <w:ind w:firstLine="709"/>
              <w:jc w:val="both"/>
              <w:rPr>
                <w:rFonts w:ascii="Times New Roman" w:hAnsi="Times New Roman" w:cs="Times New Roman"/>
                <w:sz w:val="20"/>
                <w:szCs w:val="20"/>
              </w:rPr>
            </w:pPr>
            <w:r w:rsidRPr="004A69A9">
              <w:rPr>
                <w:rFonts w:ascii="Times New Roman" w:hAnsi="Times New Roman" w:cs="Times New Roman"/>
                <w:color w:val="000000"/>
                <w:sz w:val="20"/>
                <w:szCs w:val="20"/>
              </w:rPr>
              <w:t>4)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24B08" w:rsidRPr="004A69A9" w:rsidRDefault="00424B08" w:rsidP="00424B08">
            <w:pPr>
              <w:widowControl w:val="0"/>
              <w:spacing w:after="0"/>
              <w:ind w:firstLine="720"/>
              <w:jc w:val="both"/>
              <w:rPr>
                <w:rFonts w:ascii="Times New Roman" w:hAnsi="Times New Roman" w:cs="Times New Roman"/>
                <w:sz w:val="20"/>
                <w:szCs w:val="20"/>
              </w:rPr>
            </w:pPr>
            <w:r w:rsidRPr="004A69A9">
              <w:rPr>
                <w:rFonts w:ascii="Times New Roman" w:hAnsi="Times New Roman" w:cs="Times New Roman"/>
                <w:color w:val="000000"/>
                <w:sz w:val="20"/>
                <w:szCs w:val="20"/>
              </w:rPr>
              <w:t>5) нотариально удостоверенное согласие третьих лиц на признание жилого дома садовым домом, если жилой дом обременен правами указанных лиц;</w:t>
            </w:r>
          </w:p>
          <w:p w:rsidR="00424B08" w:rsidRPr="004A69A9" w:rsidRDefault="00424B08" w:rsidP="00424B08">
            <w:pPr>
              <w:widowControl w:val="0"/>
              <w:tabs>
                <w:tab w:val="left" w:pos="47"/>
              </w:tabs>
              <w:spacing w:after="0"/>
              <w:ind w:right="140" w:firstLine="709"/>
              <w:jc w:val="both"/>
              <w:rPr>
                <w:rFonts w:ascii="Times New Roman" w:hAnsi="Times New Roman" w:cs="Times New Roman"/>
                <w:color w:val="000000"/>
                <w:sz w:val="20"/>
                <w:szCs w:val="20"/>
              </w:rPr>
            </w:pPr>
          </w:p>
          <w:p w:rsidR="00424B08" w:rsidRPr="004A69A9" w:rsidRDefault="00424B08" w:rsidP="00424B08">
            <w:pPr>
              <w:widowControl w:val="0"/>
              <w:spacing w:after="0"/>
              <w:ind w:right="140" w:firstLine="709"/>
              <w:jc w:val="both"/>
              <w:rPr>
                <w:rFonts w:ascii="Times New Roman" w:hAnsi="Times New Roman" w:cs="Times New Roman"/>
                <w:sz w:val="20"/>
                <w:szCs w:val="20"/>
              </w:rPr>
            </w:pPr>
            <w:r w:rsidRPr="004A69A9">
              <w:rPr>
                <w:rFonts w:ascii="Times New Roman" w:hAnsi="Times New Roman" w:cs="Times New Roman"/>
                <w:color w:val="000000"/>
                <w:sz w:val="20"/>
                <w:szCs w:val="20"/>
                <w:u w:val="single"/>
              </w:rPr>
              <w:t>Заявитель вправе представить:</w:t>
            </w:r>
          </w:p>
          <w:p w:rsidR="00424B08" w:rsidRPr="004A69A9" w:rsidRDefault="00424B08" w:rsidP="00424B08">
            <w:pPr>
              <w:widowControl w:val="0"/>
              <w:spacing w:after="0"/>
              <w:ind w:firstLine="567"/>
              <w:jc w:val="both"/>
              <w:rPr>
                <w:rFonts w:ascii="Times New Roman" w:hAnsi="Times New Roman" w:cs="Times New Roman"/>
                <w:bCs/>
                <w:i/>
                <w:sz w:val="20"/>
                <w:szCs w:val="20"/>
              </w:rPr>
            </w:pPr>
          </w:p>
          <w:p w:rsidR="00424B08" w:rsidRPr="004A69A9" w:rsidRDefault="00424B08" w:rsidP="00424B08">
            <w:pPr>
              <w:widowControl w:val="0"/>
              <w:spacing w:after="0"/>
              <w:ind w:firstLine="709"/>
              <w:jc w:val="both"/>
              <w:rPr>
                <w:rFonts w:ascii="Times New Roman" w:hAnsi="Times New Roman" w:cs="Times New Roman"/>
                <w:bCs/>
                <w:i/>
                <w:sz w:val="20"/>
                <w:szCs w:val="20"/>
              </w:rPr>
            </w:pPr>
            <w:r w:rsidRPr="004A69A9">
              <w:rPr>
                <w:rFonts w:ascii="Times New Roman" w:hAnsi="Times New Roman" w:cs="Times New Roman"/>
                <w:bCs/>
                <w:i/>
                <w:sz w:val="20"/>
                <w:szCs w:val="20"/>
              </w:rPr>
              <w:t xml:space="preserve">1) </w:t>
            </w:r>
            <w:r w:rsidRPr="004A69A9">
              <w:rPr>
                <w:rFonts w:ascii="Times New Roman" w:hAnsi="Times New Roman" w:cs="Times New Roman"/>
                <w:color w:val="000000"/>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24B08" w:rsidRPr="004A69A9" w:rsidRDefault="00424B08" w:rsidP="00424B08">
            <w:pPr>
              <w:widowControl w:val="0"/>
              <w:spacing w:after="0"/>
              <w:ind w:firstLine="709"/>
              <w:jc w:val="both"/>
              <w:rPr>
                <w:rFonts w:ascii="Times New Roman" w:hAnsi="Times New Roman" w:cs="Times New Roman"/>
                <w:sz w:val="20"/>
                <w:szCs w:val="20"/>
              </w:rPr>
            </w:pPr>
            <w:r w:rsidRPr="004A69A9">
              <w:rPr>
                <w:rFonts w:ascii="Times New Roman" w:hAnsi="Times New Roman" w:cs="Times New Roman"/>
                <w:color w:val="000000"/>
                <w:sz w:val="20"/>
                <w:szCs w:val="20"/>
              </w:rPr>
              <w:t>2)  выписка из Единого государственного реестра юридических лиц;</w:t>
            </w:r>
          </w:p>
          <w:p w:rsidR="00424B08" w:rsidRPr="004A69A9" w:rsidRDefault="00424B08" w:rsidP="00424B08">
            <w:pPr>
              <w:widowControl w:val="0"/>
              <w:spacing w:after="0"/>
              <w:ind w:firstLine="709"/>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3) выписка из Единого государственного реестра индивидуальных предпринимателей.</w:t>
            </w:r>
          </w:p>
          <w:p w:rsidR="00424B08" w:rsidRPr="004A69A9" w:rsidRDefault="00424B08" w:rsidP="00424B08">
            <w:pPr>
              <w:widowControl w:val="0"/>
              <w:spacing w:after="0"/>
              <w:ind w:left="140" w:right="140" w:firstLine="427"/>
              <w:jc w:val="both"/>
              <w:rPr>
                <w:rFonts w:ascii="Times New Roman" w:hAnsi="Times New Roman" w:cs="Times New Roman"/>
                <w:bCs/>
                <w:i/>
                <w:color w:val="000000"/>
                <w:sz w:val="20"/>
                <w:szCs w:val="20"/>
              </w:rPr>
            </w:pPr>
            <w:r w:rsidRPr="004A69A9">
              <w:rPr>
                <w:rFonts w:ascii="Times New Roman" w:hAnsi="Times New Roman" w:cs="Times New Roman"/>
                <w:i/>
                <w:iCs/>
                <w:color w:val="000000"/>
                <w:sz w:val="20"/>
                <w:szCs w:val="20"/>
              </w:rPr>
              <w:t>В случае непредставления заявителем указанных документов они запрашиваются уполномоченными должностными лицами самостоятельно.</w:t>
            </w:r>
          </w:p>
          <w:p w:rsidR="00424B08" w:rsidRPr="004A69A9" w:rsidRDefault="00424B08" w:rsidP="00424B08">
            <w:pPr>
              <w:widowControl w:val="0"/>
              <w:spacing w:after="0"/>
              <w:rPr>
                <w:rFonts w:ascii="Times New Roman" w:hAnsi="Times New Roman" w:cs="Times New Roman"/>
                <w:bCs/>
                <w:i/>
                <w:sz w:val="20"/>
                <w:szCs w:val="20"/>
              </w:rPr>
            </w:pPr>
          </w:p>
        </w:tc>
      </w:tr>
      <w:tr w:rsidR="00424B08" w:rsidRPr="004A69A9" w:rsidTr="00424B08">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pStyle w:val="afa"/>
              <w:widowControl w:val="0"/>
              <w:spacing w:beforeAutospacing="0" w:after="0" w:afterAutospacing="0" w:line="0" w:lineRule="atLeast"/>
              <w:ind w:left="113"/>
              <w:rPr>
                <w:sz w:val="20"/>
                <w:szCs w:val="20"/>
              </w:rPr>
            </w:pPr>
            <w:r w:rsidRPr="004A69A9">
              <w:rPr>
                <w:sz w:val="20"/>
                <w:szCs w:val="20"/>
              </w:rPr>
              <w:lastRenderedPageBreak/>
              <w:t>Наличие электронного межведомственного взаимодействия</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424B08" w:rsidRPr="004A69A9" w:rsidRDefault="00424B08" w:rsidP="00424B08">
            <w:pPr>
              <w:widowControl w:val="0"/>
              <w:spacing w:after="0"/>
              <w:rPr>
                <w:rFonts w:ascii="Times New Roman" w:hAnsi="Times New Roman" w:cs="Times New Roman"/>
                <w:i/>
                <w:sz w:val="20"/>
                <w:szCs w:val="20"/>
              </w:rPr>
            </w:pPr>
            <w:r w:rsidRPr="004A69A9">
              <w:rPr>
                <w:rFonts w:ascii="Times New Roman" w:hAnsi="Times New Roman" w:cs="Times New Roman"/>
                <w:i/>
                <w:sz w:val="20"/>
                <w:szCs w:val="20"/>
              </w:rPr>
              <w:t>Да</w:t>
            </w:r>
          </w:p>
        </w:tc>
      </w:tr>
    </w:tbl>
    <w:p w:rsidR="00424B08" w:rsidRPr="004A69A9" w:rsidRDefault="00424B08" w:rsidP="00424B08">
      <w:pPr>
        <w:spacing w:after="0"/>
        <w:rPr>
          <w:rFonts w:ascii="Times New Roman" w:hAnsi="Times New Roman" w:cs="Times New Roman"/>
          <w:sz w:val="20"/>
          <w:szCs w:val="20"/>
        </w:rPr>
      </w:pPr>
    </w:p>
    <w:p w:rsidR="00424B08" w:rsidRPr="004A69A9" w:rsidRDefault="00424B08" w:rsidP="00424B08">
      <w:pPr>
        <w:spacing w:after="0"/>
        <w:rPr>
          <w:rFonts w:ascii="Times New Roman" w:hAnsi="Times New Roman" w:cs="Times New Roman"/>
          <w:sz w:val="20"/>
          <w:szCs w:val="20"/>
        </w:rPr>
      </w:pPr>
    </w:p>
    <w:tbl>
      <w:tblPr>
        <w:tblW w:w="8391" w:type="dxa"/>
        <w:tblLayout w:type="fixed"/>
        <w:tblCellMar>
          <w:left w:w="0" w:type="dxa"/>
          <w:right w:w="0" w:type="dxa"/>
        </w:tblCellMar>
        <w:tblLook w:val="04A0"/>
      </w:tblPr>
      <w:tblGrid>
        <w:gridCol w:w="2835"/>
        <w:gridCol w:w="234"/>
        <w:gridCol w:w="3429"/>
        <w:gridCol w:w="333"/>
        <w:gridCol w:w="1560"/>
      </w:tblGrid>
      <w:tr w:rsidR="00424B08" w:rsidRPr="004A69A9" w:rsidTr="00424B08">
        <w:tc>
          <w:tcPr>
            <w:tcW w:w="2835" w:type="dxa"/>
            <w:tcBorders>
              <w:bottom w:val="single" w:sz="4" w:space="0" w:color="000000"/>
            </w:tcBorders>
          </w:tcPr>
          <w:p w:rsidR="00424B08" w:rsidRPr="004A69A9" w:rsidRDefault="00424B08" w:rsidP="00424B08">
            <w:pPr>
              <w:widowControl w:val="0"/>
              <w:spacing w:after="0"/>
              <w:rPr>
                <w:rFonts w:ascii="Times New Roman" w:hAnsi="Times New Roman" w:cs="Times New Roman"/>
                <w:sz w:val="20"/>
                <w:szCs w:val="20"/>
              </w:rPr>
            </w:pPr>
          </w:p>
        </w:tc>
        <w:tc>
          <w:tcPr>
            <w:tcW w:w="234" w:type="dxa"/>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color w:val="000000"/>
                <w:sz w:val="20"/>
                <w:szCs w:val="20"/>
              </w:rPr>
              <w:t>/</w:t>
            </w:r>
          </w:p>
        </w:tc>
        <w:tc>
          <w:tcPr>
            <w:tcW w:w="3429" w:type="dxa"/>
            <w:tcBorders>
              <w:bottom w:val="single" w:sz="4" w:space="0" w:color="000000"/>
            </w:tcBorders>
          </w:tcPr>
          <w:p w:rsidR="00424B08" w:rsidRPr="004A69A9" w:rsidRDefault="00424B08" w:rsidP="00424B08">
            <w:pPr>
              <w:widowControl w:val="0"/>
              <w:spacing w:after="0"/>
              <w:rPr>
                <w:rFonts w:ascii="Times New Roman" w:hAnsi="Times New Roman" w:cs="Times New Roman"/>
                <w:sz w:val="20"/>
                <w:szCs w:val="20"/>
              </w:rPr>
            </w:pPr>
          </w:p>
        </w:tc>
        <w:tc>
          <w:tcPr>
            <w:tcW w:w="333" w:type="dxa"/>
          </w:tcPr>
          <w:p w:rsidR="00424B08" w:rsidRPr="004A69A9" w:rsidRDefault="00424B08" w:rsidP="00424B08">
            <w:pPr>
              <w:widowControl w:val="0"/>
              <w:spacing w:after="0"/>
              <w:rPr>
                <w:rFonts w:ascii="Times New Roman" w:hAnsi="Times New Roman" w:cs="Times New Roman"/>
                <w:sz w:val="20"/>
                <w:szCs w:val="20"/>
              </w:rPr>
            </w:pPr>
          </w:p>
        </w:tc>
        <w:tc>
          <w:tcPr>
            <w:tcW w:w="1560" w:type="dxa"/>
            <w:tcBorders>
              <w:bottom w:val="single" w:sz="4" w:space="0" w:color="000000"/>
            </w:tcBorders>
          </w:tcPr>
          <w:p w:rsidR="00424B08" w:rsidRPr="004A69A9" w:rsidRDefault="00424B08" w:rsidP="00424B08">
            <w:pPr>
              <w:widowControl w:val="0"/>
              <w:spacing w:after="0"/>
              <w:rPr>
                <w:rFonts w:ascii="Times New Roman" w:hAnsi="Times New Roman" w:cs="Times New Roman"/>
                <w:sz w:val="20"/>
                <w:szCs w:val="20"/>
              </w:rPr>
            </w:pPr>
          </w:p>
        </w:tc>
      </w:tr>
      <w:tr w:rsidR="00424B08" w:rsidRPr="004A69A9" w:rsidTr="00424B08">
        <w:tc>
          <w:tcPr>
            <w:tcW w:w="2835" w:type="dxa"/>
            <w:tcBorders>
              <w:top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color w:val="000000"/>
                <w:sz w:val="20"/>
                <w:szCs w:val="20"/>
              </w:rPr>
              <w:t>Фамилия И. О.</w:t>
            </w:r>
          </w:p>
        </w:tc>
        <w:tc>
          <w:tcPr>
            <w:tcW w:w="234" w:type="dxa"/>
          </w:tcPr>
          <w:p w:rsidR="00424B08" w:rsidRPr="004A69A9" w:rsidRDefault="00424B08" w:rsidP="00424B08">
            <w:pPr>
              <w:widowControl w:val="0"/>
              <w:spacing w:after="0"/>
              <w:rPr>
                <w:rFonts w:ascii="Times New Roman" w:hAnsi="Times New Roman" w:cs="Times New Roman"/>
                <w:sz w:val="20"/>
                <w:szCs w:val="20"/>
              </w:rPr>
            </w:pPr>
          </w:p>
        </w:tc>
        <w:tc>
          <w:tcPr>
            <w:tcW w:w="3429" w:type="dxa"/>
            <w:tcBorders>
              <w:top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color w:val="000000"/>
                <w:sz w:val="20"/>
                <w:szCs w:val="20"/>
              </w:rPr>
              <w:t>Должность руководителя</w:t>
            </w:r>
          </w:p>
        </w:tc>
        <w:tc>
          <w:tcPr>
            <w:tcW w:w="333" w:type="dxa"/>
          </w:tcPr>
          <w:p w:rsidR="00424B08" w:rsidRPr="004A69A9" w:rsidRDefault="00424B08" w:rsidP="00424B08">
            <w:pPr>
              <w:widowControl w:val="0"/>
              <w:spacing w:after="0"/>
              <w:rPr>
                <w:rFonts w:ascii="Times New Roman" w:hAnsi="Times New Roman" w:cs="Times New Roman"/>
                <w:sz w:val="20"/>
                <w:szCs w:val="20"/>
              </w:rPr>
            </w:pPr>
          </w:p>
        </w:tc>
        <w:tc>
          <w:tcPr>
            <w:tcW w:w="1560" w:type="dxa"/>
            <w:tcBorders>
              <w:top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color w:val="000000"/>
                <w:sz w:val="20"/>
                <w:szCs w:val="20"/>
              </w:rPr>
              <w:t>подпись</w:t>
            </w:r>
            <w:r w:rsidRPr="004A69A9">
              <w:rPr>
                <w:rStyle w:val="EndnoteReference"/>
                <w:rFonts w:ascii="Times New Roman" w:hAnsi="Times New Roman" w:cs="Times New Roman"/>
                <w:color w:val="000000"/>
                <w:sz w:val="20"/>
                <w:szCs w:val="20"/>
              </w:rPr>
              <w:endnoteReference w:id="2"/>
            </w:r>
          </w:p>
        </w:tc>
      </w:tr>
    </w:tbl>
    <w:p w:rsidR="00424B08" w:rsidRPr="004A69A9" w:rsidRDefault="00424B08" w:rsidP="00424B08">
      <w:pPr>
        <w:spacing w:after="0"/>
        <w:rPr>
          <w:rFonts w:ascii="Times New Roman" w:hAnsi="Times New Roman" w:cs="Times New Roman"/>
          <w:sz w:val="20"/>
          <w:szCs w:val="20"/>
        </w:rPr>
      </w:pPr>
    </w:p>
    <w:tbl>
      <w:tblPr>
        <w:tblW w:w="4681" w:type="dxa"/>
        <w:tblLayout w:type="fixed"/>
        <w:tblCellMar>
          <w:left w:w="0" w:type="dxa"/>
          <w:right w:w="0" w:type="dxa"/>
        </w:tblCellMar>
        <w:tblLook w:val="04A0"/>
      </w:tblPr>
      <w:tblGrid>
        <w:gridCol w:w="147"/>
        <w:gridCol w:w="315"/>
        <w:gridCol w:w="110"/>
        <w:gridCol w:w="1130"/>
        <w:gridCol w:w="284"/>
        <w:gridCol w:w="424"/>
        <w:gridCol w:w="284"/>
        <w:gridCol w:w="1987"/>
      </w:tblGrid>
      <w:tr w:rsidR="00424B08" w:rsidRPr="004A69A9" w:rsidTr="00424B08">
        <w:tc>
          <w:tcPr>
            <w:tcW w:w="146" w:type="dxa"/>
          </w:tcPr>
          <w:p w:rsidR="00424B08" w:rsidRPr="004A69A9" w:rsidRDefault="00424B08" w:rsidP="00424B08">
            <w:pPr>
              <w:widowControl w:val="0"/>
              <w:spacing w:after="0" w:line="0" w:lineRule="atLeast"/>
              <w:jc w:val="center"/>
              <w:rPr>
                <w:rFonts w:ascii="Times New Roman" w:hAnsi="Times New Roman" w:cs="Times New Roman"/>
                <w:sz w:val="20"/>
                <w:szCs w:val="20"/>
              </w:rPr>
            </w:pPr>
            <w:r w:rsidRPr="004A69A9">
              <w:rPr>
                <w:rFonts w:ascii="Times New Roman" w:hAnsi="Times New Roman" w:cs="Times New Roman"/>
                <w:color w:val="000000"/>
                <w:sz w:val="20"/>
                <w:szCs w:val="20"/>
              </w:rPr>
              <w:t>«</w:t>
            </w:r>
          </w:p>
        </w:tc>
        <w:tc>
          <w:tcPr>
            <w:tcW w:w="315" w:type="dxa"/>
            <w:tcBorders>
              <w:bottom w:val="single" w:sz="4" w:space="0" w:color="000000"/>
            </w:tcBorders>
          </w:tcPr>
          <w:p w:rsidR="00424B08" w:rsidRPr="004A69A9" w:rsidRDefault="00424B08" w:rsidP="00424B08">
            <w:pPr>
              <w:widowControl w:val="0"/>
              <w:spacing w:after="0"/>
              <w:rPr>
                <w:rFonts w:ascii="Times New Roman" w:hAnsi="Times New Roman" w:cs="Times New Roman"/>
                <w:sz w:val="20"/>
                <w:szCs w:val="20"/>
              </w:rPr>
            </w:pPr>
          </w:p>
        </w:tc>
        <w:tc>
          <w:tcPr>
            <w:tcW w:w="110" w:type="dxa"/>
          </w:tcPr>
          <w:p w:rsidR="00424B08" w:rsidRPr="004A69A9" w:rsidRDefault="00424B08" w:rsidP="00424B08">
            <w:pPr>
              <w:widowControl w:val="0"/>
              <w:spacing w:after="0" w:line="0" w:lineRule="atLeast"/>
              <w:jc w:val="center"/>
              <w:rPr>
                <w:rFonts w:ascii="Times New Roman" w:hAnsi="Times New Roman" w:cs="Times New Roman"/>
                <w:sz w:val="20"/>
                <w:szCs w:val="20"/>
              </w:rPr>
            </w:pPr>
            <w:r w:rsidRPr="004A69A9">
              <w:rPr>
                <w:rFonts w:ascii="Times New Roman" w:hAnsi="Times New Roman" w:cs="Times New Roman"/>
                <w:color w:val="000000"/>
                <w:sz w:val="20"/>
                <w:szCs w:val="20"/>
              </w:rPr>
              <w:t>«</w:t>
            </w:r>
          </w:p>
        </w:tc>
        <w:tc>
          <w:tcPr>
            <w:tcW w:w="1130" w:type="dxa"/>
            <w:tcBorders>
              <w:bottom w:val="single" w:sz="4" w:space="0" w:color="000000"/>
            </w:tcBorders>
          </w:tcPr>
          <w:p w:rsidR="00424B08" w:rsidRPr="004A69A9" w:rsidRDefault="00424B08" w:rsidP="00424B08">
            <w:pPr>
              <w:widowControl w:val="0"/>
              <w:spacing w:after="0"/>
              <w:rPr>
                <w:rFonts w:ascii="Times New Roman" w:hAnsi="Times New Roman" w:cs="Times New Roman"/>
                <w:sz w:val="20"/>
                <w:szCs w:val="20"/>
              </w:rPr>
            </w:pPr>
          </w:p>
        </w:tc>
        <w:tc>
          <w:tcPr>
            <w:tcW w:w="284" w:type="dxa"/>
          </w:tcPr>
          <w:p w:rsidR="00424B08" w:rsidRPr="004A69A9" w:rsidRDefault="00424B08" w:rsidP="00424B08">
            <w:pPr>
              <w:widowControl w:val="0"/>
              <w:spacing w:after="0" w:line="0" w:lineRule="atLeast"/>
              <w:jc w:val="center"/>
              <w:rPr>
                <w:rFonts w:ascii="Times New Roman" w:hAnsi="Times New Roman" w:cs="Times New Roman"/>
                <w:sz w:val="20"/>
                <w:szCs w:val="20"/>
              </w:rPr>
            </w:pPr>
            <w:r w:rsidRPr="004A69A9">
              <w:rPr>
                <w:rFonts w:ascii="Times New Roman" w:hAnsi="Times New Roman" w:cs="Times New Roman"/>
                <w:color w:val="000000"/>
                <w:sz w:val="20"/>
                <w:szCs w:val="20"/>
              </w:rPr>
              <w:t>20</w:t>
            </w:r>
          </w:p>
        </w:tc>
        <w:tc>
          <w:tcPr>
            <w:tcW w:w="424" w:type="dxa"/>
            <w:tcBorders>
              <w:bottom w:val="single" w:sz="4" w:space="0" w:color="000000"/>
            </w:tcBorders>
          </w:tcPr>
          <w:p w:rsidR="00424B08" w:rsidRPr="004A69A9" w:rsidRDefault="00424B08" w:rsidP="00424B08">
            <w:pPr>
              <w:widowControl w:val="0"/>
              <w:spacing w:after="0"/>
              <w:rPr>
                <w:rFonts w:ascii="Times New Roman" w:hAnsi="Times New Roman" w:cs="Times New Roman"/>
                <w:sz w:val="20"/>
                <w:szCs w:val="20"/>
              </w:rPr>
            </w:pPr>
          </w:p>
        </w:tc>
        <w:tc>
          <w:tcPr>
            <w:tcW w:w="284" w:type="dxa"/>
          </w:tcPr>
          <w:p w:rsidR="00424B08" w:rsidRPr="004A69A9" w:rsidRDefault="00424B08" w:rsidP="00424B08">
            <w:pPr>
              <w:widowControl w:val="0"/>
              <w:spacing w:after="0" w:line="0" w:lineRule="atLeast"/>
              <w:jc w:val="center"/>
              <w:rPr>
                <w:rFonts w:ascii="Times New Roman" w:hAnsi="Times New Roman" w:cs="Times New Roman"/>
                <w:sz w:val="20"/>
                <w:szCs w:val="20"/>
              </w:rPr>
            </w:pPr>
            <w:r w:rsidRPr="004A69A9">
              <w:rPr>
                <w:rFonts w:ascii="Times New Roman" w:hAnsi="Times New Roman" w:cs="Times New Roman"/>
                <w:color w:val="000000"/>
                <w:sz w:val="20"/>
                <w:szCs w:val="20"/>
              </w:rPr>
              <w:t>г.</w:t>
            </w:r>
          </w:p>
        </w:tc>
        <w:tc>
          <w:tcPr>
            <w:tcW w:w="1987" w:type="dxa"/>
          </w:tcPr>
          <w:p w:rsidR="00424B08" w:rsidRPr="004A69A9" w:rsidRDefault="00424B08" w:rsidP="00424B08">
            <w:pPr>
              <w:widowControl w:val="0"/>
              <w:spacing w:after="0"/>
              <w:rPr>
                <w:rFonts w:ascii="Times New Roman" w:hAnsi="Times New Roman" w:cs="Times New Roman"/>
                <w:sz w:val="20"/>
                <w:szCs w:val="20"/>
              </w:rPr>
            </w:pPr>
          </w:p>
        </w:tc>
      </w:tr>
      <w:tr w:rsidR="00424B08" w:rsidRPr="004A69A9" w:rsidTr="00424B08">
        <w:tc>
          <w:tcPr>
            <w:tcW w:w="2693" w:type="dxa"/>
            <w:gridSpan w:val="7"/>
          </w:tcPr>
          <w:p w:rsidR="00424B08" w:rsidRPr="004A69A9" w:rsidRDefault="00424B08" w:rsidP="00424B08">
            <w:pPr>
              <w:widowControl w:val="0"/>
              <w:spacing w:after="0" w:line="0" w:lineRule="atLeast"/>
              <w:jc w:val="center"/>
              <w:rPr>
                <w:rFonts w:ascii="Times New Roman" w:hAnsi="Times New Roman" w:cs="Times New Roman"/>
                <w:sz w:val="20"/>
                <w:szCs w:val="20"/>
              </w:rPr>
            </w:pPr>
            <w:r w:rsidRPr="004A69A9">
              <w:rPr>
                <w:rFonts w:ascii="Times New Roman" w:hAnsi="Times New Roman" w:cs="Times New Roman"/>
                <w:color w:val="000000"/>
                <w:sz w:val="20"/>
                <w:szCs w:val="20"/>
              </w:rPr>
              <w:t>Дата</w:t>
            </w:r>
          </w:p>
        </w:tc>
        <w:tc>
          <w:tcPr>
            <w:tcW w:w="1987" w:type="dxa"/>
          </w:tcPr>
          <w:p w:rsidR="00424B08" w:rsidRPr="004A69A9" w:rsidRDefault="00424B08" w:rsidP="00424B08">
            <w:pPr>
              <w:widowControl w:val="0"/>
              <w:spacing w:after="0"/>
              <w:jc w:val="center"/>
              <w:rPr>
                <w:rFonts w:ascii="Times New Roman" w:hAnsi="Times New Roman" w:cs="Times New Roman"/>
                <w:color w:val="000000"/>
                <w:sz w:val="20"/>
                <w:szCs w:val="20"/>
              </w:rPr>
            </w:pPr>
            <w:r w:rsidRPr="004A69A9">
              <w:rPr>
                <w:rFonts w:ascii="Times New Roman" w:hAnsi="Times New Roman" w:cs="Times New Roman"/>
                <w:color w:val="000000"/>
                <w:sz w:val="20"/>
                <w:szCs w:val="20"/>
              </w:rPr>
              <w:t>МП</w:t>
            </w:r>
          </w:p>
        </w:tc>
      </w:tr>
    </w:tbl>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pStyle w:val="WW-Heading2"/>
        <w:ind w:right="-284"/>
        <w:rPr>
          <w:sz w:val="20"/>
        </w:rPr>
      </w:pPr>
      <w:r w:rsidRPr="004A69A9">
        <w:rPr>
          <w:noProof/>
          <w:sz w:val="20"/>
          <w:lang w:eastAsia="ru-RU"/>
        </w:rPr>
        <w:drawing>
          <wp:inline distT="0" distB="0" distL="0" distR="0">
            <wp:extent cx="323850" cy="57150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4" t="-8" r="-14" b="-8"/>
                    <a:stretch>
                      <a:fillRect/>
                    </a:stretch>
                  </pic:blipFill>
                  <pic:spPr bwMode="auto">
                    <a:xfrm>
                      <a:off x="0" y="0"/>
                      <a:ext cx="323850" cy="571500"/>
                    </a:xfrm>
                    <a:prstGeom prst="rect">
                      <a:avLst/>
                    </a:prstGeom>
                    <a:solidFill>
                      <a:srgbClr val="FFFFFF"/>
                    </a:solidFill>
                    <a:ln w="9525">
                      <a:noFill/>
                      <a:miter lim="800000"/>
                      <a:headEnd/>
                      <a:tailEnd/>
                    </a:ln>
                  </pic:spPr>
                </pic:pic>
              </a:graphicData>
            </a:graphic>
          </wp:inline>
        </w:drawing>
      </w:r>
    </w:p>
    <w:p w:rsidR="00424B08" w:rsidRPr="004A69A9" w:rsidRDefault="00424B08" w:rsidP="00424B08">
      <w:pPr>
        <w:pStyle w:val="WW-Heading2"/>
        <w:ind w:right="-284"/>
        <w:rPr>
          <w:caps/>
          <w:sz w:val="20"/>
        </w:rPr>
      </w:pPr>
      <w:r w:rsidRPr="004A69A9">
        <w:rPr>
          <w:sz w:val="20"/>
        </w:rPr>
        <w:t>АДМИНИСТРАЦИЯ НАДЕЖДИНСКОГО СЕЛЬСОВЕТА</w:t>
      </w:r>
    </w:p>
    <w:p w:rsidR="00424B08" w:rsidRPr="004A69A9" w:rsidRDefault="00424B08" w:rsidP="00424B08">
      <w:pPr>
        <w:ind w:right="-284"/>
        <w:jc w:val="center"/>
        <w:rPr>
          <w:rFonts w:ascii="Times New Roman" w:hAnsi="Times New Roman"/>
          <w:b/>
          <w:sz w:val="20"/>
          <w:szCs w:val="20"/>
        </w:rPr>
      </w:pPr>
      <w:r w:rsidRPr="004A69A9">
        <w:rPr>
          <w:rFonts w:ascii="Times New Roman" w:hAnsi="Times New Roman"/>
          <w:b/>
          <w:caps/>
          <w:sz w:val="20"/>
          <w:szCs w:val="20"/>
        </w:rPr>
        <w:t>САРАКТАШСКОГО РАЙОНА ОРЕНБУРГСКОЙ ОБЛАСТИ</w:t>
      </w:r>
    </w:p>
    <w:p w:rsidR="00424B08" w:rsidRPr="004A69A9" w:rsidRDefault="004A69A9" w:rsidP="00424B08">
      <w:pPr>
        <w:pBdr>
          <w:top w:val="none" w:sz="0" w:space="0" w:color="000000"/>
          <w:left w:val="none" w:sz="0" w:space="0" w:color="000000"/>
          <w:bottom w:val="single" w:sz="18" w:space="0" w:color="00000A"/>
          <w:right w:val="none" w:sz="0" w:space="0" w:color="000000"/>
        </w:pBdr>
        <w:ind w:right="-284"/>
        <w:jc w:val="center"/>
        <w:rPr>
          <w:rFonts w:ascii="Tahoma" w:eastAsia="Tahoma" w:hAnsi="Tahoma" w:cs="Tahoma"/>
          <w:sz w:val="20"/>
          <w:szCs w:val="20"/>
        </w:rPr>
      </w:pPr>
      <w:r>
        <w:rPr>
          <w:rFonts w:ascii="Times New Roman" w:hAnsi="Times New Roman"/>
          <w:b/>
          <w:noProof/>
          <w:sz w:val="20"/>
          <w:szCs w:val="20"/>
        </w:rPr>
        <w:drawing>
          <wp:anchor distT="0" distB="0" distL="0" distR="0" simplePos="0" relativeHeight="251672576" behindDoc="0" locked="0" layoutInCell="0" allowOverlap="1">
            <wp:simplePos x="0" y="0"/>
            <wp:positionH relativeFrom="character">
              <wp:posOffset>-2497455</wp:posOffset>
            </wp:positionH>
            <wp:positionV relativeFrom="paragraph">
              <wp:posOffset>281305</wp:posOffset>
            </wp:positionV>
            <wp:extent cx="2924175" cy="361950"/>
            <wp:effectExtent l="19050" t="0" r="9525" b="0"/>
            <wp:wrapNone/>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srcRect/>
                    <a:stretch>
                      <a:fillRect/>
                    </a:stretch>
                  </pic:blipFill>
                  <pic:spPr bwMode="auto">
                    <a:xfrm>
                      <a:off x="0" y="0"/>
                      <a:ext cx="2924175" cy="361950"/>
                    </a:xfrm>
                    <a:prstGeom prst="rect">
                      <a:avLst/>
                    </a:prstGeom>
                    <a:solidFill>
                      <a:srgbClr val="FFFFFF">
                        <a:alpha val="0"/>
                      </a:srgbClr>
                    </a:solidFill>
                    <a:ln w="9525">
                      <a:noFill/>
                      <a:miter lim="800000"/>
                      <a:headEnd/>
                      <a:tailEnd/>
                    </a:ln>
                  </pic:spPr>
                </pic:pic>
              </a:graphicData>
            </a:graphic>
          </wp:anchor>
        </w:drawing>
      </w:r>
      <w:r w:rsidR="00424B08" w:rsidRPr="004A69A9">
        <w:rPr>
          <w:rFonts w:ascii="Times New Roman" w:hAnsi="Times New Roman"/>
          <w:b/>
          <w:sz w:val="20"/>
          <w:szCs w:val="20"/>
        </w:rPr>
        <w:t>П О С Т А Н О В Л Е Н И Е</w:t>
      </w:r>
    </w:p>
    <w:p w:rsidR="00424B08" w:rsidRPr="004A69A9" w:rsidRDefault="00424B08" w:rsidP="00424B08">
      <w:pPr>
        <w:spacing w:after="0" w:line="240" w:lineRule="auto"/>
        <w:ind w:right="-74"/>
        <w:rPr>
          <w:rFonts w:ascii="Times New Roman" w:hAnsi="Times New Roman"/>
          <w:sz w:val="20"/>
          <w:szCs w:val="20"/>
        </w:rPr>
      </w:pPr>
      <w:r w:rsidRPr="004A69A9">
        <w:rPr>
          <w:rFonts w:ascii="Tahoma" w:eastAsia="Tahoma" w:hAnsi="Tahoma" w:cs="Tahoma"/>
          <w:sz w:val="20"/>
          <w:szCs w:val="20"/>
        </w:rPr>
        <w:t xml:space="preserve">  </w:t>
      </w:r>
      <w:r w:rsidRPr="004A69A9">
        <w:rPr>
          <w:rFonts w:ascii="Times New Roman" w:eastAsia="Tahoma" w:hAnsi="Times New Roman"/>
          <w:sz w:val="20"/>
          <w:szCs w:val="20"/>
        </w:rPr>
        <w:t xml:space="preserve"> </w:t>
      </w:r>
    </w:p>
    <w:p w:rsidR="00424B08" w:rsidRPr="004A69A9" w:rsidRDefault="00424B08" w:rsidP="00424B08">
      <w:pPr>
        <w:pStyle w:val="afc"/>
        <w:tabs>
          <w:tab w:val="left" w:pos="708"/>
        </w:tabs>
        <w:spacing w:after="0" w:line="240" w:lineRule="auto"/>
        <w:ind w:right="-142"/>
        <w:jc w:val="center"/>
        <w:rPr>
          <w:rFonts w:ascii="Times New Roman" w:hAnsi="Times New Roman"/>
          <w:lang w:val="ru-RU"/>
        </w:rPr>
      </w:pPr>
    </w:p>
    <w:p w:rsidR="00424B08" w:rsidRPr="004A69A9" w:rsidRDefault="00424B08" w:rsidP="00424B08">
      <w:pPr>
        <w:pStyle w:val="afc"/>
        <w:tabs>
          <w:tab w:val="left" w:pos="708"/>
        </w:tabs>
        <w:spacing w:after="0" w:line="240" w:lineRule="auto"/>
        <w:ind w:right="-142"/>
        <w:jc w:val="center"/>
        <w:rPr>
          <w:rFonts w:ascii="Times New Roman" w:eastAsia="Times New Roman" w:hAnsi="Times New Roman"/>
          <w:color w:val="333333"/>
          <w:u w:val="single"/>
          <w:lang w:eastAsia="ar-SA"/>
        </w:rPr>
      </w:pPr>
      <w:r w:rsidRPr="004A69A9">
        <w:rPr>
          <w:rFonts w:ascii="Times New Roman" w:hAnsi="Times New Roman"/>
        </w:rPr>
        <w:t>с. Надеждинка</w:t>
      </w:r>
    </w:p>
    <w:p w:rsidR="00424B08" w:rsidRPr="004A69A9" w:rsidRDefault="00424B08" w:rsidP="00424B08">
      <w:pPr>
        <w:spacing w:after="0" w:line="240" w:lineRule="auto"/>
        <w:ind w:firstLine="284"/>
        <w:jc w:val="center"/>
        <w:rPr>
          <w:rFonts w:ascii="Times New Roman" w:eastAsia="Times New Roman" w:hAnsi="Times New Roman"/>
          <w:color w:val="333333"/>
          <w:sz w:val="20"/>
          <w:szCs w:val="20"/>
          <w:u w:val="single"/>
          <w:lang w:eastAsia="ar-SA"/>
        </w:rPr>
      </w:pPr>
    </w:p>
    <w:p w:rsidR="00424B08" w:rsidRPr="004A69A9" w:rsidRDefault="00424B08" w:rsidP="00424B08">
      <w:pPr>
        <w:spacing w:after="0" w:line="240" w:lineRule="auto"/>
        <w:ind w:firstLine="284"/>
        <w:jc w:val="center"/>
        <w:rPr>
          <w:rFonts w:ascii="Arial" w:eastAsia="Times New Roman" w:hAnsi="Arial" w:cs="Arial"/>
          <w:color w:val="353535"/>
          <w:sz w:val="20"/>
          <w:szCs w:val="20"/>
          <w:lang w:eastAsia="ar-SA"/>
        </w:rPr>
      </w:pPr>
      <w:r w:rsidRPr="004A69A9">
        <w:rPr>
          <w:rFonts w:ascii="Times New Roman" w:hAnsi="Times New Roman"/>
          <w:sz w:val="20"/>
          <w:szCs w:val="20"/>
        </w:rPr>
        <w:t>Об утверждении Положения о кадровом резерве для замещения вакантных должностей муниципальной службы в администрации муниципального образования Надеждинский сельсовет Саракташского района Оренбургской области</w:t>
      </w:r>
    </w:p>
    <w:p w:rsidR="00424B08" w:rsidRPr="004A69A9" w:rsidRDefault="00424B08" w:rsidP="00424B08">
      <w:pPr>
        <w:pStyle w:val="afa"/>
        <w:spacing w:after="0"/>
        <w:ind w:left="120"/>
        <w:jc w:val="center"/>
        <w:rPr>
          <w:rFonts w:ascii="Arial" w:hAnsi="Arial" w:cs="Arial"/>
          <w:color w:val="353535"/>
          <w:sz w:val="20"/>
          <w:szCs w:val="20"/>
          <w:lang w:eastAsia="ar-SA"/>
        </w:rPr>
      </w:pPr>
    </w:p>
    <w:p w:rsidR="00424B08" w:rsidRPr="004A69A9" w:rsidRDefault="00424B08" w:rsidP="00424B08">
      <w:pPr>
        <w:pStyle w:val="afa"/>
        <w:spacing w:after="0"/>
        <w:ind w:left="120"/>
        <w:jc w:val="center"/>
        <w:rPr>
          <w:rFonts w:ascii="Arial" w:hAnsi="Arial" w:cs="Arial"/>
          <w:color w:val="353535"/>
          <w:sz w:val="20"/>
          <w:szCs w:val="20"/>
        </w:rPr>
      </w:pPr>
    </w:p>
    <w:p w:rsidR="00424B08" w:rsidRPr="004A69A9" w:rsidRDefault="00424B08" w:rsidP="00424B08">
      <w:pPr>
        <w:spacing w:after="0" w:line="240" w:lineRule="auto"/>
        <w:ind w:firstLine="567"/>
        <w:jc w:val="both"/>
        <w:rPr>
          <w:rFonts w:ascii="Times New Roman" w:hAnsi="Times New Roman"/>
          <w:sz w:val="20"/>
          <w:szCs w:val="20"/>
        </w:rPr>
      </w:pPr>
      <w:r w:rsidRPr="004A69A9">
        <w:rPr>
          <w:rFonts w:ascii="Times New Roman" w:hAnsi="Times New Roman"/>
          <w:sz w:val="20"/>
          <w:szCs w:val="20"/>
        </w:rPr>
        <w:lastRenderedPageBreak/>
        <w:t>В соответствии с Федеральным законом от 2 марта 2007 года N 25-ФЗ «О муниципальной службе в Российской Федерации», Законом Оренбургской области от 10 октября 2007 года № 1611/339-</w:t>
      </w:r>
      <w:r w:rsidRPr="004A69A9">
        <w:rPr>
          <w:rFonts w:ascii="Times New Roman" w:hAnsi="Times New Roman"/>
          <w:sz w:val="20"/>
          <w:szCs w:val="20"/>
          <w:lang w:val="en-US"/>
        </w:rPr>
        <w:t>IV</w:t>
      </w:r>
      <w:r w:rsidRPr="004A69A9">
        <w:rPr>
          <w:rFonts w:ascii="Times New Roman" w:hAnsi="Times New Roman"/>
          <w:sz w:val="20"/>
          <w:szCs w:val="20"/>
        </w:rPr>
        <w:t>-ОЗ «О муниципальной службе в Оренбургской области», Уставом муниципального образования Надеждинский</w:t>
      </w:r>
      <w:r w:rsidRPr="004A69A9">
        <w:rPr>
          <w:rFonts w:ascii="Times New Roman" w:hAnsi="Times New Roman"/>
          <w:sz w:val="20"/>
          <w:szCs w:val="20"/>
        </w:rPr>
        <w:tab/>
        <w:t xml:space="preserve">сельсовет Саракташского района, </w:t>
      </w:r>
    </w:p>
    <w:p w:rsidR="00424B08" w:rsidRPr="004A69A9" w:rsidRDefault="00424B08" w:rsidP="00424B08">
      <w:pPr>
        <w:spacing w:after="0" w:line="240" w:lineRule="auto"/>
        <w:ind w:firstLine="284"/>
        <w:jc w:val="both"/>
        <w:rPr>
          <w:rFonts w:ascii="Times New Roman" w:hAnsi="Times New Roman"/>
          <w:sz w:val="20"/>
          <w:szCs w:val="20"/>
        </w:rPr>
      </w:pPr>
    </w:p>
    <w:p w:rsidR="00424B08" w:rsidRPr="004A69A9" w:rsidRDefault="00424B08" w:rsidP="00424B08">
      <w:pPr>
        <w:spacing w:after="0" w:line="240" w:lineRule="auto"/>
        <w:ind w:left="356"/>
        <w:jc w:val="both"/>
        <w:rPr>
          <w:rFonts w:ascii="Times New Roman" w:hAnsi="Times New Roman"/>
          <w:sz w:val="20"/>
          <w:szCs w:val="20"/>
        </w:rPr>
      </w:pPr>
      <w:r w:rsidRPr="004A69A9">
        <w:rPr>
          <w:rFonts w:ascii="Times New Roman" w:eastAsia="Times New Roman" w:hAnsi="Times New Roman"/>
          <w:sz w:val="20"/>
          <w:szCs w:val="20"/>
        </w:rPr>
        <w:t xml:space="preserve">  </w:t>
      </w:r>
      <w:r w:rsidRPr="004A69A9">
        <w:rPr>
          <w:rFonts w:ascii="Times New Roman" w:hAnsi="Times New Roman"/>
          <w:sz w:val="20"/>
          <w:szCs w:val="20"/>
        </w:rPr>
        <w:t xml:space="preserve">1.Утвердить Положение о кадровом резерве для замещения вакантных </w:t>
      </w:r>
    </w:p>
    <w:p w:rsidR="00424B08" w:rsidRPr="004A69A9" w:rsidRDefault="00424B08" w:rsidP="00424B08">
      <w:pPr>
        <w:spacing w:after="0" w:line="240" w:lineRule="auto"/>
        <w:jc w:val="both"/>
        <w:rPr>
          <w:rFonts w:ascii="Times New Roman" w:eastAsia="Times New Roman" w:hAnsi="Times New Roman"/>
          <w:sz w:val="20"/>
          <w:szCs w:val="20"/>
        </w:rPr>
      </w:pPr>
      <w:r w:rsidRPr="004A69A9">
        <w:rPr>
          <w:rFonts w:ascii="Times New Roman" w:hAnsi="Times New Roman"/>
          <w:sz w:val="20"/>
          <w:szCs w:val="20"/>
        </w:rPr>
        <w:t>должностей муниципальной службы в администрации муниципального образования Надеждинский сельсовет Саракташского района Оренбургской области согласно приложению к настоящему постановлению.</w:t>
      </w:r>
    </w:p>
    <w:p w:rsidR="00424B08" w:rsidRPr="004A69A9" w:rsidRDefault="00424B08" w:rsidP="00424B08">
      <w:pPr>
        <w:spacing w:after="0" w:line="240" w:lineRule="auto"/>
        <w:ind w:firstLine="284"/>
        <w:jc w:val="both"/>
        <w:rPr>
          <w:rFonts w:ascii="Times New Roman" w:eastAsia="Times New Roman" w:hAnsi="Times New Roman"/>
          <w:sz w:val="20"/>
          <w:szCs w:val="20"/>
        </w:rPr>
      </w:pPr>
      <w:r w:rsidRPr="004A69A9">
        <w:rPr>
          <w:rFonts w:ascii="Times New Roman" w:eastAsia="Times New Roman" w:hAnsi="Times New Roman"/>
          <w:sz w:val="20"/>
          <w:szCs w:val="20"/>
        </w:rPr>
        <w:t xml:space="preserve">       </w:t>
      </w:r>
      <w:r w:rsidRPr="004A69A9">
        <w:rPr>
          <w:rFonts w:ascii="Times New Roman" w:hAnsi="Times New Roman"/>
          <w:sz w:val="20"/>
          <w:szCs w:val="20"/>
        </w:rPr>
        <w:t>2.Признать утратившим силу постановление администрации Надеждинского сельсовета Саракташского района от  20.02.2023  № 5-п «Об утверждении Положения о кадровом резерве для замещения вакантных должностей муниципальной службы в администрации муниципального образования Надеждинский сельсовет Саракташского района Оренбургской области».</w:t>
      </w:r>
    </w:p>
    <w:p w:rsidR="00424B08" w:rsidRPr="004A69A9" w:rsidRDefault="00424B08" w:rsidP="00424B08">
      <w:pPr>
        <w:spacing w:after="0" w:line="240" w:lineRule="auto"/>
        <w:jc w:val="both"/>
        <w:rPr>
          <w:rFonts w:ascii="Times New Roman" w:eastAsia="Times New Roman" w:hAnsi="Times New Roman"/>
          <w:sz w:val="20"/>
          <w:szCs w:val="20"/>
        </w:rPr>
      </w:pPr>
      <w:r w:rsidRPr="004A69A9">
        <w:rPr>
          <w:rFonts w:ascii="Times New Roman" w:eastAsia="Times New Roman" w:hAnsi="Times New Roman"/>
          <w:sz w:val="20"/>
          <w:szCs w:val="20"/>
        </w:rPr>
        <w:t xml:space="preserve">        </w:t>
      </w:r>
    </w:p>
    <w:p w:rsidR="00424B08" w:rsidRPr="004A69A9" w:rsidRDefault="00424B08" w:rsidP="00424B08">
      <w:pPr>
        <w:tabs>
          <w:tab w:val="left" w:pos="1360"/>
        </w:tabs>
        <w:spacing w:after="0" w:line="240" w:lineRule="auto"/>
        <w:jc w:val="both"/>
        <w:rPr>
          <w:rFonts w:ascii="Times New Roman" w:eastAsia="Times New Roman" w:hAnsi="Times New Roman"/>
          <w:sz w:val="20"/>
          <w:szCs w:val="20"/>
        </w:rPr>
      </w:pPr>
      <w:r w:rsidRPr="004A69A9">
        <w:rPr>
          <w:rFonts w:ascii="Times New Roman" w:eastAsia="Times New Roman" w:hAnsi="Times New Roman"/>
          <w:sz w:val="20"/>
          <w:szCs w:val="20"/>
        </w:rPr>
        <w:t xml:space="preserve">       </w:t>
      </w:r>
      <w:r w:rsidRPr="004A69A9">
        <w:rPr>
          <w:rFonts w:ascii="Times New Roman" w:hAnsi="Times New Roman"/>
          <w:sz w:val="20"/>
          <w:szCs w:val="20"/>
        </w:rPr>
        <w:t>4.Настоящее постановле</w:t>
      </w:r>
      <w:r w:rsidRPr="004A69A9">
        <w:rPr>
          <w:rFonts w:ascii="Times New Roman" w:eastAsia="SimSun" w:hAnsi="Times New Roman"/>
          <w:sz w:val="20"/>
          <w:szCs w:val="20"/>
        </w:rPr>
        <w:t xml:space="preserve">ние вступает в силу </w:t>
      </w:r>
      <w:r w:rsidRPr="004A69A9">
        <w:rPr>
          <w:rFonts w:ascii="Times New Roman" w:hAnsi="Times New Roman"/>
          <w:sz w:val="20"/>
          <w:szCs w:val="20"/>
        </w:rPr>
        <w:t>после официального опубликования в информационном бюллетене «Надеждинский сельсовет» и подлежит размещению на официальном сайте администрации Надеждинского сельсовета Саракташского района.</w:t>
      </w:r>
    </w:p>
    <w:p w:rsidR="00424B08" w:rsidRPr="004A69A9" w:rsidRDefault="00424B08" w:rsidP="00424B08">
      <w:pPr>
        <w:tabs>
          <w:tab w:val="left" w:pos="567"/>
          <w:tab w:val="left" w:pos="1360"/>
        </w:tabs>
        <w:spacing w:after="0" w:line="240" w:lineRule="auto"/>
        <w:jc w:val="both"/>
        <w:rPr>
          <w:rFonts w:ascii="Times New Roman" w:eastAsia="Times New Roman" w:hAnsi="Times New Roman"/>
          <w:color w:val="333333"/>
          <w:sz w:val="20"/>
          <w:szCs w:val="20"/>
          <w:lang w:eastAsia="ar-SA"/>
        </w:rPr>
      </w:pPr>
      <w:r w:rsidRPr="004A69A9">
        <w:rPr>
          <w:rFonts w:ascii="Times New Roman" w:eastAsia="Times New Roman" w:hAnsi="Times New Roman"/>
          <w:sz w:val="20"/>
          <w:szCs w:val="20"/>
        </w:rPr>
        <w:t xml:space="preserve">       </w:t>
      </w:r>
      <w:r w:rsidRPr="004A69A9">
        <w:rPr>
          <w:rFonts w:ascii="Times New Roman" w:hAnsi="Times New Roman"/>
          <w:sz w:val="20"/>
          <w:szCs w:val="20"/>
        </w:rPr>
        <w:t>5.Контроль за исполнением настоящего постановления возложить специалиста сельсовета Яковлеву  Ю.Л.</w:t>
      </w:r>
      <w:r w:rsidR="004A69A9">
        <w:rPr>
          <w:rFonts w:ascii="Times New Roman" w:eastAsia="Times New Roman" w:hAnsi="Times New Roman"/>
          <w:noProof/>
          <w:color w:val="333333"/>
          <w:sz w:val="20"/>
          <w:szCs w:val="20"/>
        </w:rPr>
        <w:drawing>
          <wp:anchor distT="0" distB="0" distL="0" distR="0" simplePos="0" relativeHeight="251671552" behindDoc="0" locked="0" layoutInCell="0" allowOverlap="1">
            <wp:simplePos x="0" y="0"/>
            <wp:positionH relativeFrom="character">
              <wp:posOffset>1325880</wp:posOffset>
            </wp:positionH>
            <wp:positionV relativeFrom="paragraph">
              <wp:posOffset>182245</wp:posOffset>
            </wp:positionV>
            <wp:extent cx="1657350" cy="628650"/>
            <wp:effectExtent l="19050" t="0" r="0" b="0"/>
            <wp:wrapNone/>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srcRect/>
                    <a:stretch>
                      <a:fillRect/>
                    </a:stretch>
                  </pic:blipFill>
                  <pic:spPr bwMode="auto">
                    <a:xfrm>
                      <a:off x="0" y="0"/>
                      <a:ext cx="1657350" cy="628650"/>
                    </a:xfrm>
                    <a:prstGeom prst="rect">
                      <a:avLst/>
                    </a:prstGeom>
                    <a:solidFill>
                      <a:srgbClr val="FFFFFF">
                        <a:alpha val="0"/>
                      </a:srgbClr>
                    </a:solidFill>
                    <a:ln w="9525">
                      <a:noFill/>
                      <a:miter lim="800000"/>
                      <a:headEnd/>
                      <a:tailEnd/>
                    </a:ln>
                  </pic:spPr>
                </pic:pic>
              </a:graphicData>
            </a:graphic>
          </wp:anchor>
        </w:drawing>
      </w:r>
    </w:p>
    <w:p w:rsidR="00424B08" w:rsidRPr="004A69A9" w:rsidRDefault="00424B08" w:rsidP="00424B08">
      <w:pPr>
        <w:spacing w:after="0" w:line="240" w:lineRule="auto"/>
        <w:ind w:left="716"/>
        <w:jc w:val="both"/>
        <w:rPr>
          <w:rFonts w:ascii="Times New Roman" w:eastAsia="Times New Roman" w:hAnsi="Times New Roman"/>
          <w:color w:val="333333"/>
          <w:sz w:val="20"/>
          <w:szCs w:val="20"/>
          <w:lang w:eastAsia="ar-SA"/>
        </w:rPr>
      </w:pPr>
    </w:p>
    <w:p w:rsidR="00424B08" w:rsidRPr="004A69A9" w:rsidRDefault="00424B08" w:rsidP="00424B08">
      <w:pPr>
        <w:spacing w:after="0" w:line="240" w:lineRule="auto"/>
        <w:jc w:val="both"/>
        <w:rPr>
          <w:rFonts w:ascii="Tahoma" w:eastAsia="Tahoma" w:hAnsi="Tahoma" w:cs="Tahoma"/>
          <w:kern w:val="2"/>
          <w:sz w:val="20"/>
          <w:szCs w:val="20"/>
        </w:rPr>
      </w:pPr>
      <w:r w:rsidRPr="004A69A9">
        <w:rPr>
          <w:rFonts w:ascii="Times New Roman" w:eastAsia="Times New Roman" w:hAnsi="Times New Roman"/>
          <w:sz w:val="20"/>
          <w:szCs w:val="20"/>
          <w:lang w:eastAsia="ar-SA"/>
        </w:rPr>
        <w:t>Глава сельсовета</w:t>
      </w:r>
      <w:r w:rsidRPr="004A69A9">
        <w:rPr>
          <w:rFonts w:ascii="Times New Roman" w:eastAsia="Times New Roman" w:hAnsi="Times New Roman"/>
          <w:sz w:val="20"/>
          <w:szCs w:val="20"/>
          <w:lang w:eastAsia="ar-SA"/>
        </w:rPr>
        <w:tab/>
      </w:r>
      <w:r w:rsidRPr="004A69A9">
        <w:rPr>
          <w:rFonts w:ascii="Times New Roman" w:eastAsia="Times New Roman" w:hAnsi="Times New Roman"/>
          <w:sz w:val="20"/>
          <w:szCs w:val="20"/>
          <w:lang w:eastAsia="ar-SA"/>
        </w:rPr>
        <w:tab/>
      </w:r>
      <w:r w:rsidRPr="004A69A9">
        <w:rPr>
          <w:rFonts w:ascii="Times New Roman" w:eastAsia="Times New Roman" w:hAnsi="Times New Roman"/>
          <w:sz w:val="20"/>
          <w:szCs w:val="20"/>
          <w:lang w:eastAsia="ar-SA"/>
        </w:rPr>
        <w:tab/>
        <w:t xml:space="preserve">                                         </w:t>
      </w:r>
      <w:r w:rsidRPr="004A69A9">
        <w:rPr>
          <w:rFonts w:ascii="Times New Roman" w:eastAsia="Times New Roman" w:hAnsi="Times New Roman"/>
          <w:sz w:val="20"/>
          <w:szCs w:val="20"/>
          <w:lang w:eastAsia="ar-SA"/>
        </w:rPr>
        <w:tab/>
        <w:t>О.А.Тимко</w:t>
      </w:r>
    </w:p>
    <w:p w:rsidR="00424B08" w:rsidRPr="004A69A9" w:rsidRDefault="00424B08" w:rsidP="00424B08">
      <w:pPr>
        <w:widowControl w:val="0"/>
        <w:spacing w:after="120"/>
        <w:ind w:left="1416" w:firstLine="708"/>
        <w:rPr>
          <w:rFonts w:ascii="Times New Roman" w:eastAsia="Times New Roman" w:hAnsi="Times New Roman"/>
          <w:color w:val="333333"/>
          <w:kern w:val="2"/>
          <w:sz w:val="20"/>
          <w:szCs w:val="20"/>
          <w:lang w:eastAsia="ar-SA"/>
        </w:rPr>
      </w:pPr>
      <w:r w:rsidRPr="004A69A9">
        <w:rPr>
          <w:rFonts w:ascii="Tahoma" w:eastAsia="Tahoma" w:hAnsi="Tahoma" w:cs="Tahoma"/>
          <w:kern w:val="2"/>
          <w:sz w:val="20"/>
          <w:szCs w:val="20"/>
        </w:rPr>
        <w:t xml:space="preserve">                         </w:t>
      </w:r>
    </w:p>
    <w:p w:rsidR="00424B08" w:rsidRPr="004A69A9" w:rsidRDefault="00424B08" w:rsidP="00424B08">
      <w:pPr>
        <w:spacing w:after="0" w:line="240" w:lineRule="auto"/>
        <w:jc w:val="both"/>
        <w:rPr>
          <w:rFonts w:ascii="Times New Roman" w:eastAsia="Times New Roman" w:hAnsi="Times New Roman"/>
          <w:color w:val="333333"/>
          <w:sz w:val="20"/>
          <w:szCs w:val="20"/>
          <w:lang w:eastAsia="ar-SA"/>
        </w:rPr>
      </w:pPr>
    </w:p>
    <w:p w:rsidR="00424B08" w:rsidRPr="004A69A9" w:rsidRDefault="00424B08" w:rsidP="00424B08">
      <w:pPr>
        <w:spacing w:after="0" w:line="240" w:lineRule="auto"/>
        <w:jc w:val="both"/>
        <w:rPr>
          <w:rFonts w:ascii="Times New Roman" w:eastAsia="Times New Roman" w:hAnsi="Times New Roman"/>
          <w:sz w:val="20"/>
          <w:szCs w:val="20"/>
        </w:rPr>
      </w:pPr>
      <w:r w:rsidRPr="004A69A9">
        <w:rPr>
          <w:rFonts w:ascii="Times New Roman" w:eastAsia="Times New Roman" w:hAnsi="Times New Roman"/>
          <w:sz w:val="20"/>
          <w:szCs w:val="20"/>
          <w:lang w:eastAsia="ar-SA"/>
        </w:rPr>
        <w:t>Разослано: Яковлевой Ю.Л., кадровой службе, РОО, финотделу, комитету по спорту и туризму,  прокуратуре района, в дело</w:t>
      </w:r>
    </w:p>
    <w:p w:rsidR="00424B08" w:rsidRPr="004A69A9" w:rsidRDefault="00424B08" w:rsidP="00424B08">
      <w:pPr>
        <w:tabs>
          <w:tab w:val="left" w:pos="6216"/>
        </w:tabs>
        <w:spacing w:after="0" w:line="240" w:lineRule="auto"/>
        <w:jc w:val="both"/>
        <w:rPr>
          <w:rFonts w:ascii="Times New Roman" w:hAnsi="Times New Roman"/>
          <w:sz w:val="20"/>
          <w:szCs w:val="20"/>
        </w:rPr>
      </w:pPr>
      <w:r w:rsidRPr="004A69A9">
        <w:rPr>
          <w:rFonts w:ascii="Times New Roman" w:eastAsia="Times New Roman" w:hAnsi="Times New Roman"/>
          <w:sz w:val="20"/>
          <w:szCs w:val="20"/>
        </w:rPr>
        <w:t xml:space="preserve">                                                                       </w:t>
      </w:r>
    </w:p>
    <w:p w:rsidR="00424B08" w:rsidRPr="004A69A9" w:rsidRDefault="00424B08" w:rsidP="00424B08">
      <w:pPr>
        <w:tabs>
          <w:tab w:val="left" w:pos="6216"/>
        </w:tabs>
        <w:spacing w:after="0" w:line="240" w:lineRule="auto"/>
        <w:jc w:val="both"/>
        <w:rPr>
          <w:rFonts w:ascii="Times New Roman" w:hAnsi="Times New Roman"/>
          <w:sz w:val="20"/>
          <w:szCs w:val="20"/>
        </w:rPr>
      </w:pPr>
    </w:p>
    <w:p w:rsidR="00424B08" w:rsidRPr="004A69A9" w:rsidRDefault="00424B08" w:rsidP="00424B08">
      <w:pPr>
        <w:tabs>
          <w:tab w:val="left" w:pos="6216"/>
        </w:tabs>
        <w:spacing w:after="0" w:line="240" w:lineRule="auto"/>
        <w:jc w:val="both"/>
        <w:rPr>
          <w:rFonts w:ascii="Times New Roman" w:hAnsi="Times New Roman"/>
          <w:sz w:val="20"/>
          <w:szCs w:val="20"/>
        </w:rPr>
      </w:pPr>
    </w:p>
    <w:p w:rsidR="00424B08" w:rsidRPr="004A69A9" w:rsidRDefault="00424B08" w:rsidP="004A69A9">
      <w:pPr>
        <w:tabs>
          <w:tab w:val="left" w:pos="6216"/>
        </w:tabs>
        <w:spacing w:after="0" w:line="240" w:lineRule="auto"/>
        <w:jc w:val="right"/>
        <w:rPr>
          <w:rFonts w:ascii="Times New Roman" w:eastAsia="Times New Roman" w:hAnsi="Times New Roman"/>
          <w:sz w:val="20"/>
          <w:szCs w:val="20"/>
        </w:rPr>
      </w:pPr>
      <w:r w:rsidRPr="004A69A9">
        <w:rPr>
          <w:rFonts w:ascii="Times New Roman" w:eastAsia="Times New Roman" w:hAnsi="Times New Roman"/>
          <w:sz w:val="20"/>
          <w:szCs w:val="20"/>
        </w:rPr>
        <w:t xml:space="preserve">                                                           </w:t>
      </w:r>
    </w:p>
    <w:p w:rsidR="00424B08" w:rsidRPr="004A69A9" w:rsidRDefault="00424B08" w:rsidP="004A69A9">
      <w:pPr>
        <w:tabs>
          <w:tab w:val="left" w:pos="6216"/>
        </w:tabs>
        <w:spacing w:after="0" w:line="240" w:lineRule="auto"/>
        <w:jc w:val="right"/>
        <w:rPr>
          <w:rFonts w:ascii="Times New Roman" w:eastAsia="Times New Roman" w:hAnsi="Times New Roman"/>
          <w:sz w:val="20"/>
          <w:szCs w:val="20"/>
        </w:rPr>
      </w:pPr>
      <w:r w:rsidRPr="004A69A9">
        <w:rPr>
          <w:rFonts w:ascii="Times New Roman" w:eastAsia="Times New Roman" w:hAnsi="Times New Roman"/>
          <w:sz w:val="20"/>
          <w:szCs w:val="20"/>
        </w:rPr>
        <w:t xml:space="preserve">                                                                  </w:t>
      </w:r>
      <w:r w:rsidRPr="004A69A9">
        <w:rPr>
          <w:rFonts w:ascii="Times New Roman" w:hAnsi="Times New Roman"/>
          <w:sz w:val="20"/>
          <w:szCs w:val="20"/>
        </w:rPr>
        <w:t>Приложение</w:t>
      </w:r>
    </w:p>
    <w:p w:rsidR="00424B08" w:rsidRPr="004A69A9" w:rsidRDefault="00424B08" w:rsidP="004A69A9">
      <w:pPr>
        <w:spacing w:after="0" w:line="240" w:lineRule="auto"/>
        <w:jc w:val="right"/>
        <w:rPr>
          <w:rFonts w:ascii="Times New Roman" w:eastAsia="Times New Roman" w:hAnsi="Times New Roman"/>
          <w:sz w:val="20"/>
          <w:szCs w:val="20"/>
        </w:rPr>
      </w:pPr>
      <w:r w:rsidRPr="004A69A9">
        <w:rPr>
          <w:rFonts w:ascii="Times New Roman" w:eastAsia="Times New Roman" w:hAnsi="Times New Roman"/>
          <w:sz w:val="20"/>
          <w:szCs w:val="20"/>
        </w:rPr>
        <w:t xml:space="preserve">                                                                       </w:t>
      </w:r>
      <w:r w:rsidRPr="004A69A9">
        <w:rPr>
          <w:rFonts w:ascii="Times New Roman" w:hAnsi="Times New Roman"/>
          <w:sz w:val="20"/>
          <w:szCs w:val="20"/>
        </w:rPr>
        <w:t>к постановлению администрации</w:t>
      </w:r>
    </w:p>
    <w:p w:rsidR="00424B08" w:rsidRPr="004A69A9" w:rsidRDefault="00424B08" w:rsidP="004A69A9">
      <w:pPr>
        <w:spacing w:after="0" w:line="240" w:lineRule="auto"/>
        <w:jc w:val="right"/>
        <w:rPr>
          <w:rFonts w:ascii="Times New Roman" w:eastAsia="Times New Roman" w:hAnsi="Times New Roman"/>
          <w:sz w:val="20"/>
          <w:szCs w:val="20"/>
        </w:rPr>
      </w:pPr>
      <w:r w:rsidRPr="004A69A9">
        <w:rPr>
          <w:rFonts w:ascii="Times New Roman" w:eastAsia="Times New Roman" w:hAnsi="Times New Roman"/>
          <w:sz w:val="20"/>
          <w:szCs w:val="20"/>
        </w:rPr>
        <w:t xml:space="preserve">                                                                       </w:t>
      </w:r>
      <w:r w:rsidRPr="004A69A9">
        <w:rPr>
          <w:rFonts w:ascii="Times New Roman" w:hAnsi="Times New Roman"/>
          <w:sz w:val="20"/>
          <w:szCs w:val="20"/>
        </w:rPr>
        <w:t xml:space="preserve">Надеждинского сельсовета </w:t>
      </w:r>
    </w:p>
    <w:p w:rsidR="00424B08" w:rsidRPr="004A69A9" w:rsidRDefault="00424B08" w:rsidP="004A69A9">
      <w:pPr>
        <w:spacing w:after="0" w:line="240" w:lineRule="auto"/>
        <w:jc w:val="right"/>
        <w:rPr>
          <w:rFonts w:ascii="Times New Roman" w:eastAsia="Times New Roman" w:hAnsi="Times New Roman"/>
          <w:sz w:val="20"/>
          <w:szCs w:val="20"/>
        </w:rPr>
      </w:pPr>
      <w:r w:rsidRPr="004A69A9">
        <w:rPr>
          <w:rFonts w:ascii="Times New Roman" w:eastAsia="Times New Roman" w:hAnsi="Times New Roman"/>
          <w:sz w:val="20"/>
          <w:szCs w:val="20"/>
        </w:rPr>
        <w:t xml:space="preserve">                                                                       </w:t>
      </w:r>
      <w:r w:rsidRPr="004A69A9">
        <w:rPr>
          <w:rFonts w:ascii="Times New Roman" w:hAnsi="Times New Roman"/>
          <w:sz w:val="20"/>
          <w:szCs w:val="20"/>
        </w:rPr>
        <w:t>Саракташского  района</w:t>
      </w:r>
    </w:p>
    <w:p w:rsidR="00424B08" w:rsidRPr="004A69A9" w:rsidRDefault="00424B08" w:rsidP="004A69A9">
      <w:pPr>
        <w:spacing w:after="0" w:line="240" w:lineRule="auto"/>
        <w:jc w:val="right"/>
        <w:rPr>
          <w:rFonts w:ascii="Times New Roman" w:hAnsi="Times New Roman"/>
          <w:sz w:val="20"/>
          <w:szCs w:val="20"/>
          <w:u w:val="single"/>
        </w:rPr>
      </w:pPr>
      <w:r w:rsidRPr="004A69A9">
        <w:rPr>
          <w:rFonts w:ascii="Times New Roman" w:eastAsia="Times New Roman" w:hAnsi="Times New Roman"/>
          <w:sz w:val="20"/>
          <w:szCs w:val="20"/>
        </w:rPr>
        <w:t xml:space="preserve">                                                                       </w:t>
      </w:r>
      <w:r w:rsidRPr="004A69A9">
        <w:rPr>
          <w:rFonts w:ascii="Times New Roman" w:hAnsi="Times New Roman"/>
          <w:sz w:val="20"/>
          <w:szCs w:val="20"/>
        </w:rPr>
        <w:t>от  28.08.2024 № 46-п</w:t>
      </w:r>
    </w:p>
    <w:p w:rsidR="00424B08" w:rsidRPr="004A69A9" w:rsidRDefault="00424B08" w:rsidP="00424B08">
      <w:pPr>
        <w:spacing w:after="0" w:line="240" w:lineRule="auto"/>
        <w:ind w:firstLine="5954"/>
        <w:rPr>
          <w:rFonts w:ascii="Times New Roman" w:hAnsi="Times New Roman"/>
          <w:sz w:val="20"/>
          <w:szCs w:val="20"/>
          <w:u w:val="single"/>
        </w:rPr>
      </w:pPr>
    </w:p>
    <w:p w:rsidR="00424B08" w:rsidRPr="004A69A9" w:rsidRDefault="00424B08" w:rsidP="00424B08">
      <w:pPr>
        <w:spacing w:after="0" w:line="240" w:lineRule="auto"/>
        <w:jc w:val="both"/>
        <w:rPr>
          <w:rFonts w:ascii="Times New Roman" w:eastAsia="Times New Roman" w:hAnsi="Times New Roman"/>
          <w:color w:val="333333"/>
          <w:sz w:val="20"/>
          <w:szCs w:val="20"/>
          <w:lang w:eastAsia="ar-SA"/>
        </w:rPr>
      </w:pPr>
    </w:p>
    <w:p w:rsidR="00424B08" w:rsidRPr="004A69A9" w:rsidRDefault="00424B08" w:rsidP="00424B08">
      <w:pPr>
        <w:tabs>
          <w:tab w:val="left" w:pos="3216"/>
        </w:tabs>
        <w:spacing w:after="0" w:line="240" w:lineRule="auto"/>
        <w:jc w:val="center"/>
        <w:rPr>
          <w:sz w:val="20"/>
          <w:szCs w:val="20"/>
        </w:rPr>
      </w:pPr>
      <w:r w:rsidRPr="004A69A9">
        <w:rPr>
          <w:rFonts w:ascii="Times New Roman" w:eastAsia="Times New Roman" w:hAnsi="Times New Roman"/>
          <w:sz w:val="20"/>
          <w:szCs w:val="20"/>
          <w:lang w:eastAsia="ar-SA"/>
        </w:rPr>
        <w:t>ПОЛОЖЕНИЕ</w:t>
      </w:r>
    </w:p>
    <w:p w:rsidR="00424B08" w:rsidRPr="004A69A9" w:rsidRDefault="00424B08" w:rsidP="00424B08">
      <w:pPr>
        <w:pStyle w:val="afa"/>
        <w:spacing w:after="0"/>
        <w:ind w:left="120"/>
        <w:jc w:val="center"/>
        <w:rPr>
          <w:rFonts w:ascii="Arial" w:hAnsi="Arial" w:cs="Arial"/>
          <w:color w:val="353535"/>
          <w:sz w:val="20"/>
          <w:szCs w:val="20"/>
        </w:rPr>
      </w:pPr>
      <w:r w:rsidRPr="004A69A9">
        <w:rPr>
          <w:sz w:val="20"/>
          <w:szCs w:val="20"/>
        </w:rPr>
        <w:t>о кадровом резерве для замещения вакантных должностей муниципальной службы в администрации муниципального образования Надеждинский сельсовет Саракташского района Оренбургской области</w:t>
      </w:r>
      <w:r w:rsidRPr="004A69A9">
        <w:rPr>
          <w:rFonts w:ascii="Arial" w:hAnsi="Arial" w:cs="Arial"/>
          <w:color w:val="353535"/>
          <w:sz w:val="20"/>
          <w:szCs w:val="20"/>
        </w:rPr>
        <w:t xml:space="preserve">   </w:t>
      </w:r>
    </w:p>
    <w:p w:rsidR="00424B08" w:rsidRPr="004A69A9" w:rsidRDefault="00424B08" w:rsidP="00424B08">
      <w:pPr>
        <w:pStyle w:val="afa"/>
        <w:spacing w:after="0"/>
        <w:ind w:left="120"/>
        <w:jc w:val="center"/>
        <w:rPr>
          <w:rFonts w:ascii="Arial" w:hAnsi="Arial" w:cs="Arial"/>
          <w:color w:val="353535"/>
          <w:sz w:val="20"/>
          <w:szCs w:val="20"/>
        </w:rPr>
      </w:pPr>
    </w:p>
    <w:p w:rsidR="00424B08" w:rsidRPr="004A69A9" w:rsidRDefault="00424B08" w:rsidP="00424B08">
      <w:pPr>
        <w:pStyle w:val="afa"/>
        <w:spacing w:after="0"/>
        <w:ind w:left="120"/>
        <w:jc w:val="center"/>
        <w:rPr>
          <w:sz w:val="20"/>
          <w:szCs w:val="20"/>
        </w:rPr>
      </w:pPr>
      <w:r w:rsidRPr="004A69A9">
        <w:rPr>
          <w:rStyle w:val="afb"/>
          <w:color w:val="353535"/>
          <w:sz w:val="20"/>
          <w:szCs w:val="20"/>
        </w:rPr>
        <w:t>1. Общие положения</w:t>
      </w:r>
    </w:p>
    <w:p w:rsidR="00424B08" w:rsidRPr="004A69A9" w:rsidRDefault="00424B08" w:rsidP="00424B08">
      <w:pPr>
        <w:pStyle w:val="afa"/>
        <w:spacing w:after="0"/>
        <w:jc w:val="both"/>
        <w:rPr>
          <w:sz w:val="20"/>
          <w:szCs w:val="20"/>
        </w:rPr>
      </w:pPr>
      <w:r w:rsidRPr="004A69A9">
        <w:rPr>
          <w:sz w:val="20"/>
          <w:szCs w:val="20"/>
        </w:rPr>
        <w:t xml:space="preserve">1.1. Положение о кадровом резерве для замещения вакантных должностей </w:t>
      </w:r>
    </w:p>
    <w:p w:rsidR="00424B08" w:rsidRPr="004A69A9" w:rsidRDefault="00424B08" w:rsidP="00424B08">
      <w:pPr>
        <w:pStyle w:val="afa"/>
        <w:spacing w:after="0"/>
        <w:jc w:val="both"/>
        <w:rPr>
          <w:sz w:val="20"/>
          <w:szCs w:val="20"/>
        </w:rPr>
      </w:pPr>
      <w:r w:rsidRPr="004A69A9">
        <w:rPr>
          <w:sz w:val="20"/>
          <w:szCs w:val="20"/>
        </w:rPr>
        <w:t xml:space="preserve">муниципальной службы в администрации муниципального образования </w:t>
      </w:r>
    </w:p>
    <w:p w:rsidR="00424B08" w:rsidRPr="004A69A9" w:rsidRDefault="00424B08" w:rsidP="00424B08">
      <w:pPr>
        <w:pStyle w:val="afa"/>
        <w:spacing w:after="0"/>
        <w:jc w:val="both"/>
        <w:rPr>
          <w:sz w:val="20"/>
          <w:szCs w:val="20"/>
        </w:rPr>
      </w:pPr>
      <w:r w:rsidRPr="004A69A9">
        <w:rPr>
          <w:sz w:val="20"/>
          <w:szCs w:val="20"/>
        </w:rPr>
        <w:t>Надеждинский сельсовет Саракташского района Оренбургской области определяет последовательность действий по формированию кадрового резерва для замещения высшей, главной, ведущей и старшей групп должностей муниципальной службы в администрации муниципального образования Надеждинский сельсовет Саракташского района Оренбургской области (далее - кадровый резерв) и порядок работы с лицами, зачисленными в кадровый резерв.</w:t>
      </w:r>
    </w:p>
    <w:p w:rsidR="00424B08" w:rsidRPr="004A69A9" w:rsidRDefault="00424B08" w:rsidP="00424B08">
      <w:pPr>
        <w:pStyle w:val="afa"/>
        <w:spacing w:after="0"/>
        <w:jc w:val="both"/>
        <w:rPr>
          <w:sz w:val="20"/>
          <w:szCs w:val="20"/>
        </w:rPr>
      </w:pPr>
      <w:r w:rsidRPr="004A69A9">
        <w:rPr>
          <w:sz w:val="20"/>
          <w:szCs w:val="20"/>
        </w:rPr>
        <w:t>1.2. Формирование кадрового резерва осуществляется в целях:</w:t>
      </w:r>
    </w:p>
    <w:p w:rsidR="00424B08" w:rsidRPr="004A69A9" w:rsidRDefault="00424B08" w:rsidP="00424B08">
      <w:pPr>
        <w:pStyle w:val="afa"/>
        <w:spacing w:after="0"/>
        <w:jc w:val="both"/>
        <w:rPr>
          <w:sz w:val="20"/>
          <w:szCs w:val="20"/>
        </w:rPr>
      </w:pPr>
      <w:r w:rsidRPr="004A69A9">
        <w:rPr>
          <w:sz w:val="20"/>
          <w:szCs w:val="20"/>
        </w:rPr>
        <w:t>- обеспечения равного доступа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к муниципальной службе;</w:t>
      </w:r>
    </w:p>
    <w:p w:rsidR="00424B08" w:rsidRPr="004A69A9" w:rsidRDefault="00424B08" w:rsidP="00424B08">
      <w:pPr>
        <w:pStyle w:val="afa"/>
        <w:spacing w:after="0"/>
        <w:jc w:val="both"/>
        <w:rPr>
          <w:sz w:val="20"/>
          <w:szCs w:val="20"/>
        </w:rPr>
      </w:pPr>
      <w:r w:rsidRPr="004A69A9">
        <w:rPr>
          <w:sz w:val="20"/>
          <w:szCs w:val="20"/>
        </w:rPr>
        <w:lastRenderedPageBreak/>
        <w:t>- своевременного замещения должностей муниципальной службы;</w:t>
      </w:r>
    </w:p>
    <w:p w:rsidR="00424B08" w:rsidRPr="004A69A9" w:rsidRDefault="00424B08" w:rsidP="00424B08">
      <w:pPr>
        <w:pStyle w:val="afa"/>
        <w:spacing w:after="0"/>
        <w:jc w:val="both"/>
        <w:rPr>
          <w:sz w:val="20"/>
          <w:szCs w:val="20"/>
        </w:rPr>
      </w:pPr>
      <w:r w:rsidRPr="004A69A9">
        <w:rPr>
          <w:sz w:val="20"/>
          <w:szCs w:val="20"/>
        </w:rPr>
        <w:t>- улучшения качественного состава лиц, замещающих должности муниципальной службы (далее также - муниципальные служащие);</w:t>
      </w:r>
    </w:p>
    <w:p w:rsidR="00424B08" w:rsidRPr="004A69A9" w:rsidRDefault="00424B08" w:rsidP="00424B08">
      <w:pPr>
        <w:pStyle w:val="afa"/>
        <w:spacing w:after="0"/>
        <w:jc w:val="both"/>
        <w:rPr>
          <w:sz w:val="20"/>
          <w:szCs w:val="20"/>
        </w:rPr>
      </w:pPr>
      <w:r w:rsidRPr="004A69A9">
        <w:rPr>
          <w:sz w:val="20"/>
          <w:szCs w:val="20"/>
        </w:rPr>
        <w:t>- повышения мотивации граждан к поступлению на муниципальную службу,</w:t>
      </w:r>
    </w:p>
    <w:p w:rsidR="00424B08" w:rsidRPr="004A69A9" w:rsidRDefault="00424B08" w:rsidP="00424B08">
      <w:pPr>
        <w:pStyle w:val="afa"/>
        <w:spacing w:after="0"/>
        <w:jc w:val="both"/>
        <w:rPr>
          <w:sz w:val="20"/>
          <w:szCs w:val="20"/>
        </w:rPr>
      </w:pPr>
      <w:r w:rsidRPr="004A69A9">
        <w:rPr>
          <w:sz w:val="20"/>
          <w:szCs w:val="20"/>
        </w:rPr>
        <w:t>- привлечения высококвалифицированных специалистов на муниципальную службу,</w:t>
      </w:r>
    </w:p>
    <w:p w:rsidR="00424B08" w:rsidRPr="004A69A9" w:rsidRDefault="00424B08" w:rsidP="00424B08">
      <w:pPr>
        <w:pStyle w:val="afa"/>
        <w:spacing w:after="0"/>
        <w:jc w:val="both"/>
        <w:rPr>
          <w:sz w:val="20"/>
          <w:szCs w:val="20"/>
        </w:rPr>
      </w:pPr>
      <w:r w:rsidRPr="004A69A9">
        <w:rPr>
          <w:sz w:val="20"/>
          <w:szCs w:val="20"/>
        </w:rPr>
        <w:t>- содействия должностному росту муниципальных служащих.</w:t>
      </w:r>
    </w:p>
    <w:p w:rsidR="00424B08" w:rsidRPr="004A69A9" w:rsidRDefault="00424B08" w:rsidP="00424B08">
      <w:pPr>
        <w:pStyle w:val="afa"/>
        <w:spacing w:after="0"/>
        <w:jc w:val="both"/>
        <w:rPr>
          <w:sz w:val="20"/>
          <w:szCs w:val="20"/>
        </w:rPr>
      </w:pPr>
      <w:r w:rsidRPr="004A69A9">
        <w:rPr>
          <w:sz w:val="20"/>
          <w:szCs w:val="20"/>
        </w:rPr>
        <w:t>1.3. Основными принципами формирования кадрового резерва и работы с ним являются:</w:t>
      </w:r>
    </w:p>
    <w:p w:rsidR="00424B08" w:rsidRPr="004A69A9" w:rsidRDefault="00424B08" w:rsidP="00424B08">
      <w:pPr>
        <w:pStyle w:val="afa"/>
        <w:spacing w:after="0"/>
        <w:jc w:val="both"/>
        <w:rPr>
          <w:sz w:val="20"/>
          <w:szCs w:val="20"/>
        </w:rPr>
      </w:pPr>
      <w:r w:rsidRPr="004A69A9">
        <w:rPr>
          <w:sz w:val="20"/>
          <w:szCs w:val="20"/>
        </w:rPr>
        <w:t>- добровольность включения граждан, муниципальных служащих  в кадровый резерв;</w:t>
      </w:r>
    </w:p>
    <w:p w:rsidR="00424B08" w:rsidRPr="004A69A9" w:rsidRDefault="00424B08" w:rsidP="00424B08">
      <w:pPr>
        <w:pStyle w:val="afa"/>
        <w:spacing w:after="0"/>
        <w:jc w:val="both"/>
        <w:rPr>
          <w:sz w:val="20"/>
          <w:szCs w:val="20"/>
        </w:rPr>
      </w:pPr>
      <w:r w:rsidRPr="004A69A9">
        <w:rPr>
          <w:sz w:val="20"/>
          <w:szCs w:val="20"/>
        </w:rPr>
        <w:t>- учет текущей и перспективной потребности в замещении должностей  муниципальных служащих;</w:t>
      </w:r>
    </w:p>
    <w:p w:rsidR="00424B08" w:rsidRPr="004A69A9" w:rsidRDefault="00424B08" w:rsidP="00424B08">
      <w:pPr>
        <w:pStyle w:val="afa"/>
        <w:spacing w:after="0"/>
        <w:jc w:val="both"/>
        <w:rPr>
          <w:sz w:val="20"/>
          <w:szCs w:val="20"/>
        </w:rPr>
      </w:pPr>
      <w:r w:rsidRPr="004A69A9">
        <w:rPr>
          <w:sz w:val="20"/>
          <w:szCs w:val="20"/>
        </w:rPr>
        <w:t>- объективность и всесторонность оценки профессиональных и личностных качеств кандидатов на включение в кадровый резерв;</w:t>
      </w:r>
    </w:p>
    <w:p w:rsidR="00424B08" w:rsidRPr="004A69A9" w:rsidRDefault="00424B08" w:rsidP="00424B08">
      <w:pPr>
        <w:pStyle w:val="afa"/>
        <w:spacing w:after="0"/>
        <w:jc w:val="both"/>
        <w:rPr>
          <w:sz w:val="20"/>
          <w:szCs w:val="20"/>
        </w:rPr>
      </w:pPr>
      <w:r w:rsidRPr="004A69A9">
        <w:rPr>
          <w:sz w:val="20"/>
          <w:szCs w:val="20"/>
        </w:rPr>
        <w:t>- профессионализм и компетентность лиц, включенных в кадровый резерв, создание условий для их профессионального роста;</w:t>
      </w:r>
    </w:p>
    <w:p w:rsidR="00424B08" w:rsidRPr="004A69A9" w:rsidRDefault="00424B08" w:rsidP="00424B08">
      <w:pPr>
        <w:pStyle w:val="afa"/>
        <w:spacing w:after="0"/>
        <w:jc w:val="both"/>
        <w:rPr>
          <w:sz w:val="20"/>
          <w:szCs w:val="20"/>
        </w:rPr>
      </w:pPr>
      <w:r w:rsidRPr="004A69A9">
        <w:rPr>
          <w:sz w:val="20"/>
          <w:szCs w:val="20"/>
        </w:rPr>
        <w:t>- гласность, доступность информации о формировании кадрового резерва и его профессиональной реализации,</w:t>
      </w:r>
    </w:p>
    <w:p w:rsidR="00424B08" w:rsidRPr="004A69A9" w:rsidRDefault="00424B08" w:rsidP="00424B08">
      <w:pPr>
        <w:pStyle w:val="afa"/>
        <w:spacing w:after="0"/>
        <w:jc w:val="both"/>
        <w:rPr>
          <w:sz w:val="20"/>
          <w:szCs w:val="20"/>
        </w:rPr>
      </w:pPr>
      <w:r w:rsidRPr="004A69A9">
        <w:rPr>
          <w:sz w:val="20"/>
          <w:szCs w:val="20"/>
        </w:rPr>
        <w:t>- соблюдение равенства прав граждан и единство основных требований, предъявляемых к кандидатам на замещение вакантных должностей муниципальной службы.</w:t>
      </w:r>
    </w:p>
    <w:p w:rsidR="00424B08" w:rsidRPr="004A69A9" w:rsidRDefault="00424B08" w:rsidP="00424B08">
      <w:pPr>
        <w:pStyle w:val="afa"/>
        <w:spacing w:after="0"/>
        <w:jc w:val="both"/>
        <w:rPr>
          <w:sz w:val="20"/>
          <w:szCs w:val="20"/>
        </w:rPr>
      </w:pPr>
      <w:r w:rsidRPr="004A69A9">
        <w:rPr>
          <w:sz w:val="20"/>
          <w:szCs w:val="20"/>
        </w:rPr>
        <w:t>1.4. Кадровый резерв формируется для замещения должностей высшей, главной, ведущей и старшей групп должностей муниципальной службы.</w:t>
      </w:r>
    </w:p>
    <w:p w:rsidR="00424B08" w:rsidRPr="004A69A9" w:rsidRDefault="00424B08" w:rsidP="00424B08">
      <w:pPr>
        <w:pStyle w:val="afa"/>
        <w:spacing w:after="0"/>
        <w:jc w:val="both"/>
        <w:rPr>
          <w:sz w:val="20"/>
          <w:szCs w:val="20"/>
        </w:rPr>
      </w:pPr>
      <w:r w:rsidRPr="004A69A9">
        <w:rPr>
          <w:sz w:val="20"/>
          <w:szCs w:val="20"/>
        </w:rPr>
        <w:t>Кадровый резерв может формироваться для замещения одновременно нескольких должностей одной группы должностей муниципальной службы.</w:t>
      </w:r>
    </w:p>
    <w:p w:rsidR="00424B08" w:rsidRPr="004A69A9" w:rsidRDefault="00424B08" w:rsidP="00424B08">
      <w:pPr>
        <w:pStyle w:val="afa"/>
        <w:spacing w:after="0"/>
        <w:jc w:val="both"/>
        <w:rPr>
          <w:sz w:val="20"/>
          <w:szCs w:val="20"/>
        </w:rPr>
      </w:pPr>
      <w:r w:rsidRPr="004A69A9">
        <w:rPr>
          <w:sz w:val="20"/>
          <w:szCs w:val="20"/>
        </w:rPr>
        <w:t>Лица, включенные в кадровый резерв, при прочих равных условиях обладают преимущественным правом для замещения вакантных должностей муниципальной службы.</w:t>
      </w:r>
    </w:p>
    <w:p w:rsidR="00424B08" w:rsidRPr="004A69A9" w:rsidRDefault="00424B08" w:rsidP="00424B08">
      <w:pPr>
        <w:pStyle w:val="afa"/>
        <w:spacing w:after="0"/>
        <w:jc w:val="both"/>
        <w:rPr>
          <w:sz w:val="20"/>
          <w:szCs w:val="20"/>
        </w:rPr>
      </w:pPr>
      <w:r w:rsidRPr="004A69A9">
        <w:rPr>
          <w:sz w:val="20"/>
          <w:szCs w:val="20"/>
        </w:rPr>
        <w:t>1.5. Организационную, координирующую, методическую и контрольную функции по формированию кадрового резерва и работе с ним, хранению документов в соответствии с правилами ведения и хранения документов, содержащих персональные данные, выполняет специалист по кадрам администрации муниципального образования Надеждинский сельсовет Саракташского района Оренбургской области (далее – специалист по кадрам), а также лица, уполномоченные работодателем (далее – уполномоченные лица).</w:t>
      </w:r>
    </w:p>
    <w:p w:rsidR="00424B08" w:rsidRPr="004A69A9" w:rsidRDefault="00424B08" w:rsidP="00424B08">
      <w:pPr>
        <w:pStyle w:val="afa"/>
        <w:spacing w:after="0"/>
        <w:jc w:val="both"/>
        <w:rPr>
          <w:sz w:val="20"/>
          <w:szCs w:val="20"/>
        </w:rPr>
      </w:pPr>
      <w:r w:rsidRPr="004A69A9">
        <w:rPr>
          <w:sz w:val="20"/>
          <w:szCs w:val="20"/>
        </w:rPr>
        <w:t>1.6. Специалист по кадрам, уполномоченные лица несут ответственность за нарушение норм, регулирующих получение, обработку и передачу персональных данных муниципальных служащих, граждан, претендующих на включение в кадровый резерв и включенных в кадровый резерв, в соответствии с законодательством Российской Федерации.</w:t>
      </w:r>
    </w:p>
    <w:p w:rsidR="00424B08" w:rsidRPr="004A69A9" w:rsidRDefault="00424B08" w:rsidP="00424B08">
      <w:pPr>
        <w:pStyle w:val="afa"/>
        <w:spacing w:after="0"/>
        <w:jc w:val="both"/>
        <w:rPr>
          <w:sz w:val="20"/>
          <w:szCs w:val="20"/>
        </w:rPr>
      </w:pPr>
      <w:r w:rsidRPr="004A69A9">
        <w:rPr>
          <w:sz w:val="20"/>
          <w:szCs w:val="20"/>
        </w:rPr>
        <w:t>1.7. Список лиц, включенных в кадровый резерв, утверждается распоряжением главы Надеждинского сельсовета Саракташского района по форме согласно приложению №1 к настоящему Положению.</w:t>
      </w:r>
    </w:p>
    <w:p w:rsidR="00424B08" w:rsidRPr="004A69A9" w:rsidRDefault="00424B08" w:rsidP="00424B08">
      <w:pPr>
        <w:pStyle w:val="afa"/>
        <w:spacing w:after="0"/>
        <w:jc w:val="both"/>
        <w:rPr>
          <w:rStyle w:val="afb"/>
          <w:sz w:val="20"/>
          <w:szCs w:val="20"/>
        </w:rPr>
      </w:pPr>
      <w:r w:rsidRPr="004A69A9">
        <w:rPr>
          <w:sz w:val="20"/>
          <w:szCs w:val="20"/>
        </w:rPr>
        <w:t> </w:t>
      </w:r>
    </w:p>
    <w:p w:rsidR="00424B08" w:rsidRPr="004A69A9" w:rsidRDefault="00424B08" w:rsidP="00424B08">
      <w:pPr>
        <w:pStyle w:val="afa"/>
        <w:spacing w:after="0"/>
        <w:jc w:val="center"/>
        <w:rPr>
          <w:rStyle w:val="afb"/>
          <w:sz w:val="20"/>
          <w:szCs w:val="20"/>
        </w:rPr>
      </w:pPr>
      <w:r w:rsidRPr="004A69A9">
        <w:rPr>
          <w:rStyle w:val="afb"/>
          <w:sz w:val="20"/>
          <w:szCs w:val="20"/>
        </w:rPr>
        <w:t>2. Порядок формирования кадрового резерва для замещения</w:t>
      </w:r>
    </w:p>
    <w:p w:rsidR="00424B08" w:rsidRPr="004A69A9" w:rsidRDefault="00424B08" w:rsidP="00424B08">
      <w:pPr>
        <w:pStyle w:val="afa"/>
        <w:spacing w:after="0"/>
        <w:jc w:val="center"/>
        <w:rPr>
          <w:sz w:val="20"/>
          <w:szCs w:val="20"/>
        </w:rPr>
      </w:pPr>
      <w:r w:rsidRPr="004A69A9">
        <w:rPr>
          <w:rStyle w:val="afb"/>
          <w:sz w:val="20"/>
          <w:szCs w:val="20"/>
        </w:rPr>
        <w:t> вакантных должностей муниципальной службы</w:t>
      </w:r>
    </w:p>
    <w:p w:rsidR="00424B08" w:rsidRPr="004A69A9" w:rsidRDefault="00424B08" w:rsidP="00424B08">
      <w:pPr>
        <w:spacing w:after="0" w:line="240" w:lineRule="auto"/>
        <w:jc w:val="both"/>
        <w:rPr>
          <w:rFonts w:ascii="Times New Roman" w:eastAsia="Times New Roman" w:hAnsi="Times New Roman"/>
          <w:sz w:val="20"/>
          <w:szCs w:val="20"/>
        </w:rPr>
      </w:pPr>
    </w:p>
    <w:p w:rsidR="00424B08" w:rsidRPr="004A69A9" w:rsidRDefault="00424B08" w:rsidP="00424B08">
      <w:pPr>
        <w:spacing w:after="0" w:line="240" w:lineRule="auto"/>
        <w:jc w:val="both"/>
        <w:rPr>
          <w:rFonts w:ascii="Times New Roman" w:eastAsia="Times New Roman" w:hAnsi="Times New Roman"/>
          <w:sz w:val="20"/>
          <w:szCs w:val="20"/>
        </w:rPr>
      </w:pPr>
      <w:r w:rsidRPr="004A69A9">
        <w:rPr>
          <w:rFonts w:ascii="Times New Roman" w:eastAsia="Times New Roman" w:hAnsi="Times New Roman"/>
          <w:sz w:val="20"/>
          <w:szCs w:val="20"/>
        </w:rPr>
        <w:t>2.1. Формирование кадрового резерва включает в себя следующие этапы:</w:t>
      </w:r>
    </w:p>
    <w:p w:rsidR="00424B08" w:rsidRPr="004A69A9" w:rsidRDefault="00424B08" w:rsidP="00424B08">
      <w:pPr>
        <w:spacing w:after="0" w:line="240" w:lineRule="auto"/>
        <w:jc w:val="both"/>
        <w:rPr>
          <w:rFonts w:ascii="Times New Roman" w:eastAsia="Times New Roman" w:hAnsi="Times New Roman"/>
          <w:sz w:val="20"/>
          <w:szCs w:val="20"/>
        </w:rPr>
      </w:pPr>
      <w:r w:rsidRPr="004A69A9">
        <w:rPr>
          <w:rFonts w:ascii="Times New Roman" w:eastAsia="Times New Roman" w:hAnsi="Times New Roman"/>
          <w:sz w:val="20"/>
          <w:szCs w:val="20"/>
        </w:rPr>
        <w:t>- анализ текущей и перспективной потребности в кадрах муниципальной службы;</w:t>
      </w:r>
    </w:p>
    <w:p w:rsidR="00424B08" w:rsidRPr="004A69A9" w:rsidRDefault="00424B08" w:rsidP="00424B08">
      <w:pPr>
        <w:spacing w:after="0" w:line="240" w:lineRule="auto"/>
        <w:jc w:val="both"/>
        <w:rPr>
          <w:rFonts w:ascii="Times New Roman" w:eastAsia="Times New Roman" w:hAnsi="Times New Roman"/>
          <w:sz w:val="20"/>
          <w:szCs w:val="20"/>
        </w:rPr>
      </w:pPr>
      <w:r w:rsidRPr="004A69A9">
        <w:rPr>
          <w:rFonts w:ascii="Times New Roman" w:eastAsia="Times New Roman" w:hAnsi="Times New Roman"/>
          <w:sz w:val="20"/>
          <w:szCs w:val="20"/>
        </w:rPr>
        <w:t>- составление перечня должностей муниципальной службы, на которые формируется кадровый резерв;</w:t>
      </w:r>
    </w:p>
    <w:p w:rsidR="00424B08" w:rsidRPr="004A69A9" w:rsidRDefault="00424B08" w:rsidP="00424B08">
      <w:pPr>
        <w:spacing w:after="0" w:line="240" w:lineRule="auto"/>
        <w:jc w:val="both"/>
        <w:rPr>
          <w:rFonts w:ascii="Times New Roman" w:eastAsia="Times New Roman" w:hAnsi="Times New Roman"/>
          <w:sz w:val="20"/>
          <w:szCs w:val="20"/>
        </w:rPr>
      </w:pPr>
      <w:r w:rsidRPr="004A69A9">
        <w:rPr>
          <w:rFonts w:ascii="Times New Roman" w:eastAsia="Times New Roman" w:hAnsi="Times New Roman"/>
          <w:sz w:val="20"/>
          <w:szCs w:val="20"/>
        </w:rPr>
        <w:t>- составление списка кандидатов в кадровый резерв;</w:t>
      </w:r>
    </w:p>
    <w:p w:rsidR="00424B08" w:rsidRPr="004A69A9" w:rsidRDefault="00424B08" w:rsidP="00424B08">
      <w:pPr>
        <w:spacing w:after="0" w:line="240" w:lineRule="auto"/>
        <w:jc w:val="both"/>
        <w:rPr>
          <w:rFonts w:ascii="Times New Roman" w:eastAsia="Times New Roman" w:hAnsi="Times New Roman"/>
          <w:sz w:val="20"/>
          <w:szCs w:val="20"/>
        </w:rPr>
      </w:pPr>
      <w:r w:rsidRPr="004A69A9">
        <w:rPr>
          <w:rFonts w:ascii="Times New Roman" w:eastAsia="Times New Roman" w:hAnsi="Times New Roman"/>
          <w:sz w:val="20"/>
          <w:szCs w:val="20"/>
        </w:rPr>
        <w:t xml:space="preserve">- оценка и отбор кандидатов в кадровый резерв комиссией по формированию кадрового резерва администрации муниципального образования </w:t>
      </w:r>
      <w:r w:rsidRPr="004A69A9">
        <w:rPr>
          <w:rFonts w:ascii="Times New Roman" w:hAnsi="Times New Roman"/>
          <w:sz w:val="20"/>
          <w:szCs w:val="20"/>
        </w:rPr>
        <w:t xml:space="preserve">Надеждинский сельсовет Саракташского района </w:t>
      </w:r>
      <w:r w:rsidRPr="004A69A9">
        <w:rPr>
          <w:rFonts w:ascii="Times New Roman" w:eastAsia="Times New Roman" w:hAnsi="Times New Roman"/>
          <w:sz w:val="20"/>
          <w:szCs w:val="20"/>
        </w:rPr>
        <w:t>(далее также – комиссия);</w:t>
      </w:r>
    </w:p>
    <w:p w:rsidR="00424B08" w:rsidRPr="004A69A9" w:rsidRDefault="00424B08" w:rsidP="00424B08">
      <w:pPr>
        <w:spacing w:after="0" w:line="240" w:lineRule="auto"/>
        <w:jc w:val="both"/>
        <w:rPr>
          <w:rFonts w:ascii="Times New Roman" w:eastAsia="Times New Roman" w:hAnsi="Times New Roman"/>
          <w:sz w:val="20"/>
          <w:szCs w:val="20"/>
        </w:rPr>
      </w:pPr>
      <w:r w:rsidRPr="004A69A9">
        <w:rPr>
          <w:rFonts w:ascii="Times New Roman" w:eastAsia="Times New Roman" w:hAnsi="Times New Roman"/>
          <w:sz w:val="20"/>
          <w:szCs w:val="20"/>
        </w:rPr>
        <w:t>- составление списка лиц, включаемых в кадровый резерв;</w:t>
      </w:r>
    </w:p>
    <w:p w:rsidR="00424B08" w:rsidRPr="004A69A9" w:rsidRDefault="00424B08" w:rsidP="00424B08">
      <w:pPr>
        <w:spacing w:after="0" w:line="240" w:lineRule="auto"/>
        <w:jc w:val="both"/>
        <w:rPr>
          <w:rFonts w:ascii="Times New Roman" w:eastAsia="Times New Roman" w:hAnsi="Times New Roman"/>
          <w:sz w:val="20"/>
          <w:szCs w:val="20"/>
        </w:rPr>
      </w:pPr>
      <w:r w:rsidRPr="004A69A9">
        <w:rPr>
          <w:rFonts w:ascii="Times New Roman" w:eastAsia="Times New Roman" w:hAnsi="Times New Roman"/>
          <w:sz w:val="20"/>
          <w:szCs w:val="20"/>
        </w:rPr>
        <w:t>- принятие распоряжения главы Надеждинского сельсовета Саракташского района об утверждении кадрового резерва.</w:t>
      </w:r>
    </w:p>
    <w:p w:rsidR="00424B08" w:rsidRPr="004A69A9" w:rsidRDefault="00424B08" w:rsidP="00424B08">
      <w:pPr>
        <w:spacing w:after="0" w:line="240" w:lineRule="auto"/>
        <w:jc w:val="both"/>
        <w:rPr>
          <w:rFonts w:ascii="Times New Roman" w:eastAsia="Times New Roman" w:hAnsi="Times New Roman"/>
          <w:sz w:val="20"/>
          <w:szCs w:val="20"/>
        </w:rPr>
      </w:pPr>
    </w:p>
    <w:p w:rsidR="00424B08" w:rsidRPr="004A69A9" w:rsidRDefault="00424B08" w:rsidP="00424B08">
      <w:pPr>
        <w:spacing w:after="0" w:line="240" w:lineRule="auto"/>
        <w:rPr>
          <w:rFonts w:ascii="Times New Roman" w:eastAsia="Times New Roman" w:hAnsi="Times New Roman"/>
          <w:color w:val="000000"/>
          <w:sz w:val="20"/>
          <w:szCs w:val="20"/>
        </w:rPr>
      </w:pPr>
      <w:r w:rsidRPr="004A69A9">
        <w:rPr>
          <w:rFonts w:ascii="Times New Roman" w:eastAsia="Times New Roman" w:hAnsi="Times New Roman"/>
          <w:sz w:val="20"/>
          <w:szCs w:val="20"/>
        </w:rPr>
        <w:t xml:space="preserve">2.2. </w:t>
      </w:r>
      <w:r w:rsidRPr="004A69A9">
        <w:rPr>
          <w:rFonts w:ascii="Times New Roman" w:eastAsia="Times New Roman" w:hAnsi="Times New Roman"/>
          <w:color w:val="000000"/>
          <w:sz w:val="20"/>
          <w:szCs w:val="20"/>
        </w:rPr>
        <w:t>Формирование кадрового резерва осуществляется путем внутреннего и внешнего подбора.</w:t>
      </w:r>
      <w:r w:rsidRPr="004A69A9">
        <w:rPr>
          <w:rFonts w:ascii="Times New Roman" w:eastAsia="Times New Roman" w:hAnsi="Times New Roman"/>
          <w:color w:val="000000"/>
          <w:sz w:val="20"/>
          <w:szCs w:val="20"/>
        </w:rPr>
        <w:br/>
        <w:t>2.3. Внутренний подбор претендентов осуществляется без конкурса из числа муниципальных служащих:</w:t>
      </w:r>
      <w:r w:rsidRPr="004A69A9">
        <w:rPr>
          <w:rFonts w:ascii="Times New Roman" w:eastAsia="Times New Roman" w:hAnsi="Times New Roman"/>
          <w:color w:val="000000"/>
          <w:sz w:val="20"/>
          <w:szCs w:val="20"/>
        </w:rPr>
        <w:br/>
        <w:t>1) по результатам аттестации муниципальных служащих в порядке должностного роста с согласия указанных муниципальных служащих;</w:t>
      </w:r>
      <w:r w:rsidRPr="004A69A9">
        <w:rPr>
          <w:rFonts w:ascii="Times New Roman" w:eastAsia="Times New Roman" w:hAnsi="Times New Roman"/>
          <w:color w:val="000000"/>
          <w:sz w:val="20"/>
          <w:szCs w:val="20"/>
        </w:rPr>
        <w:br/>
        <w:t>2) в случае увольнения с муниципальной службы:</w:t>
      </w:r>
      <w:r w:rsidRPr="004A69A9">
        <w:rPr>
          <w:rFonts w:ascii="Times New Roman" w:eastAsia="Times New Roman" w:hAnsi="Times New Roman"/>
          <w:color w:val="000000"/>
          <w:sz w:val="20"/>
          <w:szCs w:val="20"/>
        </w:rPr>
        <w:br/>
        <w:t>по основанию, предусмотренному пунктом 2 части первой статьи 81 Трудового Кодекса Российской Федерации, с согласия указанных муниципальных служащих.</w:t>
      </w:r>
    </w:p>
    <w:p w:rsidR="00424B08" w:rsidRPr="004A69A9" w:rsidRDefault="00424B08" w:rsidP="00424B08">
      <w:pPr>
        <w:spacing w:after="0" w:line="240" w:lineRule="auto"/>
        <w:jc w:val="both"/>
        <w:rPr>
          <w:rFonts w:ascii="Times New Roman" w:eastAsia="Times New Roman" w:hAnsi="Times New Roman"/>
          <w:color w:val="000000"/>
          <w:sz w:val="20"/>
          <w:szCs w:val="20"/>
        </w:rPr>
      </w:pPr>
      <w:r w:rsidRPr="004A69A9">
        <w:rPr>
          <w:rFonts w:ascii="Times New Roman" w:eastAsia="Times New Roman" w:hAnsi="Times New Roman"/>
          <w:color w:val="000000"/>
          <w:sz w:val="20"/>
          <w:szCs w:val="20"/>
        </w:rPr>
        <w:t xml:space="preserve">      Включение муниципальных служащих в кадровый резерв оформляется правовым актом администрации Надеждинского сельсовета Саракташского района, отраслевого (функционального) органа администрации Надеждинского сельсовета Саракташского района, в которых сокращаются должности муниципальной службы либо которому переданы</w:t>
      </w:r>
      <w:r w:rsidRPr="004A69A9">
        <w:rPr>
          <w:rFonts w:ascii="Times New Roman" w:eastAsia="Times New Roman" w:hAnsi="Times New Roman"/>
          <w:color w:val="000000"/>
          <w:sz w:val="20"/>
          <w:szCs w:val="20"/>
        </w:rPr>
        <w:br/>
        <w:t>функции упраздненного органа администрации</w:t>
      </w:r>
      <w:r w:rsidRPr="004A69A9">
        <w:rPr>
          <w:rFonts w:ascii="Times New Roman" w:eastAsia="Times New Roman" w:hAnsi="Times New Roman"/>
          <w:color w:val="000000"/>
          <w:sz w:val="20"/>
          <w:szCs w:val="20"/>
        </w:rPr>
        <w:br/>
        <w:t>Надеждинского сельсовета Саракташского района, по основаниям, предусмотренным пунктами 1, 2, 7 части первой статьи 83 Трудового кодекса Российской Федерации, с согласия указанных муниципальных служащих.</w:t>
      </w:r>
      <w:r w:rsidRPr="004A69A9">
        <w:rPr>
          <w:rFonts w:ascii="Times New Roman" w:eastAsia="Times New Roman" w:hAnsi="Times New Roman"/>
          <w:sz w:val="20"/>
          <w:szCs w:val="20"/>
        </w:rPr>
        <w:t xml:space="preserve">        </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eastAsia="Times New Roman" w:hAnsi="Times New Roman"/>
          <w:color w:val="000000"/>
          <w:sz w:val="20"/>
          <w:szCs w:val="20"/>
        </w:rPr>
        <w:t>3) по рекомендации специалиста администрации Надеждинского сельсовета Саракташского района, руководителей отраслевых</w:t>
      </w:r>
      <w:r w:rsidRPr="004A69A9">
        <w:rPr>
          <w:rFonts w:ascii="Times New Roman" w:eastAsia="Times New Roman" w:hAnsi="Times New Roman"/>
          <w:color w:val="000000"/>
          <w:sz w:val="20"/>
          <w:szCs w:val="20"/>
        </w:rPr>
        <w:br/>
        <w:t>(функциональных) органов администрации сельсовета. К рекомендации</w:t>
      </w:r>
      <w:r w:rsidRPr="004A69A9">
        <w:rPr>
          <w:rFonts w:ascii="Times New Roman" w:eastAsia="Times New Roman" w:hAnsi="Times New Roman"/>
          <w:color w:val="000000"/>
          <w:sz w:val="20"/>
          <w:szCs w:val="20"/>
        </w:rPr>
        <w:br/>
        <w:t>прилагается анкета по форме, утвержденной Указом Президента Российской Федерации, а также письменное заявление (согласие) претендента о включении его в кадровый резерв.</w:t>
      </w:r>
      <w:r w:rsidRPr="004A69A9">
        <w:rPr>
          <w:rFonts w:ascii="Times New Roman" w:eastAsia="Times New Roman" w:hAnsi="Times New Roman"/>
          <w:color w:val="000000"/>
          <w:sz w:val="20"/>
          <w:szCs w:val="20"/>
        </w:rPr>
        <w:br/>
        <w:t>2.4. Внешний подбор претендентов на включение в кадровый резерв осуществляется из числа граждан, достигших возраста 18 лет, владеющих государственным языком Российской Федерации и соответствующих иным установленным законодательством Российской Федерации о</w:t>
      </w:r>
      <w:r w:rsidRPr="004A69A9">
        <w:rPr>
          <w:rFonts w:ascii="Times New Roman" w:eastAsia="Times New Roman" w:hAnsi="Times New Roman"/>
          <w:color w:val="000000"/>
          <w:sz w:val="20"/>
          <w:szCs w:val="20"/>
        </w:rPr>
        <w:br/>
        <w:t>муниципальной службе требованиям к муниципальным служащим и не достигших возраста 65 лет, муниципальных служащих:</w:t>
      </w:r>
      <w:r w:rsidRPr="004A69A9">
        <w:rPr>
          <w:rFonts w:ascii="Times New Roman" w:eastAsia="Times New Roman" w:hAnsi="Times New Roman"/>
          <w:color w:val="000000"/>
          <w:sz w:val="20"/>
          <w:szCs w:val="20"/>
        </w:rPr>
        <w:br/>
        <w:t>1) по результатам конкурса на включение в кадровый резерв на основании рекомендации конкурсной комиссии, образованной постановлением администрации Надеждинского сельсовета Саракташского района в целях формирования кадрового резерва;</w:t>
      </w:r>
      <w:r w:rsidRPr="004A69A9">
        <w:rPr>
          <w:rFonts w:ascii="Times New Roman" w:eastAsia="Times New Roman" w:hAnsi="Times New Roman"/>
          <w:color w:val="000000"/>
          <w:sz w:val="20"/>
          <w:szCs w:val="20"/>
        </w:rPr>
        <w:br/>
        <w:t>2) по результатам конкурса на замещение вакантной должности муниципальной службы с согласия указанных лиц. Включение в кадровый резерв осуществляется в группу должностей, к</w:t>
      </w:r>
      <w:r w:rsidRPr="004A69A9">
        <w:rPr>
          <w:rFonts w:ascii="Times New Roman" w:eastAsia="Times New Roman" w:hAnsi="Times New Roman"/>
          <w:color w:val="000000"/>
          <w:sz w:val="20"/>
          <w:szCs w:val="20"/>
        </w:rPr>
        <w:br/>
        <w:t>которой относилась вакантная должность муниципальной службы, на замещение которой проводился конкурс;</w:t>
      </w:r>
      <w:r w:rsidRPr="004A69A9">
        <w:rPr>
          <w:rFonts w:ascii="Times New Roman" w:eastAsia="Times New Roman" w:hAnsi="Times New Roman"/>
          <w:color w:val="000000"/>
          <w:sz w:val="20"/>
          <w:szCs w:val="20"/>
        </w:rPr>
        <w:br/>
        <w:t>3) по результатам рассмотрения конкурсной комиссии, образованной постановлением администрации Надеждинского сельсовета Саракташского района, в целях формирования кадрового резерва, документов, представленных гражданами, являющимися участниками специальной военной операции на территориях Украины, Донецкой Народной Республики, Луганской</w:t>
      </w:r>
      <w:r w:rsidRPr="004A69A9">
        <w:rPr>
          <w:rFonts w:ascii="Times New Roman" w:eastAsia="Times New Roman" w:hAnsi="Times New Roman"/>
          <w:color w:val="000000"/>
          <w:sz w:val="20"/>
          <w:szCs w:val="20"/>
        </w:rPr>
        <w:br/>
        <w:t>Народной Республики, Херсонской и Запорожской областей (далее - СВО), членами их семей, членами семей погибших (умерших) участников СВО.</w:t>
      </w:r>
      <w:r w:rsidRPr="004A69A9">
        <w:rPr>
          <w:rFonts w:ascii="Times New Roman" w:eastAsia="Times New Roman" w:hAnsi="Times New Roman"/>
          <w:color w:val="000000"/>
          <w:sz w:val="20"/>
          <w:szCs w:val="20"/>
        </w:rPr>
        <w:br/>
        <w:t xml:space="preserve">      Включение в кадровый резерв осуществляется в случае подтверждения участия в СВО, родства с участником СВО и соответствия квалификационным требованиям к должности муниципальной службы.</w:t>
      </w:r>
      <w:r w:rsidRPr="004A69A9">
        <w:rPr>
          <w:rFonts w:ascii="Times New Roman" w:eastAsia="Times New Roman" w:hAnsi="Times New Roman"/>
          <w:color w:val="000000"/>
          <w:sz w:val="20"/>
          <w:szCs w:val="20"/>
        </w:rPr>
        <w:br/>
        <w:t xml:space="preserve">      2.5. Конкурс на включение граждан, муниципальных служащих в кадровый резерв проводится в соответствии с </w:t>
      </w:r>
      <w:r w:rsidRPr="004A69A9">
        <w:rPr>
          <w:rFonts w:ascii="Times New Roman" w:eastAsia="Times New Roman" w:hAnsi="Times New Roman"/>
          <w:color w:val="0000FF"/>
          <w:sz w:val="20"/>
          <w:szCs w:val="20"/>
        </w:rPr>
        <w:t xml:space="preserve">разделом 3 </w:t>
      </w:r>
      <w:r w:rsidRPr="004A69A9">
        <w:rPr>
          <w:rFonts w:ascii="Times New Roman" w:eastAsia="Times New Roman" w:hAnsi="Times New Roman"/>
          <w:color w:val="000000"/>
          <w:sz w:val="20"/>
          <w:szCs w:val="20"/>
        </w:rPr>
        <w:t>настоящего положения.</w:t>
      </w:r>
    </w:p>
    <w:p w:rsidR="00424B08" w:rsidRPr="004A69A9" w:rsidRDefault="00424B08" w:rsidP="00424B08">
      <w:pPr>
        <w:spacing w:after="0" w:line="240" w:lineRule="auto"/>
        <w:jc w:val="both"/>
        <w:rPr>
          <w:rFonts w:ascii="Times New Roman" w:eastAsia="Times New Roman" w:hAnsi="Times New Roman"/>
          <w:b/>
          <w:bCs/>
          <w:color w:val="000000"/>
          <w:sz w:val="20"/>
          <w:szCs w:val="20"/>
        </w:rPr>
      </w:pPr>
      <w:r w:rsidRPr="004A69A9">
        <w:rPr>
          <w:rFonts w:ascii="Times New Roman" w:hAnsi="Times New Roman"/>
          <w:color w:val="000000"/>
          <w:sz w:val="20"/>
          <w:szCs w:val="20"/>
        </w:rPr>
        <w:t>2.6. Включение граждан, муниципальных служащих в кадровый резерв оформляется распоряжением главы администрации сельсовета с указанием группы должностей муниципальной службы, на которые они могут быть назначены.</w:t>
      </w:r>
      <w:r w:rsidRPr="004A69A9">
        <w:rPr>
          <w:rFonts w:ascii="Times New Roman" w:eastAsia="Times New Roman" w:hAnsi="Times New Roman"/>
          <w:color w:val="000000"/>
          <w:sz w:val="20"/>
          <w:szCs w:val="20"/>
        </w:rPr>
        <w:br/>
      </w:r>
      <w:r w:rsidRPr="004A69A9">
        <w:rPr>
          <w:rFonts w:ascii="Times New Roman" w:hAnsi="Times New Roman"/>
          <w:color w:val="000000"/>
          <w:sz w:val="20"/>
          <w:szCs w:val="20"/>
        </w:rPr>
        <w:t>2.7. Кадровая работа, связанная с формированием кадрового резерва (проведение конкурса на включение в кадровый резерв, включение муниципальных служащих в кадровый резерв,</w:t>
      </w:r>
      <w:r w:rsidRPr="004A69A9">
        <w:rPr>
          <w:rFonts w:ascii="Times New Roman" w:eastAsia="Times New Roman" w:hAnsi="Times New Roman"/>
          <w:color w:val="000000"/>
          <w:sz w:val="20"/>
          <w:szCs w:val="20"/>
        </w:rPr>
        <w:br/>
      </w:r>
      <w:r w:rsidRPr="004A69A9">
        <w:rPr>
          <w:rFonts w:ascii="Times New Roman" w:hAnsi="Times New Roman"/>
          <w:color w:val="000000"/>
          <w:sz w:val="20"/>
          <w:szCs w:val="20"/>
        </w:rPr>
        <w:t xml:space="preserve">организация работы с кадровым резервом и его эффективным использованием, хранением документов), осуществляется в рамках своей компетенции специалистом по кадрам администрации Надеждинского сельсовета Саракташского района, (специалистом, осуществляющим кадровую работу) отраслевого (функционального) органа администрации сельсовета, обладающих правами юридического лица (далее – </w:t>
      </w:r>
      <w:r w:rsidRPr="004A69A9">
        <w:rPr>
          <w:rFonts w:ascii="Times New Roman" w:hAnsi="Times New Roman"/>
          <w:color w:val="000000"/>
          <w:sz w:val="20"/>
          <w:szCs w:val="20"/>
        </w:rPr>
        <w:lastRenderedPageBreak/>
        <w:t>кадровые службы).</w:t>
      </w:r>
      <w:r w:rsidRPr="004A69A9">
        <w:rPr>
          <w:rFonts w:ascii="Times New Roman" w:eastAsia="Times New Roman" w:hAnsi="Times New Roman"/>
          <w:color w:val="000000"/>
          <w:sz w:val="20"/>
          <w:szCs w:val="20"/>
        </w:rPr>
        <w:br/>
      </w:r>
      <w:r w:rsidRPr="004A69A9">
        <w:rPr>
          <w:rFonts w:ascii="Times New Roman" w:hAnsi="Times New Roman"/>
          <w:color w:val="000000"/>
          <w:sz w:val="20"/>
          <w:szCs w:val="20"/>
        </w:rPr>
        <w:t>2.8. В кадровый резерв не может быть включен муниципальный служащий, имеющий дисциплинарное взыскание, предусмотренное пунктом 2 части первой статьи 192 Трудового кодекса Российской Федерации.</w:t>
      </w:r>
      <w:r w:rsidRPr="004A69A9">
        <w:rPr>
          <w:rFonts w:ascii="Times New Roman" w:eastAsia="Times New Roman" w:hAnsi="Times New Roman"/>
          <w:color w:val="000000"/>
          <w:sz w:val="20"/>
          <w:szCs w:val="20"/>
        </w:rPr>
        <w:br/>
      </w:r>
    </w:p>
    <w:p w:rsidR="00424B08" w:rsidRPr="004A69A9" w:rsidRDefault="00424B08" w:rsidP="00424B08">
      <w:pPr>
        <w:spacing w:after="0" w:line="240" w:lineRule="auto"/>
        <w:jc w:val="both"/>
        <w:rPr>
          <w:rFonts w:ascii="Times New Roman" w:eastAsia="Times New Roman" w:hAnsi="Times New Roman"/>
          <w:b/>
          <w:bCs/>
          <w:color w:val="000000"/>
          <w:sz w:val="20"/>
          <w:szCs w:val="20"/>
        </w:rPr>
      </w:pPr>
    </w:p>
    <w:p w:rsidR="00424B08" w:rsidRPr="004A69A9" w:rsidRDefault="00424B08" w:rsidP="00424B08">
      <w:pPr>
        <w:pStyle w:val="a6"/>
        <w:numPr>
          <w:ilvl w:val="0"/>
          <w:numId w:val="5"/>
        </w:numPr>
        <w:suppressAutoHyphens/>
        <w:spacing w:after="0" w:line="240" w:lineRule="auto"/>
        <w:rPr>
          <w:rFonts w:ascii="Times New Roman" w:eastAsia="Times New Roman" w:hAnsi="Times New Roman"/>
          <w:b/>
          <w:bCs/>
          <w:color w:val="000000"/>
          <w:sz w:val="20"/>
          <w:szCs w:val="20"/>
        </w:rPr>
      </w:pPr>
      <w:r w:rsidRPr="004A69A9">
        <w:rPr>
          <w:rFonts w:ascii="Times New Roman" w:eastAsia="Times New Roman" w:hAnsi="Times New Roman"/>
          <w:b/>
          <w:bCs/>
          <w:color w:val="000000"/>
          <w:sz w:val="20"/>
          <w:szCs w:val="20"/>
        </w:rPr>
        <w:t>Конкурс на включение в кадровый резерв</w:t>
      </w:r>
    </w:p>
    <w:p w:rsidR="00424B08" w:rsidRPr="004A69A9" w:rsidRDefault="00424B08" w:rsidP="00424B08">
      <w:pPr>
        <w:pStyle w:val="a6"/>
        <w:spacing w:after="0" w:line="240" w:lineRule="auto"/>
        <w:ind w:left="2471"/>
        <w:rPr>
          <w:rFonts w:ascii="Times New Roman" w:eastAsia="Times New Roman" w:hAnsi="Times New Roman"/>
          <w:b/>
          <w:bCs/>
          <w:color w:val="000000"/>
          <w:sz w:val="20"/>
          <w:szCs w:val="20"/>
        </w:rPr>
      </w:pP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3.1. Конкурс на включение граждан, муниципальных служащих в кадровый резерв (далее-конкурс) объявляется по решению представителя нанимателя (работодателя) путем издания представителем нанимателя (работодателем) правового акта.</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3.2.Конкурс проводится конкурсной комиссией.</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3.3. Конкурс заключается в оценке профессиональных и личностных качеств каждого гражданина, муниципального служащего,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службы.</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Для оценки кандидатов используются методы оценки профессиональных и личностных качеств, предусмотренные постановлением Правительства Российской Федерации от 31.03.2018 N</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3.4. На официальном сайте администрации сельсовета не позднее 5 рабочих дней с момента принятия главой сельсовета решения о проведении конкурса размещается объявление о проведении конкурса, а также следующая информация о конкурсе:</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-наименование должности муниципальной службы, на включение в кадровый резерв для замещения которой объявлен конкурс;</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-квалификационные требования для замещения этой должности;</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условия прохождения муниципальной службы на этой должности;</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 перечень, место и время приема документов, подлежащих представлению в соответствии с настоящим положением;</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-срок, до истечения которого принимаются документы;</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-предполагаемая дата проведения конкурса;</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-место и порядок его проведения;</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-другие информационные материалы.</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3.5. Граждане, изъявившие участвовать в конкурсе, представляют в кадровую службу, которая осуществляет работу, связанную с проведением конкурса:</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-личное заявление;</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-собственноручно заполненную и подписанную анкету по форме, установленной Президентом Российской Федерации, с фотографией;</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-копию паспорта (оригинал предъявляется лично по прибытии на конкурс);</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иные документы, подтверждающие служебную (трудовую) деятельность гражданина (за исключением случаев, когда ранее трудовой</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договор (контракт) не заключался);</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ученого звания, заверенные нотариально или кадровой службой по месту службы (работы);</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-заключение медицинской организации об отсутствии заболевания, препятствующего поступлению на муниципальную службу;</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-согласие на обработку персональных данных по типовой форме, утвержденной иные документы, предусмотренные Федеральным законом от 02.03.2007 N 25-ФЗ "О муниципальной службе в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3.6. Муниципальный служащий, изъявивший желание участвовать в конкурсе, подает заявление на имя представителя нанимателя (работодателя), который принял решение о проведении конкурса, и анкету по форме, установленной Президентом Российской Федерации, с фотографией.</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Заявление и анкета подаются через кадровую службу.</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3.7. Документы, указанные в пунктах 3.5, 3.6 настоящего положения, представляются гражданами, муниципальными служащими лично в течение 30 календарных дней с момента размещения объявления о проведении конкурса на официальном сайте администрации сельсовета.</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 xml:space="preserve">3.8. Гражданин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 для </w:t>
      </w:r>
      <w:r w:rsidRPr="004A69A9">
        <w:rPr>
          <w:rFonts w:ascii="Times New Roman" w:hAnsi="Times New Roman"/>
          <w:color w:val="000000"/>
          <w:sz w:val="20"/>
          <w:szCs w:val="20"/>
        </w:rPr>
        <w:lastRenderedPageBreak/>
        <w:t>замещения которых объявлен конкурс, требованиям к муниципальным служащим, установленным законодательством Российской Федерации о муниципальной службе.</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3.9. Муниципальный служащий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 для замещения которых объявлен конкурс.</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3.10.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гражданина,</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муниципального служащего к участию в конкурсе.</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3.11. Гражданин, муниципальный служащий, не допущенные к участию в конкурсе, информируются о причинах отказа в участии в конкурсе в письменной форме в течение 10 рабочих дней после дня завершения приема документов для участия в конкурсе.</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3.12. Конкурс проводится не позднее чем через 30 календарных дней после дня завершения приема документов для участия в конкурсе.</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3.13. Информация о дате, месте и времени проведения конкурса, список кандидатов подлежат размещению на официальном сайте администрации сельсовета не позднее, чем за 10 календарных дней до даты проведения конкурса и направлению кандидатам в письменной форме.</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3.14. Конкурсные процедуры и заседание конкурсной комиссии проводятся при наличии не менее двух кандидатов.</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3.15. Заседание конкурсной комиссии считается правомочным, если на нем присутствует не менее половины от общего числа ее членов. Член конкурсной комиссии в случае возникновения у него конфликта интересов, который может повлиять на его объективность при голосовании,</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обязан заявить об этом и не должен участвовать в заседании конкурсной комиссии. Решения конкурсной комиссии по результатам проведения конкурса принимаются в отсутствие кандидатов открытым голосованием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3.16. 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3.17. Результаты голосования и решение конкурсной комиссии оформляются протоколом, который подписывают председатель комиссии либо лицо, председательствующее на заседании комиссии, заместитель председателя комиссии, секретарь комиссии и члены комиссии, принимавшие участие в заседании.</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3.18. Сообщения о результатах конкурса в течение 10 календарных дней со дня принятия конкурсной комиссией решения направляются кандидатам в письменной форме. Информация о результатах конкурса в этот же срок размещается на официальном сайте администрации сельсовета.</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3.19. По результатам конкурса не позднее 14 календарных дней со дня принятия конкурсной комиссией решения издается распоряжение главы администрации сельсовета  о включении в кадровый резерв кандидатов, в отношении которых принято соответствующее решение.</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3.20. 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кандидату лично либо по его письменному заявлению направляется ему заказным письмом не позднее чем через 5 рабочих дней со дня подачи заявления.</w:t>
      </w:r>
    </w:p>
    <w:p w:rsidR="00424B08" w:rsidRPr="004A69A9" w:rsidRDefault="00424B08" w:rsidP="00424B08">
      <w:pPr>
        <w:spacing w:after="0" w:line="240" w:lineRule="auto"/>
        <w:jc w:val="both"/>
        <w:rPr>
          <w:rFonts w:ascii="Times New Roman" w:hAnsi="Times New Roman"/>
          <w:color w:val="000000"/>
          <w:sz w:val="20"/>
          <w:szCs w:val="20"/>
        </w:rPr>
      </w:pPr>
      <w:r w:rsidRPr="004A69A9">
        <w:rPr>
          <w:rFonts w:ascii="Times New Roman" w:hAnsi="Times New Roman"/>
          <w:color w:val="000000"/>
          <w:sz w:val="20"/>
          <w:szCs w:val="20"/>
        </w:rPr>
        <w:t>3.21. Кандидат вправе обжаловать решение конкурсной комиссии в соответствии с законодательством Российской Федерации.</w:t>
      </w:r>
    </w:p>
    <w:p w:rsidR="00424B08" w:rsidRPr="004A69A9" w:rsidRDefault="00424B08" w:rsidP="00424B08">
      <w:pPr>
        <w:spacing w:after="0" w:line="240" w:lineRule="auto"/>
        <w:jc w:val="both"/>
        <w:rPr>
          <w:rFonts w:ascii="Times New Roman" w:hAnsi="Times New Roman"/>
          <w:b/>
          <w:color w:val="000000"/>
          <w:sz w:val="20"/>
          <w:szCs w:val="20"/>
        </w:rPr>
      </w:pPr>
      <w:r w:rsidRPr="004A69A9">
        <w:rPr>
          <w:rFonts w:ascii="Times New Roman" w:hAnsi="Times New Roman"/>
          <w:color w:val="000000"/>
          <w:sz w:val="20"/>
          <w:szCs w:val="20"/>
        </w:rPr>
        <w:t>3.22. Документы граждан, муниципальных служащих,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1 года со дня завершения конкурса. До истечения этого срока документы хранятся в кадровой службе администрации сельсовета, отраслевых (функциональных) органах администрации Надеждинского сельсовета Саракташского района, обладающих правами юридического лица, после чего подлежат уничтожению.</w:t>
      </w:r>
    </w:p>
    <w:p w:rsidR="00424B08" w:rsidRPr="004A69A9" w:rsidRDefault="00424B08" w:rsidP="00424B08">
      <w:pPr>
        <w:spacing w:after="0" w:line="240" w:lineRule="auto"/>
        <w:jc w:val="both"/>
        <w:rPr>
          <w:rFonts w:ascii="Times New Roman" w:hAnsi="Times New Roman"/>
          <w:b/>
          <w:color w:val="000000"/>
          <w:sz w:val="20"/>
          <w:szCs w:val="20"/>
        </w:rPr>
      </w:pPr>
    </w:p>
    <w:p w:rsidR="00424B08" w:rsidRPr="004A69A9" w:rsidRDefault="00424B08" w:rsidP="00424B08">
      <w:pPr>
        <w:spacing w:after="0" w:line="240" w:lineRule="auto"/>
        <w:jc w:val="center"/>
        <w:rPr>
          <w:rFonts w:ascii="Times New Roman" w:eastAsia="Times New Roman" w:hAnsi="Times New Roman"/>
          <w:bCs/>
          <w:sz w:val="20"/>
          <w:szCs w:val="20"/>
        </w:rPr>
      </w:pPr>
      <w:r w:rsidRPr="004A69A9">
        <w:rPr>
          <w:rFonts w:ascii="Times New Roman" w:hAnsi="Times New Roman"/>
          <w:b/>
          <w:color w:val="000000"/>
          <w:sz w:val="20"/>
          <w:szCs w:val="20"/>
        </w:rPr>
        <w:t>4. Порядок работы с кадровым резервом</w:t>
      </w:r>
    </w:p>
    <w:p w:rsidR="00424B08" w:rsidRPr="004A69A9" w:rsidRDefault="00424B08" w:rsidP="00424B08">
      <w:pPr>
        <w:spacing w:line="240" w:lineRule="auto"/>
        <w:rPr>
          <w:rStyle w:val="afb"/>
          <w:b w:val="0"/>
          <w:bCs w:val="0"/>
          <w:sz w:val="20"/>
          <w:szCs w:val="20"/>
        </w:rPr>
      </w:pPr>
      <w:r w:rsidRPr="004A69A9">
        <w:rPr>
          <w:rFonts w:ascii="Times New Roman" w:eastAsia="Times New Roman" w:hAnsi="Times New Roman"/>
          <w:bCs/>
          <w:sz w:val="20"/>
          <w:szCs w:val="20"/>
        </w:rPr>
        <w:br/>
        <w:t>4.1. На каждого гражданина, включенного в кадровый резерв, формируется дело, в которое включаются:</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-личное заявление;</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-анкета;</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-копия паспорта;</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-копия трудовой книжки (за исключением случаев, когда служебная трудовая) деятельность осуществляется впервые) либо иные документы, подтверждающие служебную  (трудовую) деятельность муниципального служащего (гражданина);</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-копии документов об образовании.</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 xml:space="preserve">4.2. В личных делах муниципальных служащих хранятся копии распоряжений главы администрации о </w:t>
      </w:r>
      <w:r w:rsidRPr="004A69A9">
        <w:rPr>
          <w:rFonts w:ascii="Times New Roman" w:eastAsia="Times New Roman" w:hAnsi="Times New Roman"/>
          <w:bCs/>
          <w:sz w:val="20"/>
          <w:szCs w:val="20"/>
        </w:rPr>
        <w:lastRenderedPageBreak/>
        <w:t>включении в кадровый резерв и об исключении из кадрового резерва.</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4.3. При наличии вакантной должности муниципальной службы кадровая служба в течение 10 рабочих дней подбирает кандидатуры из кадрового резерва с учетом требований, установленных должностной инструкцией муниципального служащего, и обеспечивает направление информации о них для рассмотрения:</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 главе администрации сельсовета по должностям муниципальной службы, относящимся к высшей и главной группе должностей, в отношении отраслевых (функциональных) органов администрации Надеждинского сельсовета Саракташского района, находящихся в непосредственном его подчинении;</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 специалисту сельсовета, курирующему по должностям муниципальной службы, относящимся к главной группе должностей, в отношении курируемых отраслевых (функциональных) органов администрации;</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 руководителю отраслевого (функционального) органа администрации</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сельсовета по должностям муниципальной службы ведущей группы должностей.</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 xml:space="preserve">     Результат согласования кандидатуры оформляется резолюцией вышеуказанных лиц на письме кадровой службы.</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 xml:space="preserve">     Информация о кандидате из кадрового резерва, согласованная с вышеуказанными лицами, заявление муниципального служащего (гражданина), состоящего в кадровом резерве,</w:t>
      </w:r>
      <w:r w:rsidRPr="004A69A9">
        <w:rPr>
          <w:rFonts w:ascii="Times New Roman" w:eastAsia="Times New Roman" w:hAnsi="Times New Roman"/>
          <w:sz w:val="20"/>
          <w:szCs w:val="20"/>
        </w:rPr>
        <w:t xml:space="preserve"> </w:t>
      </w:r>
      <w:r w:rsidRPr="004A69A9">
        <w:rPr>
          <w:rFonts w:ascii="Times New Roman" w:eastAsia="Times New Roman" w:hAnsi="Times New Roman"/>
          <w:bCs/>
          <w:sz w:val="20"/>
          <w:szCs w:val="20"/>
        </w:rPr>
        <w:t>направляются работодателю для принятия решения о назначении на вакантную должность.</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4.4. Сведения о гражданах, муниципальных служащих, включенных в кадровый резерв, размещаются на официальном сайте администрации сельсовета.</w:t>
      </w:r>
      <w:r w:rsidRPr="004A69A9">
        <w:rPr>
          <w:rFonts w:ascii="Times New Roman" w:eastAsia="Times New Roman" w:hAnsi="Times New Roman"/>
          <w:sz w:val="20"/>
          <w:szCs w:val="20"/>
        </w:rPr>
        <w:br/>
      </w:r>
      <w:r w:rsidRPr="004A69A9">
        <w:rPr>
          <w:rFonts w:ascii="Times New Roman" w:eastAsia="Times New Roman" w:hAnsi="Times New Roman"/>
          <w:bCs/>
          <w:sz w:val="20"/>
          <w:szCs w:val="20"/>
        </w:rPr>
        <w:t>4.5. Назначение гражданина, муниципального служащего, состоящих в кадровом резерве, на вакантную должность муниципальной службы осуществляется с его согласия по решению</w:t>
      </w:r>
      <w:r w:rsidRPr="004A69A9">
        <w:rPr>
          <w:rFonts w:ascii="Times New Roman" w:eastAsia="Times New Roman" w:hAnsi="Times New Roman"/>
          <w:sz w:val="20"/>
          <w:szCs w:val="20"/>
        </w:rPr>
        <w:t xml:space="preserve"> </w:t>
      </w:r>
      <w:r w:rsidRPr="004A69A9">
        <w:rPr>
          <w:rFonts w:ascii="Times New Roman" w:eastAsia="Times New Roman" w:hAnsi="Times New Roman"/>
          <w:bCs/>
          <w:sz w:val="20"/>
          <w:szCs w:val="20"/>
        </w:rPr>
        <w:t>работодателя в пределах группы должностей муниципальной</w:t>
      </w:r>
      <w:r w:rsidRPr="004A69A9">
        <w:rPr>
          <w:rFonts w:ascii="Times New Roman" w:eastAsia="Times New Roman" w:hAnsi="Times New Roman"/>
          <w:sz w:val="20"/>
          <w:szCs w:val="20"/>
        </w:rPr>
        <w:t xml:space="preserve"> </w:t>
      </w:r>
      <w:r w:rsidRPr="004A69A9">
        <w:rPr>
          <w:rFonts w:ascii="Times New Roman" w:eastAsia="Times New Roman" w:hAnsi="Times New Roman"/>
          <w:bCs/>
          <w:sz w:val="20"/>
          <w:szCs w:val="20"/>
        </w:rPr>
        <w:t>службы, для замещения которых гражданин, муниципальный служащий включены в кадровый резерв.</w:t>
      </w:r>
      <w:r w:rsidRPr="004A69A9">
        <w:rPr>
          <w:rFonts w:ascii="Times New Roman" w:eastAsia="Times New Roman" w:hAnsi="Times New Roman"/>
          <w:sz w:val="20"/>
          <w:szCs w:val="20"/>
        </w:rPr>
        <w:br/>
      </w:r>
    </w:p>
    <w:p w:rsidR="00424B08" w:rsidRPr="004A69A9" w:rsidRDefault="00424B08" w:rsidP="00424B08">
      <w:pPr>
        <w:pStyle w:val="afa"/>
        <w:spacing w:after="0"/>
        <w:jc w:val="center"/>
        <w:rPr>
          <w:sz w:val="20"/>
          <w:szCs w:val="20"/>
        </w:rPr>
      </w:pPr>
      <w:r w:rsidRPr="004A69A9">
        <w:rPr>
          <w:rStyle w:val="afb"/>
          <w:b w:val="0"/>
          <w:bCs w:val="0"/>
          <w:sz w:val="20"/>
          <w:szCs w:val="20"/>
        </w:rPr>
        <w:t>5.</w:t>
      </w:r>
      <w:r w:rsidRPr="004A69A9">
        <w:rPr>
          <w:rStyle w:val="afb"/>
          <w:sz w:val="20"/>
          <w:szCs w:val="20"/>
        </w:rPr>
        <w:t xml:space="preserve"> Основания исключения из кадрового резерва</w:t>
      </w:r>
    </w:p>
    <w:p w:rsidR="00424B08" w:rsidRPr="004A69A9" w:rsidRDefault="00424B08" w:rsidP="00424B08">
      <w:pPr>
        <w:pStyle w:val="afa"/>
        <w:spacing w:after="0"/>
        <w:jc w:val="center"/>
        <w:rPr>
          <w:sz w:val="20"/>
          <w:szCs w:val="20"/>
        </w:rPr>
      </w:pPr>
    </w:p>
    <w:p w:rsidR="00424B08" w:rsidRPr="004A69A9" w:rsidRDefault="00424B08" w:rsidP="00424B08">
      <w:pPr>
        <w:pStyle w:val="afa"/>
        <w:spacing w:after="0"/>
        <w:jc w:val="both"/>
        <w:rPr>
          <w:sz w:val="20"/>
          <w:szCs w:val="20"/>
        </w:rPr>
      </w:pPr>
      <w:r w:rsidRPr="004A69A9">
        <w:rPr>
          <w:sz w:val="20"/>
          <w:szCs w:val="20"/>
        </w:rPr>
        <w:t>5.1. Муниципальный служащий (гражданин) исключается из кадрового резерва по следующим основаниям:</w:t>
      </w:r>
    </w:p>
    <w:p w:rsidR="00424B08" w:rsidRPr="004A69A9" w:rsidRDefault="00424B08" w:rsidP="00424B08">
      <w:pPr>
        <w:pStyle w:val="afa"/>
        <w:spacing w:after="0"/>
        <w:jc w:val="both"/>
        <w:rPr>
          <w:sz w:val="20"/>
          <w:szCs w:val="20"/>
        </w:rPr>
      </w:pPr>
      <w:r w:rsidRPr="004A69A9">
        <w:rPr>
          <w:sz w:val="20"/>
          <w:szCs w:val="20"/>
        </w:rPr>
        <w:t>- письменное заявление муниципального служащего (гражданина) об исключении из кадрового резерва,</w:t>
      </w:r>
    </w:p>
    <w:p w:rsidR="00424B08" w:rsidRPr="004A69A9" w:rsidRDefault="00424B08" w:rsidP="00424B08">
      <w:pPr>
        <w:pStyle w:val="afa"/>
        <w:spacing w:after="0"/>
        <w:jc w:val="both"/>
        <w:rPr>
          <w:sz w:val="20"/>
          <w:szCs w:val="20"/>
        </w:rPr>
      </w:pPr>
      <w:r w:rsidRPr="004A69A9">
        <w:rPr>
          <w:sz w:val="20"/>
          <w:szCs w:val="20"/>
        </w:rPr>
        <w:t>- назначение на должность муниципальной службы, для замещения которой муниципальный служащий был включен в кадровый резерв;</w:t>
      </w:r>
    </w:p>
    <w:p w:rsidR="00424B08" w:rsidRPr="004A69A9" w:rsidRDefault="00424B08" w:rsidP="00424B08">
      <w:pPr>
        <w:pStyle w:val="afa"/>
        <w:spacing w:after="0"/>
        <w:jc w:val="both"/>
        <w:rPr>
          <w:sz w:val="20"/>
          <w:szCs w:val="20"/>
        </w:rPr>
      </w:pPr>
      <w:r w:rsidRPr="004A69A9">
        <w:rPr>
          <w:sz w:val="20"/>
          <w:szCs w:val="20"/>
        </w:rPr>
        <w:t>- назначение на должность муниципальной службы в пределах группы должностей муниципальной службы, для замещения которых муниципальный служащий был включен в кадровый резерв;</w:t>
      </w:r>
    </w:p>
    <w:p w:rsidR="00424B08" w:rsidRPr="004A69A9" w:rsidRDefault="00424B08" w:rsidP="00424B08">
      <w:pPr>
        <w:pStyle w:val="afa"/>
        <w:spacing w:after="0"/>
        <w:jc w:val="both"/>
        <w:rPr>
          <w:sz w:val="20"/>
          <w:szCs w:val="20"/>
        </w:rPr>
      </w:pPr>
      <w:r w:rsidRPr="004A69A9">
        <w:rPr>
          <w:sz w:val="20"/>
          <w:szCs w:val="20"/>
        </w:rPr>
        <w:t>- письменный отказ от замещения предложенной должности муниципальной службы, в резерв для замещения которой муниципальный служащий (гражданин) был включен;</w:t>
      </w:r>
    </w:p>
    <w:p w:rsidR="00424B08" w:rsidRPr="004A69A9" w:rsidRDefault="00424B08" w:rsidP="00424B08">
      <w:pPr>
        <w:pStyle w:val="afa"/>
        <w:spacing w:after="0"/>
        <w:jc w:val="both"/>
        <w:rPr>
          <w:sz w:val="20"/>
          <w:szCs w:val="20"/>
        </w:rPr>
      </w:pPr>
      <w:r w:rsidRPr="004A69A9">
        <w:rPr>
          <w:sz w:val="20"/>
          <w:szCs w:val="20"/>
        </w:rPr>
        <w:t>  -по состоянию здоровья в соответствии с медицинским заключением;</w:t>
      </w:r>
    </w:p>
    <w:p w:rsidR="00424B08" w:rsidRPr="004A69A9" w:rsidRDefault="00424B08" w:rsidP="00424B08">
      <w:pPr>
        <w:pStyle w:val="afa"/>
        <w:spacing w:after="0"/>
        <w:jc w:val="both"/>
        <w:rPr>
          <w:sz w:val="20"/>
          <w:szCs w:val="20"/>
        </w:rPr>
      </w:pPr>
      <w:r w:rsidRPr="004A69A9">
        <w:rPr>
          <w:sz w:val="20"/>
          <w:szCs w:val="20"/>
        </w:rPr>
        <w:t>- принятия аттестационной комиссией администрации сельсовета решения о несоответствии муниципального служащего замещаемой им должности муниципальной службы;</w:t>
      </w:r>
    </w:p>
    <w:p w:rsidR="00424B08" w:rsidRPr="004A69A9" w:rsidRDefault="00424B08" w:rsidP="00424B08">
      <w:pPr>
        <w:pStyle w:val="afa"/>
        <w:spacing w:after="0"/>
        <w:jc w:val="both"/>
        <w:rPr>
          <w:sz w:val="20"/>
          <w:szCs w:val="20"/>
        </w:rPr>
      </w:pPr>
      <w:r w:rsidRPr="004A69A9">
        <w:rPr>
          <w:sz w:val="20"/>
          <w:szCs w:val="20"/>
        </w:rPr>
        <w:t>- увольнение с муниципальной службы по инициативе работодателя в случаях нарушений запретов и ограничений, связанных с муниципальной службой;</w:t>
      </w:r>
    </w:p>
    <w:p w:rsidR="00424B08" w:rsidRPr="004A69A9" w:rsidRDefault="00424B08" w:rsidP="00424B08">
      <w:pPr>
        <w:pStyle w:val="afa"/>
        <w:spacing w:after="0"/>
        <w:jc w:val="both"/>
        <w:rPr>
          <w:sz w:val="20"/>
          <w:szCs w:val="20"/>
        </w:rPr>
      </w:pPr>
      <w:r w:rsidRPr="004A69A9">
        <w:rPr>
          <w:sz w:val="20"/>
          <w:szCs w:val="20"/>
        </w:rPr>
        <w:t>- истечение срока нахождения в кадровом резерве;</w:t>
      </w:r>
    </w:p>
    <w:p w:rsidR="00424B08" w:rsidRPr="004A69A9" w:rsidRDefault="00424B08" w:rsidP="00424B08">
      <w:pPr>
        <w:pStyle w:val="afa"/>
        <w:spacing w:after="0"/>
        <w:jc w:val="both"/>
        <w:rPr>
          <w:sz w:val="20"/>
          <w:szCs w:val="20"/>
        </w:rPr>
      </w:pPr>
      <w:r w:rsidRPr="004A69A9">
        <w:rPr>
          <w:sz w:val="20"/>
          <w:szCs w:val="20"/>
        </w:rPr>
        <w:t>- по достижении предельного возраста, установленного для замещения должности муниципальной службы;</w:t>
      </w:r>
    </w:p>
    <w:p w:rsidR="00424B08" w:rsidRPr="004A69A9" w:rsidRDefault="00424B08" w:rsidP="00424B08">
      <w:pPr>
        <w:pStyle w:val="afa"/>
        <w:spacing w:after="0"/>
        <w:jc w:val="both"/>
        <w:rPr>
          <w:sz w:val="20"/>
          <w:szCs w:val="20"/>
        </w:rPr>
      </w:pPr>
      <w:r w:rsidRPr="004A69A9">
        <w:rPr>
          <w:sz w:val="20"/>
          <w:szCs w:val="20"/>
        </w:rPr>
        <w:t>- смерть муниципального служащего (гражданина);</w:t>
      </w:r>
    </w:p>
    <w:p w:rsidR="00424B08" w:rsidRPr="004A69A9" w:rsidRDefault="00424B08" w:rsidP="00424B08">
      <w:pPr>
        <w:pStyle w:val="afa"/>
        <w:spacing w:after="0"/>
        <w:jc w:val="both"/>
        <w:rPr>
          <w:sz w:val="20"/>
          <w:szCs w:val="20"/>
        </w:rPr>
      </w:pPr>
      <w:r w:rsidRPr="004A69A9">
        <w:rPr>
          <w:sz w:val="20"/>
          <w:szCs w:val="20"/>
        </w:rPr>
        <w:t>- признание муниципального служащего (гражданина) судом недееспособным или ограниченно дееспособным;</w:t>
      </w:r>
    </w:p>
    <w:p w:rsidR="00424B08" w:rsidRPr="004A69A9" w:rsidRDefault="00424B08" w:rsidP="00424B08">
      <w:pPr>
        <w:pStyle w:val="afa"/>
        <w:spacing w:after="0"/>
        <w:jc w:val="both"/>
        <w:rPr>
          <w:sz w:val="20"/>
          <w:szCs w:val="20"/>
        </w:rPr>
      </w:pPr>
      <w:r w:rsidRPr="004A69A9">
        <w:rPr>
          <w:sz w:val="20"/>
          <w:szCs w:val="20"/>
        </w:rPr>
        <w:lastRenderedPageBreak/>
        <w:t>- признание муниципального служащего (гражданина) судом безвестно отсутствующим или объявление его умершим;</w:t>
      </w:r>
    </w:p>
    <w:p w:rsidR="00424B08" w:rsidRPr="004A69A9" w:rsidRDefault="00424B08" w:rsidP="00424B08">
      <w:pPr>
        <w:pStyle w:val="afa"/>
        <w:spacing w:after="0"/>
        <w:jc w:val="both"/>
        <w:rPr>
          <w:sz w:val="20"/>
          <w:szCs w:val="20"/>
        </w:rPr>
      </w:pPr>
      <w:r w:rsidRPr="004A69A9">
        <w:rPr>
          <w:sz w:val="20"/>
          <w:szCs w:val="20"/>
        </w:rPr>
        <w:t>- выезд муниципального служащего (гражданина) за пределы Российской Федерации на постоянное место жительства;</w:t>
      </w:r>
    </w:p>
    <w:p w:rsidR="00424B08" w:rsidRPr="004A69A9" w:rsidRDefault="00424B08" w:rsidP="00424B08">
      <w:pPr>
        <w:pStyle w:val="afa"/>
        <w:spacing w:after="0"/>
        <w:jc w:val="both"/>
        <w:rPr>
          <w:sz w:val="20"/>
          <w:szCs w:val="20"/>
        </w:rPr>
      </w:pPr>
      <w:r w:rsidRPr="004A69A9">
        <w:rPr>
          <w:sz w:val="20"/>
          <w:szCs w:val="20"/>
        </w:rPr>
        <w:t>- выход из гражданства Российской Федерации или приобретение гражданства другого государства;</w:t>
      </w:r>
    </w:p>
    <w:p w:rsidR="00424B08" w:rsidRPr="004A69A9" w:rsidRDefault="00424B08" w:rsidP="00424B08">
      <w:pPr>
        <w:pStyle w:val="afa"/>
        <w:spacing w:after="0"/>
        <w:jc w:val="both"/>
        <w:rPr>
          <w:sz w:val="20"/>
          <w:szCs w:val="20"/>
        </w:rPr>
      </w:pPr>
      <w:r w:rsidRPr="004A69A9">
        <w:rPr>
          <w:sz w:val="20"/>
          <w:szCs w:val="20"/>
        </w:rPr>
        <w:t>- вступление в отношении муниципального служащего (гражданина) в законную силу обвинительного приговора суда;</w:t>
      </w:r>
    </w:p>
    <w:p w:rsidR="00424B08" w:rsidRPr="004A69A9" w:rsidRDefault="00424B08" w:rsidP="00424B08">
      <w:pPr>
        <w:pStyle w:val="afa"/>
        <w:spacing w:after="0"/>
        <w:jc w:val="both"/>
        <w:rPr>
          <w:sz w:val="20"/>
          <w:szCs w:val="20"/>
        </w:rPr>
      </w:pPr>
      <w:r w:rsidRPr="004A69A9">
        <w:rPr>
          <w:sz w:val="20"/>
          <w:szCs w:val="20"/>
        </w:rPr>
        <w:t>- наступление и (или) установление обстоятельств, препятствующих поступлению гражданина на муниципальную службу или прохождению муниципальным служащим муниципальной службы;</w:t>
      </w:r>
    </w:p>
    <w:p w:rsidR="00424B08" w:rsidRPr="004A69A9" w:rsidRDefault="00424B08" w:rsidP="00424B08">
      <w:pPr>
        <w:pStyle w:val="afa"/>
        <w:spacing w:after="0"/>
        <w:jc w:val="both"/>
        <w:rPr>
          <w:rStyle w:val="fontstyle21"/>
          <w:b w:val="0"/>
          <w:sz w:val="20"/>
          <w:szCs w:val="20"/>
        </w:rPr>
      </w:pPr>
      <w:r w:rsidRPr="004A69A9">
        <w:rPr>
          <w:sz w:val="20"/>
          <w:szCs w:val="20"/>
        </w:rPr>
        <w:t>- письменный отзыв гражданином согласия на обработку персональных данных;</w:t>
      </w:r>
    </w:p>
    <w:p w:rsidR="00424B08" w:rsidRPr="004A69A9" w:rsidRDefault="00424B08" w:rsidP="00424B08">
      <w:pPr>
        <w:pStyle w:val="afa"/>
        <w:spacing w:after="0"/>
        <w:jc w:val="both"/>
        <w:rPr>
          <w:rStyle w:val="fontstyle21"/>
          <w:b w:val="0"/>
          <w:sz w:val="20"/>
          <w:szCs w:val="20"/>
        </w:rPr>
      </w:pPr>
      <w:r w:rsidRPr="004A69A9">
        <w:rPr>
          <w:rStyle w:val="fontstyle21"/>
          <w:b w:val="0"/>
          <w:sz w:val="20"/>
          <w:szCs w:val="20"/>
        </w:rPr>
        <w:t>-применение к гражданину административного наказания в виде дисквалификации;</w:t>
      </w:r>
      <w:r w:rsidRPr="004A69A9">
        <w:rPr>
          <w:b/>
          <w:color w:val="000000"/>
          <w:sz w:val="20"/>
          <w:szCs w:val="20"/>
        </w:rPr>
        <w:br/>
      </w:r>
      <w:r w:rsidRPr="004A69A9">
        <w:rPr>
          <w:rStyle w:val="fontstyle21"/>
          <w:b w:val="0"/>
          <w:sz w:val="20"/>
          <w:szCs w:val="20"/>
        </w:rPr>
        <w:t>-двукратный отказ гражданина, включенного в кадровый резерв, от предложения о замещении должности муниципальной службы в пределах группы должностей муниципальной службы, для замещения которых гражданин включен в кадровый резерв;</w:t>
      </w:r>
    </w:p>
    <w:p w:rsidR="00424B08" w:rsidRPr="004A69A9" w:rsidRDefault="00424B08" w:rsidP="00424B08">
      <w:pPr>
        <w:pStyle w:val="afa"/>
        <w:spacing w:after="0"/>
        <w:jc w:val="both"/>
        <w:rPr>
          <w:sz w:val="20"/>
          <w:szCs w:val="20"/>
        </w:rPr>
      </w:pPr>
      <w:r w:rsidRPr="004A69A9">
        <w:rPr>
          <w:rStyle w:val="fontstyle21"/>
          <w:b w:val="0"/>
          <w:sz w:val="20"/>
          <w:szCs w:val="20"/>
        </w:rPr>
        <w:t>-представление гражданином, включенным в кадровый резерв, подложных документов или заведомо ложных сведений;</w:t>
      </w:r>
      <w:r w:rsidRPr="004A69A9">
        <w:rPr>
          <w:b/>
          <w:color w:val="000000"/>
          <w:sz w:val="20"/>
          <w:szCs w:val="20"/>
        </w:rPr>
        <w:br/>
      </w:r>
      <w:r w:rsidRPr="004A69A9">
        <w:rPr>
          <w:rStyle w:val="fontstyle21"/>
          <w:b w:val="0"/>
          <w:sz w:val="20"/>
          <w:szCs w:val="20"/>
        </w:rPr>
        <w:t>-непрерывное пребывание в кадровом резерве более трех лет.</w:t>
      </w:r>
      <w:r w:rsidRPr="004A69A9">
        <w:rPr>
          <w:b/>
          <w:color w:val="000000"/>
          <w:sz w:val="20"/>
          <w:szCs w:val="20"/>
        </w:rPr>
        <w:br/>
      </w:r>
      <w:r w:rsidRPr="004A69A9">
        <w:rPr>
          <w:sz w:val="20"/>
          <w:szCs w:val="20"/>
        </w:rPr>
        <w:t>- по иным основаниям, предусмотренным действующим законодательством.</w:t>
      </w:r>
    </w:p>
    <w:p w:rsidR="00424B08" w:rsidRPr="004A69A9" w:rsidRDefault="00424B08" w:rsidP="004A69A9">
      <w:pPr>
        <w:pStyle w:val="afa"/>
        <w:spacing w:after="0"/>
        <w:jc w:val="both"/>
        <w:rPr>
          <w:sz w:val="20"/>
          <w:szCs w:val="20"/>
        </w:rPr>
      </w:pPr>
      <w:r w:rsidRPr="004A69A9">
        <w:rPr>
          <w:sz w:val="20"/>
          <w:szCs w:val="20"/>
        </w:rPr>
        <w:t xml:space="preserve">5.2. Исключение муниципального служащего (гражданина) из кадрового резерва оформляется распоряжением главы Надеждинского </w:t>
      </w:r>
      <w:r w:rsidR="004A69A9">
        <w:rPr>
          <w:sz w:val="20"/>
          <w:szCs w:val="20"/>
        </w:rPr>
        <w:t>сельсовета Саракташского района</w:t>
      </w:r>
    </w:p>
    <w:p w:rsidR="00424B08" w:rsidRPr="004A69A9" w:rsidRDefault="00424B08" w:rsidP="00424B08">
      <w:pPr>
        <w:spacing w:after="0"/>
        <w:jc w:val="both"/>
        <w:rPr>
          <w:rFonts w:ascii="Times New Roman" w:hAnsi="Times New Roman" w:cs="Times New Roman"/>
          <w:sz w:val="20"/>
          <w:szCs w:val="20"/>
        </w:rPr>
      </w:pPr>
    </w:p>
    <w:p w:rsidR="00424B08" w:rsidRPr="004A69A9" w:rsidRDefault="00424B08" w:rsidP="00424B08">
      <w:pPr>
        <w:rPr>
          <w:sz w:val="20"/>
          <w:szCs w:val="20"/>
        </w:rPr>
      </w:pPr>
    </w:p>
    <w:p w:rsidR="00424CF2" w:rsidRPr="004A69A9" w:rsidRDefault="00424CF2" w:rsidP="00424CF2">
      <w:pPr>
        <w:spacing w:after="0"/>
        <w:jc w:val="center"/>
        <w:rPr>
          <w:rFonts w:ascii="Times New Roman" w:hAnsi="Times New Roman" w:cs="Times New Roman"/>
          <w:sz w:val="20"/>
          <w:szCs w:val="20"/>
        </w:rPr>
      </w:pPr>
    </w:p>
    <w:tbl>
      <w:tblPr>
        <w:tblW w:w="9760" w:type="dxa"/>
        <w:tblLayout w:type="fixed"/>
        <w:tblLook w:val="01E0"/>
      </w:tblPr>
      <w:tblGrid>
        <w:gridCol w:w="3095"/>
        <w:gridCol w:w="3096"/>
        <w:gridCol w:w="3569"/>
      </w:tblGrid>
      <w:tr w:rsidR="00424CF2" w:rsidRPr="004A69A9" w:rsidTr="00424B08">
        <w:trPr>
          <w:trHeight w:val="961"/>
        </w:trPr>
        <w:tc>
          <w:tcPr>
            <w:tcW w:w="3095" w:type="dxa"/>
          </w:tcPr>
          <w:p w:rsidR="00424CF2" w:rsidRPr="004A69A9" w:rsidRDefault="00424CF2" w:rsidP="00424B08">
            <w:pPr>
              <w:widowControl w:val="0"/>
              <w:spacing w:after="0"/>
              <w:ind w:right="-142"/>
              <w:rPr>
                <w:rFonts w:ascii="Times New Roman" w:eastAsia="Calibri" w:hAnsi="Times New Roman" w:cs="Times New Roman"/>
                <w:b/>
                <w:sz w:val="20"/>
                <w:szCs w:val="20"/>
                <w:lang w:eastAsia="en-US"/>
              </w:rPr>
            </w:pPr>
          </w:p>
        </w:tc>
        <w:tc>
          <w:tcPr>
            <w:tcW w:w="3096" w:type="dxa"/>
          </w:tcPr>
          <w:p w:rsidR="00424CF2" w:rsidRPr="004A69A9" w:rsidRDefault="00424CF2" w:rsidP="00424B08">
            <w:pPr>
              <w:widowControl w:val="0"/>
              <w:spacing w:after="0"/>
              <w:ind w:right="-142"/>
              <w:jc w:val="center"/>
              <w:rPr>
                <w:rFonts w:ascii="Times New Roman" w:eastAsia="Calibri" w:hAnsi="Times New Roman" w:cs="Times New Roman"/>
                <w:b/>
                <w:sz w:val="20"/>
                <w:szCs w:val="20"/>
                <w:lang w:eastAsia="en-US"/>
              </w:rPr>
            </w:pPr>
            <w:r w:rsidRPr="004A69A9">
              <w:rPr>
                <w:noProof/>
                <w:sz w:val="20"/>
                <w:szCs w:val="20"/>
              </w:rPr>
              <w:drawing>
                <wp:inline distT="0" distB="0" distL="0" distR="0">
                  <wp:extent cx="333375" cy="533400"/>
                  <wp:effectExtent l="19050" t="0" r="9525" b="0"/>
                  <wp:docPr id="4"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7"/>
                          <a:stretch>
                            <a:fillRect/>
                          </a:stretch>
                        </pic:blipFill>
                        <pic:spPr bwMode="auto">
                          <a:xfrm>
                            <a:off x="0" y="0"/>
                            <a:ext cx="333375" cy="533400"/>
                          </a:xfrm>
                          <a:prstGeom prst="rect">
                            <a:avLst/>
                          </a:prstGeom>
                        </pic:spPr>
                      </pic:pic>
                    </a:graphicData>
                  </a:graphic>
                </wp:inline>
              </w:drawing>
            </w:r>
          </w:p>
        </w:tc>
        <w:tc>
          <w:tcPr>
            <w:tcW w:w="3569" w:type="dxa"/>
          </w:tcPr>
          <w:p w:rsidR="00424CF2" w:rsidRPr="004A69A9" w:rsidRDefault="00424CF2" w:rsidP="00424B08">
            <w:pPr>
              <w:widowControl w:val="0"/>
              <w:spacing w:after="0"/>
              <w:rPr>
                <w:rFonts w:ascii="Times New Roman" w:hAnsi="Times New Roman" w:cs="Times New Roman"/>
                <w:sz w:val="20"/>
                <w:szCs w:val="20"/>
              </w:rPr>
            </w:pPr>
          </w:p>
        </w:tc>
      </w:tr>
    </w:tbl>
    <w:p w:rsidR="00424CF2" w:rsidRPr="004A69A9" w:rsidRDefault="00424CF2" w:rsidP="00424CF2">
      <w:pPr>
        <w:spacing w:after="0"/>
        <w:rPr>
          <w:rFonts w:ascii="Times New Roman" w:hAnsi="Times New Roman" w:cs="Times New Roman"/>
          <w:sz w:val="20"/>
          <w:szCs w:val="20"/>
        </w:rPr>
      </w:pPr>
    </w:p>
    <w:p w:rsidR="00424CF2" w:rsidRPr="004A69A9" w:rsidRDefault="00424CF2" w:rsidP="00424CF2">
      <w:pPr>
        <w:spacing w:after="0"/>
        <w:jc w:val="center"/>
        <w:rPr>
          <w:rFonts w:ascii="Times New Roman" w:hAnsi="Times New Roman" w:cs="Times New Roman"/>
          <w:sz w:val="20"/>
          <w:szCs w:val="20"/>
        </w:rPr>
      </w:pPr>
      <w:r w:rsidRPr="004A69A9">
        <w:rPr>
          <w:rFonts w:ascii="Times New Roman" w:hAnsi="Times New Roman" w:cs="Times New Roman"/>
          <w:sz w:val="20"/>
          <w:szCs w:val="20"/>
        </w:rPr>
        <w:t>СОВЕТ ДЕПУТАТОВ МУНИЦИПАЛЬНОГО ОБРАЗОВАНИЯ</w:t>
      </w:r>
    </w:p>
    <w:p w:rsidR="00424CF2" w:rsidRPr="004A69A9" w:rsidRDefault="00424CF2" w:rsidP="00424CF2">
      <w:pPr>
        <w:spacing w:after="0"/>
        <w:jc w:val="center"/>
        <w:rPr>
          <w:rFonts w:ascii="Times New Roman" w:hAnsi="Times New Roman" w:cs="Times New Roman"/>
          <w:sz w:val="20"/>
          <w:szCs w:val="20"/>
        </w:rPr>
      </w:pPr>
      <w:r w:rsidRPr="004A69A9">
        <w:rPr>
          <w:rFonts w:ascii="Times New Roman" w:hAnsi="Times New Roman" w:cs="Times New Roman"/>
          <w:caps/>
          <w:sz w:val="20"/>
          <w:szCs w:val="20"/>
        </w:rPr>
        <w:t>НАДЕЖДИНСКИЙ</w:t>
      </w:r>
      <w:r w:rsidRPr="004A69A9">
        <w:rPr>
          <w:rFonts w:ascii="Times New Roman" w:hAnsi="Times New Roman" w:cs="Times New Roman"/>
          <w:sz w:val="20"/>
          <w:szCs w:val="20"/>
        </w:rPr>
        <w:t>СЕЛЬСОВЕТ САРАКТАШСКОГО РАЙОНА</w:t>
      </w:r>
    </w:p>
    <w:p w:rsidR="00424CF2" w:rsidRPr="004A69A9" w:rsidRDefault="00424CF2" w:rsidP="00424CF2">
      <w:pPr>
        <w:spacing w:after="0"/>
        <w:jc w:val="center"/>
        <w:rPr>
          <w:rFonts w:ascii="Times New Roman" w:hAnsi="Times New Roman" w:cs="Times New Roman"/>
          <w:sz w:val="20"/>
          <w:szCs w:val="20"/>
        </w:rPr>
      </w:pPr>
      <w:r w:rsidRPr="004A69A9">
        <w:rPr>
          <w:rFonts w:ascii="Times New Roman" w:hAnsi="Times New Roman" w:cs="Times New Roman"/>
          <w:sz w:val="20"/>
          <w:szCs w:val="20"/>
        </w:rPr>
        <w:t>ОРЕНБУРГСКОЙ ОБЛАСТИ</w:t>
      </w:r>
    </w:p>
    <w:p w:rsidR="00424CF2" w:rsidRPr="004A69A9" w:rsidRDefault="00424CF2" w:rsidP="00424CF2">
      <w:pPr>
        <w:spacing w:after="0"/>
        <w:jc w:val="center"/>
        <w:rPr>
          <w:rFonts w:ascii="Times New Roman" w:hAnsi="Times New Roman" w:cs="Times New Roman"/>
          <w:sz w:val="20"/>
          <w:szCs w:val="20"/>
        </w:rPr>
      </w:pPr>
      <w:r w:rsidRPr="004A69A9">
        <w:rPr>
          <w:rFonts w:ascii="Times New Roman" w:hAnsi="Times New Roman" w:cs="Times New Roman"/>
          <w:sz w:val="20"/>
          <w:szCs w:val="20"/>
        </w:rPr>
        <w:t>ЧЕТВЕРТЫЙ СОЗЫВ</w:t>
      </w:r>
    </w:p>
    <w:p w:rsidR="00424CF2" w:rsidRPr="004A69A9" w:rsidRDefault="00424CF2" w:rsidP="00424CF2">
      <w:pPr>
        <w:spacing w:after="0"/>
        <w:jc w:val="center"/>
        <w:rPr>
          <w:rFonts w:ascii="Times New Roman" w:hAnsi="Times New Roman" w:cs="Times New Roman"/>
          <w:b/>
          <w:sz w:val="20"/>
          <w:szCs w:val="20"/>
        </w:rPr>
      </w:pPr>
    </w:p>
    <w:p w:rsidR="00424CF2" w:rsidRPr="004A69A9" w:rsidRDefault="00424CF2" w:rsidP="00424CF2">
      <w:pPr>
        <w:spacing w:after="0"/>
        <w:jc w:val="center"/>
        <w:rPr>
          <w:rFonts w:ascii="Times New Roman" w:hAnsi="Times New Roman" w:cs="Times New Roman"/>
          <w:b/>
          <w:sz w:val="20"/>
          <w:szCs w:val="20"/>
        </w:rPr>
      </w:pPr>
      <w:r w:rsidRPr="004A69A9">
        <w:rPr>
          <w:rFonts w:ascii="Times New Roman" w:hAnsi="Times New Roman" w:cs="Times New Roman"/>
          <w:b/>
          <w:sz w:val="20"/>
          <w:szCs w:val="20"/>
        </w:rPr>
        <w:t>РЕШЕНИЕ</w:t>
      </w:r>
    </w:p>
    <w:p w:rsidR="00424CF2" w:rsidRPr="004A69A9" w:rsidRDefault="00424CF2" w:rsidP="00424CF2">
      <w:pPr>
        <w:spacing w:after="0"/>
        <w:jc w:val="center"/>
        <w:rPr>
          <w:rFonts w:ascii="Times New Roman" w:hAnsi="Times New Roman" w:cs="Times New Roman"/>
          <w:sz w:val="20"/>
          <w:szCs w:val="20"/>
        </w:rPr>
      </w:pPr>
      <w:r w:rsidRPr="004A69A9">
        <w:rPr>
          <w:rFonts w:ascii="Times New Roman" w:hAnsi="Times New Roman" w:cs="Times New Roman"/>
          <w:sz w:val="20"/>
          <w:szCs w:val="20"/>
        </w:rPr>
        <w:t>пятьдесят четвертого заседания Совета депутатов</w:t>
      </w:r>
    </w:p>
    <w:p w:rsidR="00424CF2" w:rsidRPr="004A69A9" w:rsidRDefault="00424CF2" w:rsidP="00424CF2">
      <w:pPr>
        <w:spacing w:after="0"/>
        <w:jc w:val="center"/>
        <w:rPr>
          <w:rFonts w:ascii="Times New Roman" w:hAnsi="Times New Roman" w:cs="Times New Roman"/>
          <w:sz w:val="20"/>
          <w:szCs w:val="20"/>
        </w:rPr>
      </w:pPr>
      <w:r w:rsidRPr="004A69A9">
        <w:rPr>
          <w:rFonts w:ascii="Times New Roman" w:hAnsi="Times New Roman" w:cs="Times New Roman"/>
          <w:sz w:val="20"/>
          <w:szCs w:val="20"/>
        </w:rPr>
        <w:t>муниципального образования Надеждинский сельсовет</w:t>
      </w:r>
    </w:p>
    <w:p w:rsidR="00424CF2" w:rsidRPr="004A69A9" w:rsidRDefault="00424CF2" w:rsidP="00424CF2">
      <w:pPr>
        <w:spacing w:after="0"/>
        <w:jc w:val="center"/>
        <w:rPr>
          <w:rFonts w:ascii="Times New Roman" w:hAnsi="Times New Roman" w:cs="Times New Roman"/>
          <w:sz w:val="20"/>
          <w:szCs w:val="20"/>
        </w:rPr>
      </w:pPr>
      <w:r w:rsidRPr="004A69A9">
        <w:rPr>
          <w:rFonts w:ascii="Times New Roman" w:hAnsi="Times New Roman" w:cs="Times New Roman"/>
          <w:sz w:val="20"/>
          <w:szCs w:val="20"/>
        </w:rPr>
        <w:t>четвертого созыва</w:t>
      </w:r>
    </w:p>
    <w:p w:rsidR="00424CF2" w:rsidRPr="004A69A9" w:rsidRDefault="00424CF2" w:rsidP="00424CF2">
      <w:pPr>
        <w:spacing w:after="0"/>
        <w:jc w:val="center"/>
        <w:rPr>
          <w:rFonts w:ascii="Times New Roman" w:hAnsi="Times New Roman" w:cs="Times New Roman"/>
          <w:sz w:val="20"/>
          <w:szCs w:val="20"/>
        </w:rPr>
      </w:pPr>
    </w:p>
    <w:p w:rsidR="00424CF2" w:rsidRPr="004A69A9" w:rsidRDefault="00424CF2" w:rsidP="00424CF2">
      <w:pPr>
        <w:tabs>
          <w:tab w:val="left" w:pos="284"/>
        </w:tabs>
        <w:spacing w:after="0"/>
        <w:jc w:val="both"/>
        <w:rPr>
          <w:rFonts w:ascii="Times New Roman" w:hAnsi="Times New Roman" w:cs="Times New Roman"/>
          <w:color w:val="000000"/>
          <w:sz w:val="20"/>
          <w:szCs w:val="20"/>
        </w:rPr>
      </w:pPr>
      <w:r w:rsidRPr="004A69A9">
        <w:rPr>
          <w:rFonts w:ascii="Times New Roman" w:hAnsi="Times New Roman" w:cs="Times New Roman"/>
          <w:color w:val="000000"/>
          <w:sz w:val="20"/>
          <w:szCs w:val="20"/>
        </w:rPr>
        <w:t xml:space="preserve"> № 140 от 19.08.2024</w:t>
      </w:r>
    </w:p>
    <w:p w:rsidR="00424CF2" w:rsidRPr="004A69A9" w:rsidRDefault="00424CF2" w:rsidP="00424CF2">
      <w:pPr>
        <w:tabs>
          <w:tab w:val="left" w:pos="284"/>
        </w:tabs>
        <w:spacing w:after="0"/>
        <w:jc w:val="both"/>
        <w:rPr>
          <w:rFonts w:ascii="Times New Roman" w:hAnsi="Times New Roman" w:cs="Times New Roman"/>
          <w:color w:val="000000"/>
          <w:sz w:val="20"/>
          <w:szCs w:val="20"/>
        </w:rPr>
      </w:pPr>
    </w:p>
    <w:p w:rsidR="00424CF2" w:rsidRPr="004A69A9" w:rsidRDefault="00424CF2" w:rsidP="00424CF2">
      <w:pPr>
        <w:spacing w:after="0"/>
        <w:jc w:val="center"/>
        <w:rPr>
          <w:rFonts w:ascii="Times New Roman" w:hAnsi="Times New Roman"/>
          <w:sz w:val="20"/>
          <w:szCs w:val="20"/>
        </w:rPr>
      </w:pPr>
      <w:r w:rsidRPr="004A69A9">
        <w:rPr>
          <w:rFonts w:ascii="Times New Roman" w:hAnsi="Times New Roman"/>
          <w:sz w:val="20"/>
          <w:szCs w:val="20"/>
        </w:rPr>
        <w:t xml:space="preserve">Об утверждении отчета об исполнении </w:t>
      </w:r>
    </w:p>
    <w:p w:rsidR="00424CF2" w:rsidRPr="004A69A9" w:rsidRDefault="00424CF2" w:rsidP="00424CF2">
      <w:pPr>
        <w:spacing w:after="0"/>
        <w:jc w:val="center"/>
        <w:rPr>
          <w:rFonts w:ascii="Times New Roman" w:hAnsi="Times New Roman"/>
          <w:sz w:val="20"/>
          <w:szCs w:val="20"/>
        </w:rPr>
      </w:pPr>
      <w:r w:rsidRPr="004A69A9">
        <w:rPr>
          <w:rFonts w:ascii="Times New Roman" w:hAnsi="Times New Roman"/>
          <w:sz w:val="20"/>
          <w:szCs w:val="20"/>
        </w:rPr>
        <w:t>местного бюджета за 1 полугодие 2024 года</w:t>
      </w:r>
    </w:p>
    <w:p w:rsidR="00424CF2" w:rsidRPr="004A69A9" w:rsidRDefault="00424CF2" w:rsidP="00424CF2">
      <w:pPr>
        <w:spacing w:after="0"/>
        <w:jc w:val="center"/>
        <w:rPr>
          <w:rFonts w:ascii="Times New Roman" w:hAnsi="Times New Roman"/>
          <w:sz w:val="20"/>
          <w:szCs w:val="20"/>
        </w:rPr>
      </w:pPr>
    </w:p>
    <w:p w:rsidR="00424CF2" w:rsidRPr="004A69A9" w:rsidRDefault="00424CF2" w:rsidP="00424CF2">
      <w:pPr>
        <w:ind w:firstLine="709"/>
        <w:jc w:val="both"/>
        <w:rPr>
          <w:rFonts w:ascii="Times New Roman" w:hAnsi="Times New Roman"/>
          <w:sz w:val="20"/>
          <w:szCs w:val="20"/>
        </w:rPr>
      </w:pPr>
      <w:r w:rsidRPr="004A69A9">
        <w:rPr>
          <w:rFonts w:ascii="Times New Roman" w:hAnsi="Times New Roman"/>
          <w:sz w:val="20"/>
          <w:szCs w:val="20"/>
        </w:rPr>
        <w:t xml:space="preserve">В соответствии со статьями 12, 132  Конституции Российской Федерации, статьи 272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руководствуясь статьей 21 </w:t>
      </w:r>
      <w:r w:rsidRPr="004A69A9">
        <w:rPr>
          <w:rFonts w:ascii="Times New Roman" w:hAnsi="Times New Roman"/>
          <w:sz w:val="20"/>
          <w:szCs w:val="20"/>
        </w:rPr>
        <w:lastRenderedPageBreak/>
        <w:t>Устава Надеждинского сельсовета, рассмотрев итоги исполнения  бюджета за 1 полугодие 2024 года по администрации Надеждинского сельсовета</w:t>
      </w:r>
    </w:p>
    <w:p w:rsidR="00424CF2" w:rsidRPr="004A69A9" w:rsidRDefault="00424CF2" w:rsidP="00424CF2">
      <w:pPr>
        <w:rPr>
          <w:rFonts w:ascii="Times New Roman" w:hAnsi="Times New Roman"/>
          <w:sz w:val="20"/>
          <w:szCs w:val="20"/>
        </w:rPr>
      </w:pPr>
      <w:r w:rsidRPr="004A69A9">
        <w:rPr>
          <w:rFonts w:ascii="Times New Roman" w:hAnsi="Times New Roman"/>
          <w:sz w:val="20"/>
          <w:szCs w:val="20"/>
        </w:rPr>
        <w:t>Совет депутатов Надеждинского сельсовета</w:t>
      </w:r>
    </w:p>
    <w:p w:rsidR="00424CF2" w:rsidRPr="004A69A9" w:rsidRDefault="00424CF2" w:rsidP="00424CF2">
      <w:pPr>
        <w:rPr>
          <w:rFonts w:ascii="Times New Roman" w:hAnsi="Times New Roman"/>
          <w:sz w:val="20"/>
          <w:szCs w:val="20"/>
        </w:rPr>
      </w:pPr>
      <w:r w:rsidRPr="004A69A9">
        <w:rPr>
          <w:rFonts w:ascii="Times New Roman" w:hAnsi="Times New Roman"/>
          <w:sz w:val="20"/>
          <w:szCs w:val="20"/>
        </w:rPr>
        <w:t>РЕШИЛ:</w:t>
      </w:r>
    </w:p>
    <w:p w:rsidR="00424CF2" w:rsidRPr="004A69A9" w:rsidRDefault="00424CF2" w:rsidP="00424CF2">
      <w:pPr>
        <w:widowControl w:val="0"/>
        <w:tabs>
          <w:tab w:val="left" w:pos="0"/>
        </w:tabs>
        <w:spacing w:after="0" w:line="240" w:lineRule="auto"/>
        <w:ind w:right="-108"/>
        <w:jc w:val="both"/>
        <w:rPr>
          <w:rFonts w:ascii="Times New Roman" w:hAnsi="Times New Roman"/>
          <w:sz w:val="20"/>
          <w:szCs w:val="20"/>
        </w:rPr>
      </w:pPr>
      <w:r w:rsidRPr="004A69A9">
        <w:rPr>
          <w:rFonts w:ascii="Times New Roman" w:hAnsi="Times New Roman"/>
          <w:sz w:val="20"/>
          <w:szCs w:val="20"/>
        </w:rPr>
        <w:t>1.Утвердить отчет об исполнении местного бюджета за 1 полугодие 2024 года по доходам в сумме 2 304 368,85 рублей, по расходам 2 050 378,61 рублей, с превышением  доходов над расходами в сумме -253 990, 24 рублей с показателями:</w:t>
      </w:r>
    </w:p>
    <w:p w:rsidR="00424CF2" w:rsidRPr="004A69A9" w:rsidRDefault="00424CF2" w:rsidP="00424CF2">
      <w:pPr>
        <w:tabs>
          <w:tab w:val="left" w:pos="0"/>
        </w:tabs>
        <w:ind w:right="-108"/>
        <w:jc w:val="both"/>
        <w:rPr>
          <w:rFonts w:ascii="Times New Roman" w:hAnsi="Times New Roman"/>
          <w:sz w:val="20"/>
          <w:szCs w:val="20"/>
        </w:rPr>
      </w:pPr>
      <w:r w:rsidRPr="004A69A9">
        <w:rPr>
          <w:rFonts w:ascii="Times New Roman" w:hAnsi="Times New Roman"/>
          <w:sz w:val="20"/>
          <w:szCs w:val="20"/>
        </w:rPr>
        <w:t>по доходам местного бюджета по кодам классификации доходов бюджетов согласно приложению № 1;</w:t>
      </w:r>
    </w:p>
    <w:p w:rsidR="00424CF2" w:rsidRPr="004A69A9" w:rsidRDefault="00424CF2" w:rsidP="00424CF2">
      <w:pPr>
        <w:tabs>
          <w:tab w:val="left" w:pos="0"/>
        </w:tabs>
        <w:ind w:right="-108"/>
        <w:jc w:val="both"/>
        <w:rPr>
          <w:rFonts w:ascii="Times New Roman" w:hAnsi="Times New Roman"/>
          <w:sz w:val="20"/>
          <w:szCs w:val="20"/>
        </w:rPr>
      </w:pPr>
      <w:r w:rsidRPr="004A69A9">
        <w:rPr>
          <w:rFonts w:ascii="Times New Roman" w:hAnsi="Times New Roman"/>
          <w:sz w:val="20"/>
          <w:szCs w:val="20"/>
        </w:rPr>
        <w:t>по расходам местного бюджета по разделам, подразделам классификации расходов бюджетов согласно приложению № 2;</w:t>
      </w:r>
    </w:p>
    <w:p w:rsidR="00424CF2" w:rsidRPr="004A69A9" w:rsidRDefault="00424CF2" w:rsidP="00424CF2">
      <w:pPr>
        <w:tabs>
          <w:tab w:val="left" w:pos="0"/>
        </w:tabs>
        <w:ind w:right="-108"/>
        <w:jc w:val="both"/>
        <w:rPr>
          <w:rFonts w:ascii="Times New Roman" w:hAnsi="Times New Roman"/>
          <w:sz w:val="20"/>
          <w:szCs w:val="20"/>
        </w:rPr>
      </w:pPr>
      <w:r w:rsidRPr="004A69A9">
        <w:rPr>
          <w:rFonts w:ascii="Times New Roman" w:hAnsi="Times New Roman"/>
          <w:sz w:val="20"/>
          <w:szCs w:val="20"/>
        </w:rPr>
        <w:t>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 3.</w:t>
      </w:r>
    </w:p>
    <w:p w:rsidR="00424CF2" w:rsidRPr="004A69A9" w:rsidRDefault="00424CF2" w:rsidP="00424CF2">
      <w:pPr>
        <w:pStyle w:val="1"/>
        <w:jc w:val="both"/>
        <w:rPr>
          <w:rFonts w:ascii="Times New Roman" w:hAnsi="Times New Roman" w:cs="Times New Roman"/>
          <w:sz w:val="20"/>
          <w:szCs w:val="20"/>
        </w:rPr>
      </w:pPr>
      <w:r w:rsidRPr="004A69A9">
        <w:rPr>
          <w:rFonts w:ascii="Times New Roman" w:hAnsi="Times New Roman"/>
          <w:sz w:val="20"/>
          <w:szCs w:val="20"/>
        </w:rPr>
        <w:t>2.</w:t>
      </w:r>
      <w:r w:rsidRPr="004A69A9">
        <w:rPr>
          <w:rFonts w:ascii="Times New Roman" w:hAnsi="Times New Roman" w:cs="Times New Roman"/>
          <w:sz w:val="20"/>
          <w:szCs w:val="20"/>
        </w:rPr>
        <w:t xml:space="preserve">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sidRPr="004A69A9">
        <w:rPr>
          <w:rFonts w:ascii="Times New Roman" w:hAnsi="Times New Roman" w:cs="Times New Roman"/>
          <w:bCs/>
          <w:sz w:val="20"/>
          <w:szCs w:val="20"/>
        </w:rPr>
        <w:t xml:space="preserve">размещения на официальном сайте администрации муниципального образования </w:t>
      </w:r>
      <w:r w:rsidRPr="004A69A9">
        <w:rPr>
          <w:rFonts w:ascii="Times New Roman" w:hAnsi="Times New Roman" w:cs="Times New Roman"/>
          <w:sz w:val="20"/>
          <w:szCs w:val="20"/>
        </w:rPr>
        <w:t xml:space="preserve">Надеждинский </w:t>
      </w:r>
      <w:r w:rsidRPr="004A69A9">
        <w:rPr>
          <w:rFonts w:ascii="Times New Roman" w:hAnsi="Times New Roman" w:cs="Times New Roman"/>
          <w:bCs/>
          <w:sz w:val="20"/>
          <w:szCs w:val="20"/>
        </w:rPr>
        <w:t>сельсовет</w:t>
      </w:r>
      <w:r w:rsidRPr="004A69A9">
        <w:rPr>
          <w:rFonts w:ascii="Times New Roman" w:hAnsi="Times New Roman" w:cs="Times New Roman"/>
          <w:sz w:val="20"/>
          <w:szCs w:val="20"/>
        </w:rPr>
        <w:t xml:space="preserve">.  </w:t>
      </w:r>
    </w:p>
    <w:p w:rsidR="00424CF2" w:rsidRPr="004A69A9" w:rsidRDefault="00424CF2" w:rsidP="00424CF2">
      <w:pPr>
        <w:jc w:val="both"/>
        <w:rPr>
          <w:rFonts w:ascii="Times New Roman" w:hAnsi="Times New Roman"/>
          <w:sz w:val="20"/>
          <w:szCs w:val="20"/>
        </w:rPr>
      </w:pPr>
    </w:p>
    <w:p w:rsidR="00424CF2" w:rsidRPr="004A69A9" w:rsidRDefault="00424CF2" w:rsidP="00424CF2">
      <w:pPr>
        <w:jc w:val="both"/>
        <w:rPr>
          <w:rFonts w:ascii="Times New Roman" w:hAnsi="Times New Roman"/>
          <w:sz w:val="20"/>
          <w:szCs w:val="20"/>
        </w:rPr>
      </w:pPr>
      <w:r w:rsidRPr="004A69A9">
        <w:rPr>
          <w:rFonts w:ascii="Times New Roman" w:hAnsi="Times New Roman"/>
          <w:sz w:val="20"/>
          <w:szCs w:val="20"/>
        </w:rPr>
        <w:t>3.Контроль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(Трушина О.А.)</w:t>
      </w:r>
    </w:p>
    <w:p w:rsidR="00424CF2" w:rsidRPr="004A69A9" w:rsidRDefault="00424CF2" w:rsidP="00424CF2">
      <w:pPr>
        <w:jc w:val="both"/>
        <w:rPr>
          <w:rFonts w:ascii="Times New Roman" w:hAnsi="Times New Roman"/>
          <w:sz w:val="20"/>
          <w:szCs w:val="20"/>
        </w:rPr>
      </w:pPr>
    </w:p>
    <w:p w:rsidR="00424CF2" w:rsidRPr="004A69A9" w:rsidRDefault="00424CF2" w:rsidP="00424CF2">
      <w:pPr>
        <w:spacing w:after="0"/>
        <w:rPr>
          <w:rFonts w:ascii="Times New Roman" w:hAnsi="Times New Roman"/>
          <w:sz w:val="20"/>
          <w:szCs w:val="20"/>
        </w:rPr>
      </w:pPr>
      <w:r w:rsidRPr="004A69A9">
        <w:rPr>
          <w:rFonts w:ascii="Times New Roman" w:hAnsi="Times New Roman"/>
          <w:sz w:val="20"/>
          <w:szCs w:val="20"/>
        </w:rPr>
        <w:t xml:space="preserve">Председатель Совета депутатов </w:t>
      </w:r>
    </w:p>
    <w:p w:rsidR="00424CF2" w:rsidRPr="004A69A9" w:rsidRDefault="00424CF2" w:rsidP="00424CF2">
      <w:pPr>
        <w:spacing w:after="0"/>
        <w:rPr>
          <w:rFonts w:ascii="Times New Roman" w:hAnsi="Times New Roman"/>
          <w:sz w:val="20"/>
          <w:szCs w:val="20"/>
        </w:rPr>
      </w:pPr>
      <w:r w:rsidRPr="004A69A9">
        <w:rPr>
          <w:rFonts w:ascii="Times New Roman" w:hAnsi="Times New Roman"/>
          <w:sz w:val="20"/>
          <w:szCs w:val="20"/>
        </w:rPr>
        <w:t>Надеждинского сельсовета                                                           Н.И.Андрейчева</w:t>
      </w:r>
    </w:p>
    <w:p w:rsidR="00424CF2" w:rsidRPr="004A69A9" w:rsidRDefault="00424CF2" w:rsidP="00424CF2">
      <w:pPr>
        <w:spacing w:after="0"/>
        <w:rPr>
          <w:rFonts w:ascii="Times New Roman" w:hAnsi="Times New Roman"/>
          <w:sz w:val="20"/>
          <w:szCs w:val="20"/>
        </w:rPr>
      </w:pPr>
    </w:p>
    <w:p w:rsidR="00424CF2" w:rsidRPr="004A69A9" w:rsidRDefault="00424CF2" w:rsidP="00424CF2">
      <w:pPr>
        <w:spacing w:after="0"/>
        <w:rPr>
          <w:rFonts w:ascii="Times New Roman" w:hAnsi="Times New Roman"/>
          <w:sz w:val="20"/>
          <w:szCs w:val="20"/>
        </w:rPr>
      </w:pPr>
      <w:r w:rsidRPr="004A69A9">
        <w:rPr>
          <w:rFonts w:ascii="Times New Roman" w:hAnsi="Times New Roman"/>
          <w:sz w:val="20"/>
          <w:szCs w:val="20"/>
        </w:rPr>
        <w:t xml:space="preserve">Глава администрации </w:t>
      </w:r>
    </w:p>
    <w:p w:rsidR="00424CF2" w:rsidRPr="004A69A9" w:rsidRDefault="00424CF2" w:rsidP="00424CF2">
      <w:pPr>
        <w:spacing w:after="0"/>
        <w:rPr>
          <w:rFonts w:ascii="Times New Roman" w:hAnsi="Times New Roman"/>
          <w:sz w:val="20"/>
          <w:szCs w:val="20"/>
        </w:rPr>
      </w:pPr>
      <w:r w:rsidRPr="004A69A9">
        <w:rPr>
          <w:rFonts w:ascii="Times New Roman" w:hAnsi="Times New Roman"/>
          <w:sz w:val="20"/>
          <w:szCs w:val="20"/>
        </w:rPr>
        <w:t>МО Надеждинский сельсовет                                                                О.А.Тимко</w:t>
      </w:r>
    </w:p>
    <w:p w:rsidR="00424CF2" w:rsidRPr="004A69A9" w:rsidRDefault="00424CF2" w:rsidP="00424CF2">
      <w:pPr>
        <w:spacing w:after="0"/>
        <w:ind w:left="360"/>
        <w:rPr>
          <w:rFonts w:ascii="Times New Roman" w:hAnsi="Times New Roman"/>
          <w:sz w:val="20"/>
          <w:szCs w:val="20"/>
        </w:rPr>
      </w:pPr>
    </w:p>
    <w:p w:rsidR="00424CF2" w:rsidRPr="004A69A9" w:rsidRDefault="00424CF2" w:rsidP="00424CF2">
      <w:pPr>
        <w:spacing w:after="0"/>
        <w:rPr>
          <w:rFonts w:ascii="Times New Roman" w:hAnsi="Times New Roman"/>
          <w:sz w:val="20"/>
          <w:szCs w:val="20"/>
        </w:rPr>
      </w:pPr>
    </w:p>
    <w:p w:rsidR="00424CF2" w:rsidRPr="004A69A9" w:rsidRDefault="00424CF2" w:rsidP="00424CF2">
      <w:pPr>
        <w:spacing w:after="0"/>
        <w:rPr>
          <w:rFonts w:ascii="Times New Roman" w:hAnsi="Times New Roman"/>
          <w:sz w:val="20"/>
          <w:szCs w:val="20"/>
        </w:rPr>
      </w:pPr>
    </w:p>
    <w:p w:rsidR="00424CF2" w:rsidRPr="004A69A9" w:rsidRDefault="00424CF2" w:rsidP="00424CF2">
      <w:pPr>
        <w:spacing w:after="0"/>
        <w:rPr>
          <w:rFonts w:ascii="Times New Roman" w:hAnsi="Times New Roman"/>
          <w:sz w:val="20"/>
          <w:szCs w:val="20"/>
        </w:rPr>
      </w:pPr>
    </w:p>
    <w:p w:rsidR="00424CF2" w:rsidRPr="004A69A9" w:rsidRDefault="00424CF2" w:rsidP="00424CF2">
      <w:pPr>
        <w:spacing w:after="0"/>
        <w:rPr>
          <w:rFonts w:ascii="Times New Roman" w:hAnsi="Times New Roman"/>
          <w:sz w:val="20"/>
          <w:szCs w:val="20"/>
        </w:rPr>
      </w:pPr>
      <w:r w:rsidRPr="004A69A9">
        <w:rPr>
          <w:rFonts w:ascii="Times New Roman" w:hAnsi="Times New Roman"/>
          <w:sz w:val="20"/>
          <w:szCs w:val="20"/>
        </w:rPr>
        <w:t>Разослано: администрации р-на, прокуратуре района, постоянной комиссии, в дело</w:t>
      </w:r>
    </w:p>
    <w:p w:rsidR="00424CF2" w:rsidRPr="004A69A9" w:rsidRDefault="00424CF2" w:rsidP="00424CF2">
      <w:pPr>
        <w:spacing w:after="0"/>
        <w:jc w:val="center"/>
        <w:rPr>
          <w:rFonts w:ascii="Times New Roman" w:hAnsi="Times New Roman"/>
          <w:sz w:val="20"/>
          <w:szCs w:val="20"/>
        </w:rPr>
      </w:pPr>
    </w:p>
    <w:p w:rsidR="00424CF2" w:rsidRPr="004A69A9" w:rsidRDefault="00424CF2" w:rsidP="004A69A9">
      <w:pPr>
        <w:spacing w:after="0"/>
        <w:rPr>
          <w:rFonts w:ascii="Times New Roman" w:hAnsi="Times New Roman" w:cs="Times New Roman"/>
          <w:b/>
          <w:sz w:val="20"/>
          <w:szCs w:val="20"/>
        </w:rPr>
      </w:pPr>
    </w:p>
    <w:p w:rsidR="00424CF2" w:rsidRPr="004A69A9" w:rsidRDefault="00424CF2" w:rsidP="00424CF2">
      <w:pPr>
        <w:rPr>
          <w:sz w:val="20"/>
          <w:szCs w:val="20"/>
        </w:rPr>
      </w:pPr>
    </w:p>
    <w:p w:rsidR="00424B08" w:rsidRPr="004A69A9" w:rsidRDefault="00424B08" w:rsidP="00424B08">
      <w:pPr>
        <w:jc w:val="center"/>
        <w:rPr>
          <w:rFonts w:ascii="Times New Roman" w:hAnsi="Times New Roman"/>
          <w:sz w:val="20"/>
          <w:szCs w:val="20"/>
        </w:rPr>
      </w:pPr>
      <w:r w:rsidRPr="004A69A9">
        <w:rPr>
          <w:noProof/>
          <w:sz w:val="20"/>
          <w:szCs w:val="20"/>
        </w:rPr>
        <w:drawing>
          <wp:inline distT="0" distB="0" distL="0" distR="0">
            <wp:extent cx="352425" cy="582268"/>
            <wp:effectExtent l="19050" t="0" r="9525"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pic:cNvPicPr>
                      <a:picLocks noChangeAspect="1" noChangeArrowheads="1"/>
                    </pic:cNvPicPr>
                  </pic:nvPicPr>
                  <pic:blipFill>
                    <a:blip r:embed="rId7"/>
                    <a:stretch>
                      <a:fillRect/>
                    </a:stretch>
                  </pic:blipFill>
                  <pic:spPr bwMode="auto">
                    <a:xfrm>
                      <a:off x="0" y="0"/>
                      <a:ext cx="355994" cy="588164"/>
                    </a:xfrm>
                    <a:prstGeom prst="rect">
                      <a:avLst/>
                    </a:prstGeom>
                  </pic:spPr>
                </pic:pic>
              </a:graphicData>
            </a:graphic>
          </wp:inline>
        </w:drawing>
      </w:r>
    </w:p>
    <w:p w:rsidR="00424B08" w:rsidRPr="004A69A9" w:rsidRDefault="00424B08" w:rsidP="004A69A9">
      <w:pPr>
        <w:pStyle w:val="Heading2"/>
        <w:jc w:val="center"/>
        <w:rPr>
          <w:color w:val="auto"/>
          <w:sz w:val="20"/>
          <w:szCs w:val="20"/>
        </w:rPr>
      </w:pPr>
      <w:r w:rsidRPr="004A69A9">
        <w:rPr>
          <w:color w:val="auto"/>
          <w:sz w:val="20"/>
          <w:szCs w:val="20"/>
        </w:rPr>
        <w:t>АДМИНИСТРАЦИЯ НАДЕЖДИНСКОГО СЕЛЬСОВЕТА</w:t>
      </w:r>
    </w:p>
    <w:p w:rsidR="00424B08" w:rsidRPr="004A69A9" w:rsidRDefault="00424B08" w:rsidP="004A69A9">
      <w:pPr>
        <w:pStyle w:val="Heading2"/>
        <w:jc w:val="center"/>
        <w:rPr>
          <w:color w:val="auto"/>
          <w:sz w:val="20"/>
          <w:szCs w:val="20"/>
        </w:rPr>
      </w:pPr>
      <w:r w:rsidRPr="004A69A9">
        <w:rPr>
          <w:color w:val="auto"/>
          <w:sz w:val="20"/>
          <w:szCs w:val="20"/>
        </w:rPr>
        <w:t>САРАКТАШСКОГО РАЙОНА ОРЕНБУРГСКОЙ ОБЛАСТИ</w:t>
      </w:r>
    </w:p>
    <w:p w:rsidR="00424B08" w:rsidRPr="004A69A9" w:rsidRDefault="00424B08" w:rsidP="00424B08">
      <w:pPr>
        <w:jc w:val="center"/>
        <w:rPr>
          <w:rFonts w:ascii="Times New Roman" w:hAnsi="Times New Roman"/>
          <w:sz w:val="20"/>
          <w:szCs w:val="20"/>
        </w:rPr>
      </w:pPr>
    </w:p>
    <w:p w:rsidR="00424B08" w:rsidRPr="004A69A9" w:rsidRDefault="00424B08" w:rsidP="00424B08">
      <w:pPr>
        <w:jc w:val="center"/>
        <w:rPr>
          <w:rFonts w:ascii="Times New Roman" w:hAnsi="Times New Roman"/>
          <w:b/>
          <w:sz w:val="20"/>
          <w:szCs w:val="20"/>
        </w:rPr>
      </w:pPr>
      <w:r w:rsidRPr="004A69A9">
        <w:rPr>
          <w:rFonts w:ascii="Times New Roman" w:hAnsi="Times New Roman"/>
          <w:b/>
          <w:sz w:val="20"/>
          <w:szCs w:val="20"/>
        </w:rPr>
        <w:t>П О С Т А Н О В Л Е Н И Е</w:t>
      </w:r>
    </w:p>
    <w:p w:rsidR="00424B08" w:rsidRPr="004A69A9" w:rsidRDefault="00424B08" w:rsidP="00424B08">
      <w:pPr>
        <w:pBdr>
          <w:bottom w:val="single" w:sz="18" w:space="1" w:color="000000"/>
        </w:pBdr>
        <w:ind w:right="-284"/>
        <w:jc w:val="center"/>
        <w:rPr>
          <w:rFonts w:ascii="Times New Roman" w:hAnsi="Times New Roman"/>
          <w:sz w:val="20"/>
          <w:szCs w:val="20"/>
        </w:rPr>
      </w:pPr>
    </w:p>
    <w:p w:rsidR="00424B08" w:rsidRPr="004A69A9" w:rsidRDefault="004A69A9" w:rsidP="00424B08">
      <w:pPr>
        <w:ind w:right="283"/>
        <w:jc w:val="center"/>
        <w:rPr>
          <w:rFonts w:ascii="Times New Roman" w:hAnsi="Times New Roman"/>
          <w:sz w:val="20"/>
          <w:szCs w:val="20"/>
        </w:rPr>
      </w:pPr>
      <w:r>
        <w:rPr>
          <w:rFonts w:ascii="Times New Roman" w:hAnsi="Times New Roman"/>
          <w:noProof/>
          <w:sz w:val="20"/>
          <w:szCs w:val="20"/>
        </w:rPr>
        <w:drawing>
          <wp:anchor distT="0" distB="0" distL="0" distR="0" simplePos="0" relativeHeight="251675648" behindDoc="0" locked="0" layoutInCell="0" allowOverlap="1">
            <wp:simplePos x="0" y="0"/>
            <wp:positionH relativeFrom="page">
              <wp:posOffset>952500</wp:posOffset>
            </wp:positionH>
            <wp:positionV relativeFrom="page">
              <wp:posOffset>9791700</wp:posOffset>
            </wp:positionV>
            <wp:extent cx="2924175" cy="361950"/>
            <wp:effectExtent l="19050" t="0" r="9525" b="0"/>
            <wp:wrapNone/>
            <wp:docPr id="2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1"/>
                    <a:stretch>
                      <a:fillRect/>
                    </a:stretch>
                  </pic:blipFill>
                  <pic:spPr bwMode="auto">
                    <a:xfrm>
                      <a:off x="0" y="0"/>
                      <a:ext cx="2924175" cy="361950"/>
                    </a:xfrm>
                    <a:prstGeom prst="rect">
                      <a:avLst/>
                    </a:prstGeom>
                  </pic:spPr>
                </pic:pic>
              </a:graphicData>
            </a:graphic>
          </wp:anchor>
        </w:drawing>
      </w:r>
    </w:p>
    <w:p w:rsidR="00424B08" w:rsidRPr="004A69A9" w:rsidRDefault="00424B08" w:rsidP="00424B08">
      <w:pPr>
        <w:jc w:val="center"/>
        <w:rPr>
          <w:rFonts w:ascii="Times New Roman" w:hAnsi="Times New Roman"/>
          <w:sz w:val="20"/>
          <w:szCs w:val="20"/>
        </w:rPr>
      </w:pPr>
      <w:r w:rsidRPr="004A69A9">
        <w:rPr>
          <w:rFonts w:ascii="Times New Roman" w:hAnsi="Times New Roman"/>
          <w:sz w:val="20"/>
          <w:szCs w:val="20"/>
        </w:rPr>
        <w:lastRenderedPageBreak/>
        <w:t xml:space="preserve">  с. Надеждинка                            </w:t>
      </w:r>
    </w:p>
    <w:tbl>
      <w:tblPr>
        <w:tblW w:w="8029" w:type="dxa"/>
        <w:jc w:val="center"/>
        <w:tblLayout w:type="fixed"/>
        <w:tblLook w:val="01E0"/>
      </w:tblPr>
      <w:tblGrid>
        <w:gridCol w:w="8029"/>
      </w:tblGrid>
      <w:tr w:rsidR="00424B08" w:rsidRPr="004A69A9" w:rsidTr="00424B08">
        <w:trPr>
          <w:jc w:val="center"/>
        </w:trPr>
        <w:tc>
          <w:tcPr>
            <w:tcW w:w="8029" w:type="dxa"/>
          </w:tcPr>
          <w:p w:rsidR="00424B08" w:rsidRPr="004A69A9" w:rsidRDefault="00424B08" w:rsidP="00424B08">
            <w:pPr>
              <w:widowControl w:val="0"/>
              <w:jc w:val="center"/>
              <w:rPr>
                <w:rFonts w:ascii="Times New Roman" w:hAnsi="Times New Roman" w:cs="Times New Roman"/>
                <w:bCs/>
                <w:sz w:val="20"/>
                <w:szCs w:val="20"/>
              </w:rPr>
            </w:pPr>
            <w:r w:rsidRPr="004A69A9">
              <w:rPr>
                <w:rFonts w:ascii="Times New Roman" w:hAnsi="Times New Roman" w:cs="Times New Roman"/>
                <w:bCs/>
                <w:sz w:val="20"/>
                <w:szCs w:val="20"/>
              </w:rPr>
              <w:t>О внесении изменений в постановление от 13.11.2020 № 69-п «Об утверждении</w:t>
            </w:r>
            <w:r w:rsidRPr="004A69A9">
              <w:rPr>
                <w:rFonts w:ascii="Times New Roman" w:hAnsi="Times New Roman" w:cs="Times New Roman"/>
                <w:sz w:val="20"/>
                <w:szCs w:val="20"/>
              </w:rPr>
              <w:t xml:space="preserve"> порядка присвоения идентификационных номеров автомобильным дорогам и </w:t>
            </w:r>
            <w:r w:rsidRPr="004A69A9">
              <w:rPr>
                <w:rFonts w:ascii="Times New Roman" w:hAnsi="Times New Roman" w:cs="Times New Roman"/>
                <w:bCs/>
                <w:sz w:val="20"/>
                <w:szCs w:val="20"/>
              </w:rPr>
              <w:t xml:space="preserve"> перечня автомобильных дорог общего пользования местного значения с присвоением идентификационных номеров в границах населенных пунктов Надеждинского сельсовета Саракташского района Оренбургской области»</w:t>
            </w:r>
          </w:p>
        </w:tc>
      </w:tr>
    </w:tbl>
    <w:p w:rsidR="00424B08" w:rsidRPr="004A69A9" w:rsidRDefault="00424B08" w:rsidP="00424B08">
      <w:pPr>
        <w:rPr>
          <w:rFonts w:ascii="Times New Roman" w:hAnsi="Times New Roman" w:cs="Times New Roman"/>
          <w:sz w:val="20"/>
          <w:szCs w:val="20"/>
        </w:rPr>
      </w:pPr>
    </w:p>
    <w:p w:rsidR="00424B08" w:rsidRPr="004A69A9" w:rsidRDefault="00424B08" w:rsidP="00424B08">
      <w:pPr>
        <w:ind w:firstLine="567"/>
        <w:jc w:val="both"/>
        <w:rPr>
          <w:rFonts w:ascii="Times New Roman" w:hAnsi="Times New Roman" w:cs="Times New Roman"/>
          <w:sz w:val="20"/>
          <w:szCs w:val="20"/>
        </w:rPr>
      </w:pPr>
      <w:r w:rsidRPr="004A69A9">
        <w:rPr>
          <w:rFonts w:ascii="Times New Roman" w:hAnsi="Times New Roman" w:cs="Times New Roman"/>
          <w:sz w:val="20"/>
          <w:szCs w:val="20"/>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приказа Министерства транспорта Российской Федерации от 07.02.2017 № 16 «Об утверждении правил присвоения автомобильным дорогам идентификационных номеров», администрация Надеждинского сельсовета Саракташского района Оренбургской области постановляет: </w:t>
      </w:r>
    </w:p>
    <w:p w:rsidR="00424B08" w:rsidRPr="004A69A9" w:rsidRDefault="00424B08" w:rsidP="00424B08">
      <w:pPr>
        <w:ind w:firstLine="567"/>
        <w:jc w:val="both"/>
        <w:rPr>
          <w:rFonts w:ascii="Times New Roman" w:hAnsi="Times New Roman" w:cs="Times New Roman"/>
          <w:sz w:val="20"/>
          <w:szCs w:val="20"/>
        </w:rPr>
      </w:pPr>
      <w:r w:rsidRPr="004A69A9">
        <w:rPr>
          <w:rFonts w:ascii="Times New Roman" w:hAnsi="Times New Roman" w:cs="Times New Roman"/>
          <w:sz w:val="20"/>
          <w:szCs w:val="20"/>
        </w:rPr>
        <w:t xml:space="preserve">1.Внести изменения в приложение №  2, приложение № 2 утвердить в новой редакции. </w:t>
      </w:r>
    </w:p>
    <w:p w:rsidR="00424B08" w:rsidRPr="004A69A9" w:rsidRDefault="00424B08" w:rsidP="00424B08">
      <w:pPr>
        <w:widowControl w:val="0"/>
        <w:jc w:val="both"/>
        <w:rPr>
          <w:rFonts w:ascii="Times New Roman" w:eastAsia="Times New Roman" w:hAnsi="Times New Roman" w:cs="Times New Roman"/>
          <w:sz w:val="20"/>
          <w:szCs w:val="20"/>
        </w:rPr>
      </w:pPr>
      <w:r w:rsidRPr="004A69A9">
        <w:rPr>
          <w:rFonts w:ascii="Times New Roman" w:hAnsi="Times New Roman" w:cs="Times New Roman"/>
          <w:sz w:val="20"/>
          <w:szCs w:val="20"/>
        </w:rPr>
        <w:t>2. Постановление вступает в силу после его официального опубликования в Информационном бюллетене «Надеждинский сельсовет» и подлежит размещению на сайте администрации Надеждинского сельсовета</w:t>
      </w:r>
    </w:p>
    <w:p w:rsidR="00424B08" w:rsidRPr="004A69A9" w:rsidRDefault="00424B08" w:rsidP="00424B08">
      <w:pPr>
        <w:ind w:firstLine="567"/>
        <w:jc w:val="both"/>
        <w:rPr>
          <w:rFonts w:ascii="Times New Roman" w:hAnsi="Times New Roman" w:cs="Times New Roman"/>
          <w:sz w:val="20"/>
          <w:szCs w:val="20"/>
        </w:rPr>
      </w:pPr>
      <w:r w:rsidRPr="004A69A9">
        <w:rPr>
          <w:rFonts w:ascii="Times New Roman" w:hAnsi="Times New Roman" w:cs="Times New Roman"/>
          <w:sz w:val="20"/>
          <w:szCs w:val="20"/>
        </w:rPr>
        <w:t>3</w:t>
      </w:r>
      <w:r w:rsidRPr="004A69A9">
        <w:rPr>
          <w:rFonts w:ascii="Times New Roman" w:eastAsia="SimSun" w:hAnsi="Times New Roman" w:cs="Times New Roman"/>
          <w:sz w:val="20"/>
          <w:szCs w:val="20"/>
        </w:rPr>
        <w:t xml:space="preserve">. </w:t>
      </w:r>
      <w:r w:rsidRPr="004A69A9">
        <w:rPr>
          <w:rFonts w:ascii="Times New Roman" w:hAnsi="Times New Roman" w:cs="Times New Roman"/>
          <w:sz w:val="20"/>
          <w:szCs w:val="20"/>
        </w:rPr>
        <w:t>Контроль за выполнением настоящего постановления оставляю за собой.</w:t>
      </w:r>
    </w:p>
    <w:p w:rsidR="00424B08" w:rsidRPr="004A69A9" w:rsidRDefault="00424B08" w:rsidP="00424B08">
      <w:pPr>
        <w:pStyle w:val="a6"/>
        <w:spacing w:after="0" w:line="240" w:lineRule="auto"/>
        <w:ind w:left="0"/>
        <w:jc w:val="both"/>
        <w:rPr>
          <w:rFonts w:ascii="Times New Roman" w:hAnsi="Times New Roman" w:cs="Times New Roman"/>
          <w:sz w:val="20"/>
          <w:szCs w:val="20"/>
        </w:rPr>
      </w:pPr>
      <w:r w:rsidRPr="004A69A9">
        <w:rPr>
          <w:rFonts w:ascii="Times New Roman" w:hAnsi="Times New Roman" w:cs="Times New Roman"/>
          <w:sz w:val="20"/>
          <w:szCs w:val="20"/>
        </w:rPr>
        <w:t>Глава муниципального образования                                             О.А.Тимко</w:t>
      </w:r>
    </w:p>
    <w:p w:rsidR="00424B08" w:rsidRPr="004A69A9" w:rsidRDefault="004A69A9" w:rsidP="00424B08">
      <w:pPr>
        <w:jc w:val="both"/>
        <w:rPr>
          <w:rFonts w:ascii="Times New Roman" w:hAnsi="Times New Roman" w:cs="Times New Roman"/>
          <w:sz w:val="20"/>
          <w:szCs w:val="20"/>
        </w:rPr>
      </w:pPr>
      <w:r>
        <w:rPr>
          <w:rFonts w:ascii="Times New Roman" w:hAnsi="Times New Roman" w:cs="Times New Roman"/>
          <w:noProof/>
          <w:sz w:val="20"/>
          <w:szCs w:val="20"/>
        </w:rPr>
        <w:drawing>
          <wp:anchor distT="0" distB="0" distL="0" distR="0" simplePos="0" relativeHeight="251674624" behindDoc="0" locked="0" layoutInCell="0" allowOverlap="1">
            <wp:simplePos x="0" y="0"/>
            <wp:positionH relativeFrom="page">
              <wp:posOffset>2771775</wp:posOffset>
            </wp:positionH>
            <wp:positionV relativeFrom="page">
              <wp:posOffset>4686300</wp:posOffset>
            </wp:positionV>
            <wp:extent cx="2152650" cy="819150"/>
            <wp:effectExtent l="19050" t="0" r="0" b="0"/>
            <wp:wrapNone/>
            <wp:docPr id="2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2" cstate="print"/>
                    <a:stretch>
                      <a:fillRect/>
                    </a:stretch>
                  </pic:blipFill>
                  <pic:spPr bwMode="auto">
                    <a:xfrm>
                      <a:off x="0" y="0"/>
                      <a:ext cx="2152650" cy="819150"/>
                    </a:xfrm>
                    <a:prstGeom prst="rect">
                      <a:avLst/>
                    </a:prstGeom>
                  </pic:spPr>
                </pic:pic>
              </a:graphicData>
            </a:graphic>
          </wp:anchor>
        </w:drawing>
      </w:r>
    </w:p>
    <w:p w:rsidR="00424B08" w:rsidRPr="004A69A9" w:rsidRDefault="00424B08" w:rsidP="00424B08">
      <w:pPr>
        <w:jc w:val="both"/>
        <w:rPr>
          <w:rFonts w:ascii="Times New Roman" w:hAnsi="Times New Roman" w:cs="Times New Roman"/>
          <w:sz w:val="20"/>
          <w:szCs w:val="20"/>
        </w:rPr>
      </w:pPr>
    </w:p>
    <w:p w:rsidR="00424B08" w:rsidRPr="004A69A9" w:rsidRDefault="00424B08" w:rsidP="00424B08">
      <w:pPr>
        <w:jc w:val="both"/>
        <w:rPr>
          <w:rFonts w:ascii="Times New Roman" w:hAnsi="Times New Roman" w:cs="Times New Roman"/>
          <w:sz w:val="20"/>
          <w:szCs w:val="20"/>
        </w:rPr>
      </w:pPr>
    </w:p>
    <w:p w:rsidR="00424B08" w:rsidRPr="004A69A9" w:rsidRDefault="00424B08" w:rsidP="00424B08">
      <w:pPr>
        <w:jc w:val="both"/>
        <w:rPr>
          <w:rFonts w:ascii="Times New Roman" w:hAnsi="Times New Roman" w:cs="Times New Roman"/>
          <w:sz w:val="20"/>
          <w:szCs w:val="20"/>
        </w:rPr>
      </w:pPr>
    </w:p>
    <w:p w:rsidR="00424B08" w:rsidRPr="004A69A9" w:rsidRDefault="00424B08" w:rsidP="00424B08">
      <w:pPr>
        <w:jc w:val="both"/>
        <w:rPr>
          <w:rFonts w:ascii="Times New Roman" w:hAnsi="Times New Roman" w:cs="Times New Roman"/>
          <w:sz w:val="20"/>
          <w:szCs w:val="20"/>
        </w:rPr>
      </w:pPr>
    </w:p>
    <w:p w:rsidR="00424B08" w:rsidRPr="004A69A9" w:rsidRDefault="00424B08" w:rsidP="004A69A9">
      <w:pPr>
        <w:jc w:val="both"/>
        <w:rPr>
          <w:rFonts w:ascii="Times New Roman" w:hAnsi="Times New Roman" w:cs="Times New Roman"/>
          <w:sz w:val="20"/>
          <w:szCs w:val="20"/>
        </w:rPr>
      </w:pPr>
      <w:r w:rsidRPr="004A69A9">
        <w:rPr>
          <w:rFonts w:ascii="Times New Roman" w:hAnsi="Times New Roman" w:cs="Times New Roman"/>
          <w:sz w:val="20"/>
          <w:szCs w:val="20"/>
        </w:rPr>
        <w:t>Разослано: прокуратура района, администрация района, информационный бюллетень, в дело</w:t>
      </w:r>
    </w:p>
    <w:p w:rsidR="00424B08" w:rsidRPr="004A69A9" w:rsidRDefault="00424B08" w:rsidP="00424B08">
      <w:pPr>
        <w:rPr>
          <w:rFonts w:ascii="Times New Roman" w:hAnsi="Times New Roman" w:cs="Times New Roman"/>
          <w:sz w:val="20"/>
          <w:szCs w:val="20"/>
        </w:rPr>
      </w:pPr>
    </w:p>
    <w:p w:rsidR="00424B08" w:rsidRPr="004A69A9" w:rsidRDefault="00424B08" w:rsidP="00424B08">
      <w:pPr>
        <w:shd w:val="clear" w:color="auto" w:fill="FFFFFF"/>
        <w:spacing w:after="0"/>
        <w:ind w:left="4896"/>
        <w:jc w:val="right"/>
        <w:rPr>
          <w:rFonts w:ascii="Times New Roman" w:hAnsi="Times New Roman" w:cs="Times New Roman"/>
          <w:sz w:val="20"/>
          <w:szCs w:val="20"/>
        </w:rPr>
      </w:pPr>
      <w:r w:rsidRPr="004A69A9">
        <w:rPr>
          <w:rFonts w:ascii="Times New Roman" w:hAnsi="Times New Roman" w:cs="Times New Roman"/>
          <w:sz w:val="20"/>
          <w:szCs w:val="20"/>
        </w:rPr>
        <w:t>Приложение № 2</w:t>
      </w:r>
    </w:p>
    <w:p w:rsidR="00424B08" w:rsidRPr="004A69A9" w:rsidRDefault="00424B08" w:rsidP="00424B08">
      <w:pPr>
        <w:spacing w:after="0"/>
        <w:ind w:left="5200" w:hanging="304"/>
        <w:jc w:val="right"/>
        <w:rPr>
          <w:rFonts w:ascii="Times New Roman" w:hAnsi="Times New Roman" w:cs="Times New Roman"/>
          <w:sz w:val="20"/>
          <w:szCs w:val="20"/>
        </w:rPr>
      </w:pPr>
      <w:r w:rsidRPr="004A69A9">
        <w:rPr>
          <w:rFonts w:ascii="Times New Roman" w:hAnsi="Times New Roman" w:cs="Times New Roman"/>
          <w:sz w:val="20"/>
          <w:szCs w:val="20"/>
        </w:rPr>
        <w:t>к постановлению  администрации</w:t>
      </w:r>
    </w:p>
    <w:p w:rsidR="00424B08" w:rsidRPr="004A69A9" w:rsidRDefault="00424B08" w:rsidP="00424B08">
      <w:pPr>
        <w:spacing w:after="0"/>
        <w:ind w:left="5200" w:hanging="304"/>
        <w:jc w:val="right"/>
        <w:rPr>
          <w:rFonts w:ascii="Times New Roman" w:hAnsi="Times New Roman" w:cs="Times New Roman"/>
          <w:sz w:val="20"/>
          <w:szCs w:val="20"/>
        </w:rPr>
      </w:pPr>
      <w:r w:rsidRPr="004A69A9">
        <w:rPr>
          <w:rFonts w:ascii="Times New Roman" w:hAnsi="Times New Roman" w:cs="Times New Roman"/>
          <w:sz w:val="20"/>
          <w:szCs w:val="20"/>
        </w:rPr>
        <w:t>Надеждинского сельсовета</w:t>
      </w:r>
    </w:p>
    <w:p w:rsidR="00424B08" w:rsidRPr="004A69A9" w:rsidRDefault="00424B08" w:rsidP="00424B08">
      <w:pPr>
        <w:spacing w:after="0"/>
        <w:ind w:left="5200" w:hanging="304"/>
        <w:jc w:val="right"/>
        <w:rPr>
          <w:rFonts w:ascii="Times New Roman" w:hAnsi="Times New Roman" w:cs="Times New Roman"/>
          <w:sz w:val="20"/>
          <w:szCs w:val="20"/>
        </w:rPr>
      </w:pPr>
      <w:r w:rsidRPr="004A69A9">
        <w:rPr>
          <w:rFonts w:ascii="Times New Roman" w:hAnsi="Times New Roman" w:cs="Times New Roman"/>
          <w:sz w:val="20"/>
          <w:szCs w:val="20"/>
        </w:rPr>
        <w:t>Саракташского района</w:t>
      </w:r>
    </w:p>
    <w:p w:rsidR="00424B08" w:rsidRPr="004A69A9" w:rsidRDefault="00424B08" w:rsidP="00424B08">
      <w:pPr>
        <w:spacing w:after="0"/>
        <w:ind w:left="5200" w:hanging="304"/>
        <w:jc w:val="right"/>
        <w:rPr>
          <w:rFonts w:ascii="Times New Roman" w:hAnsi="Times New Roman" w:cs="Times New Roman"/>
          <w:sz w:val="20"/>
          <w:szCs w:val="20"/>
        </w:rPr>
      </w:pPr>
      <w:r w:rsidRPr="004A69A9">
        <w:rPr>
          <w:rFonts w:ascii="Times New Roman" w:hAnsi="Times New Roman" w:cs="Times New Roman"/>
          <w:sz w:val="20"/>
          <w:szCs w:val="20"/>
        </w:rPr>
        <w:t>Оренбургской области</w:t>
      </w:r>
    </w:p>
    <w:p w:rsidR="00424B08" w:rsidRPr="004A69A9" w:rsidRDefault="00424B08" w:rsidP="00424B08">
      <w:pPr>
        <w:spacing w:after="0"/>
        <w:ind w:left="5200" w:hanging="304"/>
        <w:jc w:val="right"/>
        <w:rPr>
          <w:rFonts w:ascii="Times New Roman" w:hAnsi="Times New Roman" w:cs="Times New Roman"/>
          <w:sz w:val="20"/>
          <w:szCs w:val="20"/>
        </w:rPr>
      </w:pPr>
      <w:r w:rsidRPr="004A69A9">
        <w:rPr>
          <w:rFonts w:ascii="Times New Roman" w:hAnsi="Times New Roman" w:cs="Times New Roman"/>
          <w:sz w:val="20"/>
          <w:szCs w:val="20"/>
        </w:rPr>
        <w:t>от 16.09.2024 № 55-п</w:t>
      </w:r>
    </w:p>
    <w:p w:rsidR="00424B08" w:rsidRPr="004A69A9" w:rsidRDefault="00424B08" w:rsidP="00424B08">
      <w:pPr>
        <w:shd w:val="clear" w:color="auto" w:fill="FFFFFF"/>
        <w:ind w:left="4896"/>
        <w:rPr>
          <w:rFonts w:ascii="Times New Roman" w:hAnsi="Times New Roman" w:cs="Times New Roman"/>
          <w:sz w:val="20"/>
          <w:szCs w:val="20"/>
        </w:rPr>
      </w:pPr>
    </w:p>
    <w:p w:rsidR="00424B08" w:rsidRPr="004A69A9" w:rsidRDefault="00424B08" w:rsidP="00424B08">
      <w:pPr>
        <w:shd w:val="clear" w:color="auto" w:fill="FFFFFF"/>
        <w:jc w:val="center"/>
        <w:rPr>
          <w:rFonts w:ascii="Times New Roman" w:hAnsi="Times New Roman" w:cs="Times New Roman"/>
          <w:b/>
          <w:sz w:val="20"/>
          <w:szCs w:val="20"/>
        </w:rPr>
      </w:pPr>
      <w:r w:rsidRPr="004A69A9">
        <w:rPr>
          <w:rFonts w:ascii="Times New Roman" w:hAnsi="Times New Roman" w:cs="Times New Roman"/>
          <w:b/>
          <w:sz w:val="20"/>
          <w:szCs w:val="20"/>
        </w:rPr>
        <w:t>Перечень автомобильных дорог общего пользования местного значения с идентификационными номерами в границах  населенных пунктов Надеждинского сельсовета Саракташского района Оренбургской области</w:t>
      </w:r>
    </w:p>
    <w:tbl>
      <w:tblPr>
        <w:tblW w:w="10031" w:type="dxa"/>
        <w:tblInd w:w="113" w:type="dxa"/>
        <w:tblLayout w:type="fixed"/>
        <w:tblLook w:val="01E0"/>
      </w:tblPr>
      <w:tblGrid>
        <w:gridCol w:w="534"/>
        <w:gridCol w:w="1984"/>
        <w:gridCol w:w="2268"/>
        <w:gridCol w:w="1702"/>
        <w:gridCol w:w="850"/>
        <w:gridCol w:w="2693"/>
      </w:tblGrid>
      <w:tr w:rsidR="00424B08" w:rsidRPr="004A69A9" w:rsidTr="00424B08">
        <w:tc>
          <w:tcPr>
            <w:tcW w:w="53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cs="Times New Roman"/>
                <w:sz w:val="20"/>
                <w:szCs w:val="20"/>
              </w:rPr>
            </w:pPr>
            <w:r w:rsidRPr="004A69A9">
              <w:rPr>
                <w:rFonts w:ascii="Times New Roman" w:hAnsi="Times New Roman" w:cs="Times New Roman"/>
                <w:sz w:val="20"/>
                <w:szCs w:val="20"/>
              </w:rPr>
              <w:t>№ п</w:t>
            </w:r>
            <w:r w:rsidRPr="004A69A9">
              <w:rPr>
                <w:rFonts w:ascii="Times New Roman" w:hAnsi="Times New Roman" w:cs="Times New Roman"/>
                <w:sz w:val="20"/>
                <w:szCs w:val="20"/>
                <w:lang w:val="en-US"/>
              </w:rPr>
              <w:t>/</w:t>
            </w:r>
            <w:r w:rsidRPr="004A69A9">
              <w:rPr>
                <w:rFonts w:ascii="Times New Roman" w:hAnsi="Times New Roman" w:cs="Times New Roman"/>
                <w:sz w:val="20"/>
                <w:szCs w:val="20"/>
              </w:rPr>
              <w:t>п</w:t>
            </w:r>
          </w:p>
        </w:tc>
        <w:tc>
          <w:tcPr>
            <w:tcW w:w="198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cs="Times New Roman"/>
                <w:sz w:val="20"/>
                <w:szCs w:val="20"/>
              </w:rPr>
            </w:pPr>
            <w:r w:rsidRPr="004A69A9">
              <w:rPr>
                <w:rFonts w:ascii="Times New Roman" w:hAnsi="Times New Roman" w:cs="Times New Roman"/>
                <w:sz w:val="20"/>
                <w:szCs w:val="20"/>
              </w:rPr>
              <w:t>Наименование</w:t>
            </w:r>
          </w:p>
        </w:tc>
        <w:tc>
          <w:tcPr>
            <w:tcW w:w="226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cs="Times New Roman"/>
                <w:sz w:val="20"/>
                <w:szCs w:val="20"/>
              </w:rPr>
            </w:pPr>
            <w:r w:rsidRPr="004A69A9">
              <w:rPr>
                <w:rFonts w:ascii="Times New Roman" w:hAnsi="Times New Roman" w:cs="Times New Roman"/>
                <w:sz w:val="20"/>
                <w:szCs w:val="20"/>
              </w:rPr>
              <w:t>Местоположение, адрес объекта</w:t>
            </w:r>
          </w:p>
        </w:tc>
        <w:tc>
          <w:tcPr>
            <w:tcW w:w="170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cs="Times New Roman"/>
                <w:sz w:val="20"/>
                <w:szCs w:val="20"/>
              </w:rPr>
            </w:pPr>
            <w:r w:rsidRPr="004A69A9">
              <w:rPr>
                <w:rFonts w:ascii="Times New Roman" w:hAnsi="Times New Roman" w:cs="Times New Roman"/>
                <w:sz w:val="20"/>
                <w:szCs w:val="20"/>
              </w:rPr>
              <w:t>Дорожное покрытие</w:t>
            </w:r>
          </w:p>
        </w:tc>
        <w:tc>
          <w:tcPr>
            <w:tcW w:w="85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cs="Times New Roman"/>
                <w:sz w:val="20"/>
                <w:szCs w:val="20"/>
              </w:rPr>
            </w:pPr>
            <w:r w:rsidRPr="004A69A9">
              <w:rPr>
                <w:rFonts w:ascii="Times New Roman" w:hAnsi="Times New Roman" w:cs="Times New Roman"/>
                <w:sz w:val="20"/>
                <w:szCs w:val="20"/>
              </w:rPr>
              <w:t>Протяженность, км</w:t>
            </w:r>
          </w:p>
        </w:tc>
        <w:tc>
          <w:tcPr>
            <w:tcW w:w="269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jc w:val="center"/>
              <w:rPr>
                <w:rFonts w:ascii="Times New Roman" w:hAnsi="Times New Roman" w:cs="Times New Roman"/>
                <w:sz w:val="20"/>
                <w:szCs w:val="20"/>
              </w:rPr>
            </w:pPr>
            <w:r w:rsidRPr="004A69A9">
              <w:rPr>
                <w:rFonts w:ascii="Times New Roman" w:hAnsi="Times New Roman" w:cs="Times New Roman"/>
                <w:sz w:val="20"/>
                <w:szCs w:val="20"/>
              </w:rPr>
              <w:t>Идентификационный номер</w:t>
            </w:r>
          </w:p>
        </w:tc>
      </w:tr>
      <w:tr w:rsidR="00424B08" w:rsidRPr="004A69A9" w:rsidTr="00424B08">
        <w:tc>
          <w:tcPr>
            <w:tcW w:w="53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1.</w:t>
            </w:r>
          </w:p>
        </w:tc>
        <w:tc>
          <w:tcPr>
            <w:tcW w:w="198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Автомобильная дорога по</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 xml:space="preserve">ул. Киевской </w:t>
            </w:r>
          </w:p>
        </w:tc>
        <w:tc>
          <w:tcPr>
            <w:tcW w:w="226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Оренбургская обл., Саракташский район, с.Надеждинка,</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ул. Киевская</w:t>
            </w:r>
          </w:p>
        </w:tc>
        <w:tc>
          <w:tcPr>
            <w:tcW w:w="170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Гравийное покрытие</w:t>
            </w:r>
          </w:p>
        </w:tc>
        <w:tc>
          <w:tcPr>
            <w:tcW w:w="85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0,7</w:t>
            </w:r>
          </w:p>
        </w:tc>
        <w:tc>
          <w:tcPr>
            <w:tcW w:w="269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53 641 425 ОП МП 001</w:t>
            </w:r>
          </w:p>
        </w:tc>
      </w:tr>
      <w:tr w:rsidR="00424B08" w:rsidRPr="004A69A9" w:rsidTr="00424B08">
        <w:tc>
          <w:tcPr>
            <w:tcW w:w="53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2.</w:t>
            </w:r>
          </w:p>
        </w:tc>
        <w:tc>
          <w:tcPr>
            <w:tcW w:w="198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 xml:space="preserve">Автомобильная </w:t>
            </w:r>
            <w:r w:rsidRPr="004A69A9">
              <w:rPr>
                <w:rFonts w:ascii="Times New Roman" w:hAnsi="Times New Roman" w:cs="Times New Roman"/>
                <w:sz w:val="20"/>
                <w:szCs w:val="20"/>
              </w:rPr>
              <w:lastRenderedPageBreak/>
              <w:t xml:space="preserve">дорога по </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ул.Центральной</w:t>
            </w:r>
          </w:p>
        </w:tc>
        <w:tc>
          <w:tcPr>
            <w:tcW w:w="226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lastRenderedPageBreak/>
              <w:t xml:space="preserve">Оренбургская обл., </w:t>
            </w:r>
            <w:r w:rsidRPr="004A69A9">
              <w:rPr>
                <w:rFonts w:ascii="Times New Roman" w:hAnsi="Times New Roman" w:cs="Times New Roman"/>
                <w:sz w:val="20"/>
                <w:szCs w:val="20"/>
              </w:rPr>
              <w:lastRenderedPageBreak/>
              <w:t xml:space="preserve">Саракташский район, с.Надеждинка, </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ул. Центральная</w:t>
            </w:r>
          </w:p>
        </w:tc>
        <w:tc>
          <w:tcPr>
            <w:tcW w:w="170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lastRenderedPageBreak/>
              <w:t xml:space="preserve">Гравийное </w:t>
            </w:r>
            <w:r w:rsidRPr="004A69A9">
              <w:rPr>
                <w:rFonts w:ascii="Times New Roman" w:hAnsi="Times New Roman" w:cs="Times New Roman"/>
                <w:sz w:val="20"/>
                <w:szCs w:val="20"/>
              </w:rPr>
              <w:lastRenderedPageBreak/>
              <w:t>покрытие</w:t>
            </w:r>
          </w:p>
        </w:tc>
        <w:tc>
          <w:tcPr>
            <w:tcW w:w="85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lastRenderedPageBreak/>
              <w:t>2</w:t>
            </w:r>
          </w:p>
        </w:tc>
        <w:tc>
          <w:tcPr>
            <w:tcW w:w="269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53 641 425 ОП МП 002</w:t>
            </w:r>
          </w:p>
        </w:tc>
      </w:tr>
      <w:tr w:rsidR="00424B08" w:rsidRPr="004A69A9" w:rsidTr="00424B08">
        <w:tc>
          <w:tcPr>
            <w:tcW w:w="53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lastRenderedPageBreak/>
              <w:t>3.</w:t>
            </w:r>
          </w:p>
        </w:tc>
        <w:tc>
          <w:tcPr>
            <w:tcW w:w="198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 xml:space="preserve">Автомобильная дорога по </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ул. Подгорная</w:t>
            </w:r>
          </w:p>
        </w:tc>
        <w:tc>
          <w:tcPr>
            <w:tcW w:w="226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 xml:space="preserve">Оренбургская обл., Саракташский район, с.Надеждинка, </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ул. Подгорная</w:t>
            </w:r>
          </w:p>
        </w:tc>
        <w:tc>
          <w:tcPr>
            <w:tcW w:w="170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Гравийное покрытие</w:t>
            </w:r>
          </w:p>
        </w:tc>
        <w:tc>
          <w:tcPr>
            <w:tcW w:w="85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1,3</w:t>
            </w:r>
          </w:p>
        </w:tc>
        <w:tc>
          <w:tcPr>
            <w:tcW w:w="269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53 641 425 ОП МП 003</w:t>
            </w:r>
          </w:p>
        </w:tc>
      </w:tr>
      <w:tr w:rsidR="00424B08" w:rsidRPr="004A69A9" w:rsidTr="00424B08">
        <w:tc>
          <w:tcPr>
            <w:tcW w:w="53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4.</w:t>
            </w:r>
          </w:p>
        </w:tc>
        <w:tc>
          <w:tcPr>
            <w:tcW w:w="198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 xml:space="preserve">Автомобильная дорога по </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пер. Рабочий</w:t>
            </w:r>
          </w:p>
        </w:tc>
        <w:tc>
          <w:tcPr>
            <w:tcW w:w="226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Оренбургская обл., Саракташский район, с.Надеждинка, пер. Рабочий</w:t>
            </w:r>
          </w:p>
        </w:tc>
        <w:tc>
          <w:tcPr>
            <w:tcW w:w="170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Гравийное покрытие</w:t>
            </w:r>
          </w:p>
        </w:tc>
        <w:tc>
          <w:tcPr>
            <w:tcW w:w="85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0,3</w:t>
            </w:r>
          </w:p>
        </w:tc>
        <w:tc>
          <w:tcPr>
            <w:tcW w:w="269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53 641 425 ОП МП 005</w:t>
            </w:r>
          </w:p>
        </w:tc>
      </w:tr>
      <w:tr w:rsidR="00424B08" w:rsidRPr="004A69A9" w:rsidTr="00424B08">
        <w:tc>
          <w:tcPr>
            <w:tcW w:w="53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5.</w:t>
            </w:r>
          </w:p>
        </w:tc>
        <w:tc>
          <w:tcPr>
            <w:tcW w:w="198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 xml:space="preserve">Автомобильная дорога по </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пер. Школьный</w:t>
            </w:r>
          </w:p>
        </w:tc>
        <w:tc>
          <w:tcPr>
            <w:tcW w:w="226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Оренбургская обл., Саракташский район, с.Надеждинка, пер.Школьный</w:t>
            </w:r>
          </w:p>
        </w:tc>
        <w:tc>
          <w:tcPr>
            <w:tcW w:w="170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Гравийное покрытие</w:t>
            </w:r>
          </w:p>
        </w:tc>
        <w:tc>
          <w:tcPr>
            <w:tcW w:w="85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0,202</w:t>
            </w:r>
          </w:p>
        </w:tc>
        <w:tc>
          <w:tcPr>
            <w:tcW w:w="269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53 641 425 ОП МП 004</w:t>
            </w:r>
          </w:p>
        </w:tc>
      </w:tr>
      <w:tr w:rsidR="00424B08" w:rsidRPr="004A69A9" w:rsidTr="00424B08">
        <w:trPr>
          <w:trHeight w:val="416"/>
        </w:trPr>
        <w:tc>
          <w:tcPr>
            <w:tcW w:w="53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6.</w:t>
            </w:r>
          </w:p>
        </w:tc>
        <w:tc>
          <w:tcPr>
            <w:tcW w:w="198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Автомобильная дорога по пер.Лесной</w:t>
            </w:r>
          </w:p>
        </w:tc>
        <w:tc>
          <w:tcPr>
            <w:tcW w:w="226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Оренбургская обл., Саракташский район, с.Надеждинка, пер.Лесной</w:t>
            </w:r>
          </w:p>
        </w:tc>
        <w:tc>
          <w:tcPr>
            <w:tcW w:w="170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Гравийное покрытие</w:t>
            </w:r>
          </w:p>
        </w:tc>
        <w:tc>
          <w:tcPr>
            <w:tcW w:w="85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0,4</w:t>
            </w:r>
          </w:p>
        </w:tc>
        <w:tc>
          <w:tcPr>
            <w:tcW w:w="269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53 641 425 ОП МП 006</w:t>
            </w:r>
          </w:p>
        </w:tc>
      </w:tr>
      <w:tr w:rsidR="00424B08" w:rsidRPr="004A69A9" w:rsidTr="00424B08">
        <w:tc>
          <w:tcPr>
            <w:tcW w:w="53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7.</w:t>
            </w:r>
          </w:p>
        </w:tc>
        <w:tc>
          <w:tcPr>
            <w:tcW w:w="198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 xml:space="preserve">автомобильная дорога по </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ул. Колхозная</w:t>
            </w:r>
          </w:p>
        </w:tc>
        <w:tc>
          <w:tcPr>
            <w:tcW w:w="226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 xml:space="preserve">Оренбургская обл., Саракташский район, с.Яковлевка, </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ул. Колхозная</w:t>
            </w:r>
          </w:p>
        </w:tc>
        <w:tc>
          <w:tcPr>
            <w:tcW w:w="170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Гравийное покрытие</w:t>
            </w:r>
          </w:p>
        </w:tc>
        <w:tc>
          <w:tcPr>
            <w:tcW w:w="85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0,8</w:t>
            </w:r>
          </w:p>
        </w:tc>
        <w:tc>
          <w:tcPr>
            <w:tcW w:w="269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53 641 425 ОП МП 008</w:t>
            </w:r>
          </w:p>
        </w:tc>
      </w:tr>
      <w:tr w:rsidR="00424B08" w:rsidRPr="004A69A9" w:rsidTr="00424B08">
        <w:tc>
          <w:tcPr>
            <w:tcW w:w="53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8.</w:t>
            </w:r>
          </w:p>
        </w:tc>
        <w:tc>
          <w:tcPr>
            <w:tcW w:w="198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 xml:space="preserve">Автомобильная дорога по </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ул. Буранная</w:t>
            </w:r>
          </w:p>
        </w:tc>
        <w:tc>
          <w:tcPr>
            <w:tcW w:w="226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 xml:space="preserve">Оренбургская обл., Саракташский район, с.Яковлевка, </w:t>
            </w:r>
          </w:p>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ул. Буранная</w:t>
            </w:r>
          </w:p>
        </w:tc>
        <w:tc>
          <w:tcPr>
            <w:tcW w:w="170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Гравийное покрытие</w:t>
            </w:r>
          </w:p>
        </w:tc>
        <w:tc>
          <w:tcPr>
            <w:tcW w:w="85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0,4</w:t>
            </w:r>
          </w:p>
        </w:tc>
        <w:tc>
          <w:tcPr>
            <w:tcW w:w="269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53 641 425 ОП МП 009</w:t>
            </w:r>
          </w:p>
        </w:tc>
      </w:tr>
      <w:tr w:rsidR="00424B08" w:rsidRPr="004A69A9" w:rsidTr="00424B08">
        <w:tc>
          <w:tcPr>
            <w:tcW w:w="53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9.</w:t>
            </w:r>
          </w:p>
        </w:tc>
        <w:tc>
          <w:tcPr>
            <w:tcW w:w="1984"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Автомобильная дорога по пер.Луговой</w:t>
            </w:r>
          </w:p>
        </w:tc>
        <w:tc>
          <w:tcPr>
            <w:tcW w:w="2268"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Оренбургская обл., Саракташский район, с.Яковлевка, пер.Луговой</w:t>
            </w:r>
          </w:p>
        </w:tc>
        <w:tc>
          <w:tcPr>
            <w:tcW w:w="1702"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Гравийное покрытие</w:t>
            </w:r>
          </w:p>
        </w:tc>
        <w:tc>
          <w:tcPr>
            <w:tcW w:w="850"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0,4</w:t>
            </w:r>
          </w:p>
        </w:tc>
        <w:tc>
          <w:tcPr>
            <w:tcW w:w="2693" w:type="dxa"/>
            <w:tcBorders>
              <w:top w:val="single" w:sz="4" w:space="0" w:color="000000"/>
              <w:left w:val="single" w:sz="4" w:space="0" w:color="000000"/>
              <w:bottom w:val="single" w:sz="4" w:space="0" w:color="000000"/>
              <w:right w:val="single" w:sz="4" w:space="0" w:color="000000"/>
            </w:tcBorders>
          </w:tcPr>
          <w:p w:rsidR="00424B08" w:rsidRPr="004A69A9" w:rsidRDefault="00424B08" w:rsidP="00424B08">
            <w:pPr>
              <w:widowControl w:val="0"/>
              <w:spacing w:after="0"/>
              <w:jc w:val="center"/>
              <w:rPr>
                <w:rFonts w:ascii="Times New Roman" w:hAnsi="Times New Roman" w:cs="Times New Roman"/>
                <w:sz w:val="20"/>
                <w:szCs w:val="20"/>
              </w:rPr>
            </w:pPr>
            <w:r w:rsidRPr="004A69A9">
              <w:rPr>
                <w:rFonts w:ascii="Times New Roman" w:hAnsi="Times New Roman" w:cs="Times New Roman"/>
                <w:sz w:val="20"/>
                <w:szCs w:val="20"/>
              </w:rPr>
              <w:t>53 641 425 ОП МП 010</w:t>
            </w:r>
          </w:p>
        </w:tc>
      </w:tr>
    </w:tbl>
    <w:p w:rsidR="00424B08" w:rsidRPr="004A69A9" w:rsidRDefault="00424B08" w:rsidP="00424B08">
      <w:pPr>
        <w:shd w:val="clear" w:color="auto" w:fill="FFFFFF"/>
        <w:jc w:val="center"/>
        <w:rPr>
          <w:rFonts w:ascii="Times New Roman" w:hAnsi="Times New Roman" w:cs="Times New Roman"/>
          <w:sz w:val="20"/>
          <w:szCs w:val="20"/>
        </w:rPr>
      </w:pPr>
    </w:p>
    <w:p w:rsidR="00424B08" w:rsidRPr="004A69A9" w:rsidRDefault="00424B08" w:rsidP="00424B08">
      <w:pPr>
        <w:rPr>
          <w:sz w:val="20"/>
          <w:szCs w:val="20"/>
        </w:rPr>
      </w:pPr>
    </w:p>
    <w:p w:rsidR="00424B08" w:rsidRPr="004A69A9" w:rsidRDefault="00424B08" w:rsidP="00424B08">
      <w:pPr>
        <w:rPr>
          <w:sz w:val="20"/>
          <w:szCs w:val="20"/>
        </w:rPr>
      </w:pPr>
    </w:p>
    <w:p w:rsidR="00DD687E" w:rsidRPr="004A69A9" w:rsidRDefault="00424B08">
      <w:pPr>
        <w:rPr>
          <w:sz w:val="20"/>
          <w:szCs w:val="20"/>
        </w:rPr>
      </w:pPr>
      <w:r w:rsidRPr="004A69A9">
        <w:rPr>
          <w:sz w:val="20"/>
          <w:szCs w:val="20"/>
        </w:rPr>
        <w:t xml:space="preserve"> </w:t>
      </w:r>
    </w:p>
    <w:sectPr w:rsidR="00DD687E" w:rsidRPr="004A69A9" w:rsidSect="00781D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317" w:rsidRDefault="00375317" w:rsidP="00424B08">
      <w:pPr>
        <w:spacing w:after="0" w:line="240" w:lineRule="auto"/>
      </w:pPr>
      <w:r>
        <w:separator/>
      </w:r>
    </w:p>
  </w:endnote>
  <w:endnote w:type="continuationSeparator" w:id="1">
    <w:p w:rsidR="00375317" w:rsidRDefault="00375317" w:rsidP="00424B08">
      <w:pPr>
        <w:spacing w:after="0" w:line="240" w:lineRule="auto"/>
      </w:pPr>
      <w:r>
        <w:continuationSeparator/>
      </w:r>
    </w:p>
  </w:endnote>
  <w:endnote w:id="2">
    <w:p w:rsidR="00424B08" w:rsidRPr="00424B08" w:rsidRDefault="00424B08" w:rsidP="00424B08">
      <w:pPr>
        <w:pStyle w:val="EndnoteText"/>
        <w:widowControl w:val="0"/>
        <w:rPr>
          <w:rFonts w:ascii="Times New Roman" w:hAnsi="Times New Roman"/>
          <w:sz w:val="16"/>
          <w:szCs w:val="16"/>
          <w:lang w:val="ru-RU"/>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BoldMT">
    <w:altName w:val="Times New Roman"/>
    <w:charset w:val="00"/>
    <w:family w:val="swiss"/>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317" w:rsidRDefault="00375317" w:rsidP="00424B08">
      <w:pPr>
        <w:spacing w:after="0" w:line="240" w:lineRule="auto"/>
      </w:pPr>
      <w:r>
        <w:separator/>
      </w:r>
    </w:p>
  </w:footnote>
  <w:footnote w:type="continuationSeparator" w:id="1">
    <w:p w:rsidR="00375317" w:rsidRDefault="00375317" w:rsidP="00424B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0"/>
        </w:tabs>
        <w:ind w:left="2471" w:hanging="360"/>
      </w:pPr>
      <w:rPr>
        <w:rFonts w:hint="default"/>
      </w:rPr>
    </w:lvl>
    <w:lvl w:ilvl="1">
      <w:start w:val="1"/>
      <w:numFmt w:val="decimal"/>
      <w:lvlText w:val="%1.%2."/>
      <w:lvlJc w:val="left"/>
      <w:pPr>
        <w:tabs>
          <w:tab w:val="num" w:pos="0"/>
        </w:tabs>
        <w:ind w:left="2831" w:hanging="720"/>
      </w:pPr>
      <w:rPr>
        <w:rFonts w:hint="default"/>
      </w:rPr>
    </w:lvl>
    <w:lvl w:ilvl="2">
      <w:start w:val="1"/>
      <w:numFmt w:val="decimal"/>
      <w:lvlText w:val="%1.%2.%3."/>
      <w:lvlJc w:val="left"/>
      <w:pPr>
        <w:tabs>
          <w:tab w:val="num" w:pos="0"/>
        </w:tabs>
        <w:ind w:left="2831" w:hanging="720"/>
      </w:pPr>
      <w:rPr>
        <w:rFonts w:hint="default"/>
      </w:rPr>
    </w:lvl>
    <w:lvl w:ilvl="3">
      <w:start w:val="1"/>
      <w:numFmt w:val="decimal"/>
      <w:lvlText w:val="%1.%2.%3.%4."/>
      <w:lvlJc w:val="left"/>
      <w:pPr>
        <w:tabs>
          <w:tab w:val="num" w:pos="0"/>
        </w:tabs>
        <w:ind w:left="3191" w:hanging="1080"/>
      </w:pPr>
      <w:rPr>
        <w:rFonts w:hint="default"/>
      </w:rPr>
    </w:lvl>
    <w:lvl w:ilvl="4">
      <w:start w:val="1"/>
      <w:numFmt w:val="decimal"/>
      <w:lvlText w:val="%1.%2.%3.%4.%5."/>
      <w:lvlJc w:val="left"/>
      <w:pPr>
        <w:tabs>
          <w:tab w:val="num" w:pos="0"/>
        </w:tabs>
        <w:ind w:left="3191" w:hanging="1080"/>
      </w:pPr>
      <w:rPr>
        <w:rFonts w:hint="default"/>
      </w:rPr>
    </w:lvl>
    <w:lvl w:ilvl="5">
      <w:start w:val="1"/>
      <w:numFmt w:val="decimal"/>
      <w:lvlText w:val="%1.%2.%3.%4.%5.%6."/>
      <w:lvlJc w:val="left"/>
      <w:pPr>
        <w:tabs>
          <w:tab w:val="num" w:pos="0"/>
        </w:tabs>
        <w:ind w:left="3551" w:hanging="1440"/>
      </w:pPr>
      <w:rPr>
        <w:rFonts w:hint="default"/>
      </w:rPr>
    </w:lvl>
    <w:lvl w:ilvl="6">
      <w:start w:val="1"/>
      <w:numFmt w:val="decimal"/>
      <w:lvlText w:val="%1.%2.%3.%4.%5.%6.%7."/>
      <w:lvlJc w:val="left"/>
      <w:pPr>
        <w:tabs>
          <w:tab w:val="num" w:pos="0"/>
        </w:tabs>
        <w:ind w:left="3911" w:hanging="1800"/>
      </w:pPr>
      <w:rPr>
        <w:rFonts w:hint="default"/>
      </w:rPr>
    </w:lvl>
    <w:lvl w:ilvl="7">
      <w:start w:val="1"/>
      <w:numFmt w:val="decimal"/>
      <w:lvlText w:val="%1.%2.%3.%4.%5.%6.%7.%8."/>
      <w:lvlJc w:val="left"/>
      <w:pPr>
        <w:tabs>
          <w:tab w:val="num" w:pos="0"/>
        </w:tabs>
        <w:ind w:left="3911" w:hanging="1800"/>
      </w:pPr>
      <w:rPr>
        <w:rFonts w:hint="default"/>
      </w:rPr>
    </w:lvl>
    <w:lvl w:ilvl="8">
      <w:start w:val="1"/>
      <w:numFmt w:val="decimal"/>
      <w:lvlText w:val="%1.%2.%3.%4.%5.%6.%7.%8.%9."/>
      <w:lvlJc w:val="left"/>
      <w:pPr>
        <w:tabs>
          <w:tab w:val="num" w:pos="0"/>
        </w:tabs>
        <w:ind w:left="4271" w:hanging="2160"/>
      </w:pPr>
      <w:rPr>
        <w:rFonts w:hint="default"/>
      </w:rPr>
    </w:lvl>
  </w:abstractNum>
  <w:abstractNum w:abstractNumId="1">
    <w:nsid w:val="12172CC6"/>
    <w:multiLevelType w:val="multilevel"/>
    <w:tmpl w:val="BF9E92F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522E41"/>
    <w:multiLevelType w:val="hybridMultilevel"/>
    <w:tmpl w:val="1EA85C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426595"/>
    <w:multiLevelType w:val="multilevel"/>
    <w:tmpl w:val="B60EB826"/>
    <w:lvl w:ilvl="0">
      <w:start w:val="1"/>
      <w:numFmt w:val="decimal"/>
      <w:lvlText w:val="%1."/>
      <w:lvlJc w:val="left"/>
      <w:pPr>
        <w:tabs>
          <w:tab w:val="num" w:pos="510"/>
        </w:tabs>
        <w:ind w:left="510" w:hanging="360"/>
      </w:pPr>
    </w:lvl>
    <w:lvl w:ilvl="1">
      <w:start w:val="1"/>
      <w:numFmt w:val="lowerLetter"/>
      <w:lvlText w:val="%2."/>
      <w:lvlJc w:val="left"/>
      <w:pPr>
        <w:tabs>
          <w:tab w:val="num" w:pos="1230"/>
        </w:tabs>
        <w:ind w:left="1230" w:hanging="360"/>
      </w:pPr>
    </w:lvl>
    <w:lvl w:ilvl="2">
      <w:start w:val="1"/>
      <w:numFmt w:val="lowerRoman"/>
      <w:lvlText w:val="%3."/>
      <w:lvlJc w:val="right"/>
      <w:pPr>
        <w:tabs>
          <w:tab w:val="num" w:pos="1950"/>
        </w:tabs>
        <w:ind w:left="1950" w:hanging="180"/>
      </w:pPr>
    </w:lvl>
    <w:lvl w:ilvl="3">
      <w:start w:val="1"/>
      <w:numFmt w:val="decimal"/>
      <w:lvlText w:val="%4."/>
      <w:lvlJc w:val="left"/>
      <w:pPr>
        <w:tabs>
          <w:tab w:val="num" w:pos="2670"/>
        </w:tabs>
        <w:ind w:left="2670" w:hanging="360"/>
      </w:pPr>
    </w:lvl>
    <w:lvl w:ilvl="4">
      <w:start w:val="1"/>
      <w:numFmt w:val="lowerLetter"/>
      <w:lvlText w:val="%5."/>
      <w:lvlJc w:val="left"/>
      <w:pPr>
        <w:tabs>
          <w:tab w:val="num" w:pos="3390"/>
        </w:tabs>
        <w:ind w:left="3390" w:hanging="360"/>
      </w:pPr>
    </w:lvl>
    <w:lvl w:ilvl="5">
      <w:start w:val="1"/>
      <w:numFmt w:val="lowerRoman"/>
      <w:lvlText w:val="%6."/>
      <w:lvlJc w:val="right"/>
      <w:pPr>
        <w:tabs>
          <w:tab w:val="num" w:pos="4110"/>
        </w:tabs>
        <w:ind w:left="4110" w:hanging="180"/>
      </w:pPr>
    </w:lvl>
    <w:lvl w:ilvl="6">
      <w:start w:val="1"/>
      <w:numFmt w:val="decimal"/>
      <w:lvlText w:val="%7."/>
      <w:lvlJc w:val="left"/>
      <w:pPr>
        <w:tabs>
          <w:tab w:val="num" w:pos="4830"/>
        </w:tabs>
        <w:ind w:left="4830" w:hanging="360"/>
      </w:pPr>
    </w:lvl>
    <w:lvl w:ilvl="7">
      <w:start w:val="1"/>
      <w:numFmt w:val="lowerLetter"/>
      <w:lvlText w:val="%8."/>
      <w:lvlJc w:val="left"/>
      <w:pPr>
        <w:tabs>
          <w:tab w:val="num" w:pos="5550"/>
        </w:tabs>
        <w:ind w:left="5550" w:hanging="360"/>
      </w:pPr>
    </w:lvl>
    <w:lvl w:ilvl="8">
      <w:start w:val="1"/>
      <w:numFmt w:val="lowerRoman"/>
      <w:lvlText w:val="%9."/>
      <w:lvlJc w:val="right"/>
      <w:pPr>
        <w:tabs>
          <w:tab w:val="num" w:pos="6270"/>
        </w:tabs>
        <w:ind w:left="6270" w:hanging="180"/>
      </w:pPr>
    </w:lvl>
  </w:abstractNum>
  <w:num w:numId="1">
    <w:abstractNumId w:val="2"/>
  </w:num>
  <w:num w:numId="2">
    <w:abstractNumId w:val="3"/>
  </w:num>
  <w:num w:numId="3">
    <w:abstractNumId w:val="1"/>
    <w:lvlOverride w:ilvl="0">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24CF2"/>
    <w:rsid w:val="001B2CA4"/>
    <w:rsid w:val="00375317"/>
    <w:rsid w:val="00424B08"/>
    <w:rsid w:val="00424CF2"/>
    <w:rsid w:val="004A69A9"/>
    <w:rsid w:val="00781DB1"/>
    <w:rsid w:val="00DB4AF5"/>
    <w:rsid w:val="00DD6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4C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qFormat/>
    <w:rsid w:val="00424C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qFormat/>
    <w:rsid w:val="00424CF2"/>
    <w:rPr>
      <w:rFonts w:ascii="Tahoma" w:hAnsi="Tahoma" w:cs="Tahoma"/>
      <w:sz w:val="16"/>
      <w:szCs w:val="16"/>
    </w:rPr>
  </w:style>
  <w:style w:type="character" w:customStyle="1" w:styleId="NoSpacingChar">
    <w:name w:val="No Spacing Char"/>
    <w:link w:val="1"/>
    <w:qFormat/>
    <w:locked/>
    <w:rsid w:val="00424CF2"/>
    <w:rPr>
      <w:rFonts w:ascii="Calibri" w:hAnsi="Calibri" w:cs="Calibri"/>
    </w:rPr>
  </w:style>
  <w:style w:type="paragraph" w:customStyle="1" w:styleId="1">
    <w:name w:val="Без интервала1"/>
    <w:link w:val="NoSpacingChar"/>
    <w:qFormat/>
    <w:rsid w:val="00424CF2"/>
    <w:pPr>
      <w:suppressAutoHyphens/>
      <w:spacing w:after="0" w:line="240" w:lineRule="auto"/>
    </w:pPr>
    <w:rPr>
      <w:rFonts w:ascii="Calibri" w:hAnsi="Calibri" w:cs="Calibri"/>
    </w:rPr>
  </w:style>
  <w:style w:type="paragraph" w:styleId="a6">
    <w:name w:val="List Paragraph"/>
    <w:basedOn w:val="a"/>
    <w:link w:val="a7"/>
    <w:uiPriority w:val="34"/>
    <w:qFormat/>
    <w:rsid w:val="00424CF2"/>
    <w:pPr>
      <w:ind w:left="720"/>
      <w:contextualSpacing/>
    </w:pPr>
  </w:style>
  <w:style w:type="character" w:customStyle="1" w:styleId="a7">
    <w:name w:val="Абзац списка Знак"/>
    <w:link w:val="a6"/>
    <w:uiPriority w:val="34"/>
    <w:qFormat/>
    <w:locked/>
    <w:rsid w:val="00424B08"/>
  </w:style>
  <w:style w:type="paragraph" w:customStyle="1" w:styleId="Heading2">
    <w:name w:val="Heading 2"/>
    <w:basedOn w:val="a"/>
    <w:next w:val="a"/>
    <w:link w:val="2"/>
    <w:unhideWhenUsed/>
    <w:qFormat/>
    <w:rsid w:val="00424B08"/>
    <w:pPr>
      <w:keepNext/>
      <w:keepLines/>
      <w:suppressAutoHyphen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2">
    <w:name w:val="Заголовок 2 Знак"/>
    <w:basedOn w:val="a0"/>
    <w:link w:val="Heading2"/>
    <w:qFormat/>
    <w:rsid w:val="00424B08"/>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424B08"/>
    <w:rPr>
      <w:color w:val="0000FF"/>
      <w:u w:val="single"/>
    </w:rPr>
  </w:style>
  <w:style w:type="paragraph" w:customStyle="1" w:styleId="ConsPlusNormal">
    <w:name w:val="ConsPlusNormal"/>
    <w:link w:val="ConsPlusNormal0"/>
    <w:qFormat/>
    <w:rsid w:val="00424B08"/>
    <w:pPr>
      <w:widowControl w:val="0"/>
      <w:suppressAutoHyphens/>
      <w:spacing w:after="0" w:line="240" w:lineRule="auto"/>
    </w:pPr>
    <w:rPr>
      <w:rFonts w:eastAsia="Times New Roman" w:cs="Calibri"/>
      <w:szCs w:val="20"/>
    </w:rPr>
  </w:style>
  <w:style w:type="character" w:customStyle="1" w:styleId="ConsPlusNormal0">
    <w:name w:val="ConsPlusNormal Знак"/>
    <w:link w:val="ConsPlusNormal"/>
    <w:qFormat/>
    <w:locked/>
    <w:rsid w:val="00424B08"/>
    <w:rPr>
      <w:rFonts w:eastAsia="Times New Roman" w:cs="Calibri"/>
      <w:szCs w:val="20"/>
    </w:rPr>
  </w:style>
  <w:style w:type="paragraph" w:styleId="a9">
    <w:name w:val="No Spacing"/>
    <w:uiPriority w:val="1"/>
    <w:qFormat/>
    <w:rsid w:val="00424B08"/>
    <w:pPr>
      <w:suppressAutoHyphens/>
      <w:spacing w:after="0" w:line="240" w:lineRule="auto"/>
    </w:pPr>
    <w:rPr>
      <w:rFonts w:eastAsia="Calibri" w:cs="Times New Roman"/>
      <w:lang w:eastAsia="en-US"/>
    </w:rPr>
  </w:style>
  <w:style w:type="paragraph" w:customStyle="1" w:styleId="Heading1">
    <w:name w:val="Heading 1"/>
    <w:basedOn w:val="a"/>
    <w:next w:val="a"/>
    <w:link w:val="10"/>
    <w:uiPriority w:val="99"/>
    <w:qFormat/>
    <w:rsid w:val="00424B08"/>
    <w:pPr>
      <w:widowControl w:val="0"/>
      <w:suppressAutoHyphens/>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10">
    <w:name w:val="Заголовок 1 Знак"/>
    <w:basedOn w:val="a0"/>
    <w:link w:val="Heading1"/>
    <w:uiPriority w:val="99"/>
    <w:qFormat/>
    <w:rsid w:val="00424B08"/>
    <w:rPr>
      <w:rFonts w:ascii="Times New Roman CYR" w:hAnsi="Times New Roman CYR" w:cs="Times New Roman CYR"/>
      <w:b/>
      <w:bCs/>
      <w:color w:val="26282F"/>
      <w:sz w:val="24"/>
      <w:szCs w:val="24"/>
    </w:rPr>
  </w:style>
  <w:style w:type="character" w:customStyle="1" w:styleId="aa">
    <w:name w:val="Цветовое выделение"/>
    <w:uiPriority w:val="99"/>
    <w:qFormat/>
    <w:rsid w:val="00424B08"/>
    <w:rPr>
      <w:b/>
      <w:color w:val="26282F"/>
    </w:rPr>
  </w:style>
  <w:style w:type="character" w:customStyle="1" w:styleId="ab">
    <w:name w:val="Гипертекстовая ссылка"/>
    <w:basedOn w:val="aa"/>
    <w:uiPriority w:val="99"/>
    <w:qFormat/>
    <w:rsid w:val="00424B08"/>
    <w:rPr>
      <w:rFonts w:cs="Times New Roman"/>
      <w:b w:val="0"/>
      <w:color w:val="106BBE"/>
    </w:rPr>
  </w:style>
  <w:style w:type="character" w:customStyle="1" w:styleId="ac">
    <w:name w:val="Цветовое выделение для Текст"/>
    <w:uiPriority w:val="99"/>
    <w:qFormat/>
    <w:rsid w:val="00424B08"/>
    <w:rPr>
      <w:rFonts w:ascii="Times New Roman CYR" w:hAnsi="Times New Roman CYR"/>
    </w:rPr>
  </w:style>
  <w:style w:type="character" w:customStyle="1" w:styleId="ad">
    <w:name w:val="Верхний колонтитул Знак"/>
    <w:basedOn w:val="a0"/>
    <w:link w:val="Header"/>
    <w:qFormat/>
    <w:rsid w:val="00424B08"/>
    <w:rPr>
      <w:rFonts w:ascii="Times New Roman CYR" w:hAnsi="Times New Roman CYR" w:cs="Times New Roman CYR"/>
      <w:sz w:val="24"/>
      <w:szCs w:val="24"/>
    </w:rPr>
  </w:style>
  <w:style w:type="paragraph" w:customStyle="1" w:styleId="Header">
    <w:name w:val="Header"/>
    <w:basedOn w:val="a"/>
    <w:link w:val="ad"/>
    <w:uiPriority w:val="99"/>
    <w:unhideWhenUsed/>
    <w:rsid w:val="00424B08"/>
    <w:pPr>
      <w:widowControl w:val="0"/>
      <w:tabs>
        <w:tab w:val="center" w:pos="4677"/>
        <w:tab w:val="right" w:pos="9355"/>
      </w:tabs>
      <w:suppressAutoHyphens/>
      <w:spacing w:after="0" w:line="240" w:lineRule="auto"/>
      <w:ind w:firstLine="720"/>
      <w:jc w:val="both"/>
    </w:pPr>
    <w:rPr>
      <w:rFonts w:ascii="Times New Roman CYR" w:hAnsi="Times New Roman CYR" w:cs="Times New Roman CYR"/>
      <w:sz w:val="24"/>
      <w:szCs w:val="24"/>
    </w:rPr>
  </w:style>
  <w:style w:type="character" w:customStyle="1" w:styleId="ae">
    <w:name w:val="Нижний колонтитул Знак"/>
    <w:basedOn w:val="a0"/>
    <w:link w:val="Footer"/>
    <w:uiPriority w:val="99"/>
    <w:qFormat/>
    <w:rsid w:val="00424B08"/>
    <w:rPr>
      <w:rFonts w:ascii="Times New Roman CYR" w:hAnsi="Times New Roman CYR" w:cs="Times New Roman CYR"/>
      <w:sz w:val="24"/>
      <w:szCs w:val="24"/>
    </w:rPr>
  </w:style>
  <w:style w:type="paragraph" w:customStyle="1" w:styleId="Footer">
    <w:name w:val="Footer"/>
    <w:basedOn w:val="a"/>
    <w:link w:val="ae"/>
    <w:uiPriority w:val="99"/>
    <w:unhideWhenUsed/>
    <w:rsid w:val="00424B08"/>
    <w:pPr>
      <w:widowControl w:val="0"/>
      <w:tabs>
        <w:tab w:val="center" w:pos="4677"/>
        <w:tab w:val="right" w:pos="9355"/>
      </w:tabs>
      <w:suppressAutoHyphens/>
      <w:spacing w:after="0" w:line="240" w:lineRule="auto"/>
      <w:ind w:firstLine="720"/>
      <w:jc w:val="both"/>
    </w:pPr>
    <w:rPr>
      <w:rFonts w:ascii="Times New Roman CYR" w:hAnsi="Times New Roman CYR" w:cs="Times New Roman CYR"/>
      <w:sz w:val="24"/>
      <w:szCs w:val="24"/>
    </w:rPr>
  </w:style>
  <w:style w:type="character" w:customStyle="1" w:styleId="af">
    <w:name w:val="Текст сноски Знак"/>
    <w:basedOn w:val="a0"/>
    <w:link w:val="FootnoteText"/>
    <w:uiPriority w:val="99"/>
    <w:qFormat/>
    <w:rsid w:val="00424B08"/>
    <w:rPr>
      <w:rFonts w:ascii="Times New Roman CYR" w:hAnsi="Times New Roman CYR" w:cs="Times New Roman CYR"/>
      <w:sz w:val="20"/>
      <w:szCs w:val="20"/>
    </w:rPr>
  </w:style>
  <w:style w:type="paragraph" w:customStyle="1" w:styleId="FootnoteText">
    <w:name w:val="Footnote Text"/>
    <w:basedOn w:val="a"/>
    <w:link w:val="af"/>
    <w:uiPriority w:val="99"/>
    <w:rsid w:val="00424B08"/>
    <w:pPr>
      <w:widowControl w:val="0"/>
      <w:suppressAutoHyphens/>
      <w:spacing w:after="0" w:line="240" w:lineRule="auto"/>
      <w:ind w:firstLine="720"/>
      <w:jc w:val="both"/>
    </w:pPr>
    <w:rPr>
      <w:rFonts w:ascii="Times New Roman CYR" w:hAnsi="Times New Roman CYR" w:cs="Times New Roman CYR"/>
      <w:sz w:val="20"/>
      <w:szCs w:val="20"/>
    </w:rPr>
  </w:style>
  <w:style w:type="character" w:customStyle="1" w:styleId="FootnoteCharacters">
    <w:name w:val="Footnote Characters"/>
    <w:basedOn w:val="a0"/>
    <w:uiPriority w:val="99"/>
    <w:qFormat/>
    <w:rsid w:val="00424B08"/>
    <w:rPr>
      <w:rFonts w:cs="Times New Roman"/>
      <w:vertAlign w:val="superscript"/>
    </w:rPr>
  </w:style>
  <w:style w:type="character" w:customStyle="1" w:styleId="FootnoteReference">
    <w:name w:val="Footnote Reference"/>
    <w:rsid w:val="00424B08"/>
    <w:rPr>
      <w:rFonts w:cs="Times New Roman"/>
      <w:vertAlign w:val="superscript"/>
    </w:rPr>
  </w:style>
  <w:style w:type="character" w:customStyle="1" w:styleId="af0">
    <w:name w:val="Текст концевой сноски Знак"/>
    <w:basedOn w:val="a0"/>
    <w:link w:val="EndnoteText"/>
    <w:qFormat/>
    <w:rsid w:val="00424B08"/>
    <w:rPr>
      <w:rFonts w:ascii="Calibri" w:eastAsia="Times New Roman" w:hAnsi="Calibri" w:cs="Times New Roman"/>
      <w:sz w:val="20"/>
      <w:lang w:val="en-US" w:eastAsia="en-US" w:bidi="en-US"/>
    </w:rPr>
  </w:style>
  <w:style w:type="paragraph" w:customStyle="1" w:styleId="EndnoteText">
    <w:name w:val="Endnote Text"/>
    <w:basedOn w:val="a"/>
    <w:link w:val="af0"/>
    <w:rsid w:val="00424B08"/>
    <w:pPr>
      <w:suppressAutoHyphens/>
      <w:spacing w:after="0" w:line="240" w:lineRule="auto"/>
    </w:pPr>
    <w:rPr>
      <w:rFonts w:ascii="Calibri" w:eastAsia="Times New Roman" w:hAnsi="Calibri" w:cs="Times New Roman"/>
      <w:sz w:val="20"/>
      <w:lang w:val="en-US" w:eastAsia="en-US" w:bidi="en-US"/>
    </w:rPr>
  </w:style>
  <w:style w:type="character" w:customStyle="1" w:styleId="EndnoteCharacters">
    <w:name w:val="Endnote Characters"/>
    <w:semiHidden/>
    <w:qFormat/>
    <w:rsid w:val="00424B08"/>
    <w:rPr>
      <w:vertAlign w:val="superscript"/>
    </w:rPr>
  </w:style>
  <w:style w:type="character" w:customStyle="1" w:styleId="EndnoteReference">
    <w:name w:val="Endnote Reference"/>
    <w:rsid w:val="00424B08"/>
    <w:rPr>
      <w:vertAlign w:val="superscript"/>
    </w:rPr>
  </w:style>
  <w:style w:type="paragraph" w:customStyle="1" w:styleId="Heading">
    <w:name w:val="Heading"/>
    <w:basedOn w:val="a"/>
    <w:next w:val="af1"/>
    <w:qFormat/>
    <w:rsid w:val="00424B08"/>
    <w:pPr>
      <w:keepNext/>
      <w:suppressAutoHyphens/>
      <w:spacing w:before="240" w:after="120"/>
    </w:pPr>
    <w:rPr>
      <w:rFonts w:ascii="Liberation Sans" w:eastAsia="DejaVu Sans" w:hAnsi="Liberation Sans" w:cs="DejaVu Sans"/>
      <w:sz w:val="28"/>
      <w:szCs w:val="28"/>
    </w:rPr>
  </w:style>
  <w:style w:type="paragraph" w:styleId="af1">
    <w:name w:val="Body Text"/>
    <w:basedOn w:val="a"/>
    <w:link w:val="af2"/>
    <w:rsid w:val="00424B08"/>
    <w:pPr>
      <w:suppressAutoHyphens/>
      <w:spacing w:after="140"/>
    </w:pPr>
  </w:style>
  <w:style w:type="character" w:customStyle="1" w:styleId="af2">
    <w:name w:val="Основной текст Знак"/>
    <w:basedOn w:val="a0"/>
    <w:link w:val="af1"/>
    <w:rsid w:val="00424B08"/>
  </w:style>
  <w:style w:type="paragraph" w:styleId="af3">
    <w:name w:val="List"/>
    <w:basedOn w:val="af1"/>
    <w:rsid w:val="00424B08"/>
  </w:style>
  <w:style w:type="paragraph" w:customStyle="1" w:styleId="Caption">
    <w:name w:val="Caption"/>
    <w:basedOn w:val="a"/>
    <w:qFormat/>
    <w:rsid w:val="00424B08"/>
    <w:pPr>
      <w:suppressLineNumbers/>
      <w:suppressAutoHyphens/>
      <w:spacing w:before="120" w:after="120"/>
    </w:pPr>
    <w:rPr>
      <w:i/>
      <w:iCs/>
      <w:sz w:val="24"/>
      <w:szCs w:val="24"/>
    </w:rPr>
  </w:style>
  <w:style w:type="paragraph" w:customStyle="1" w:styleId="Index">
    <w:name w:val="Index"/>
    <w:basedOn w:val="a"/>
    <w:qFormat/>
    <w:rsid w:val="00424B08"/>
    <w:pPr>
      <w:suppressLineNumbers/>
      <w:suppressAutoHyphens/>
    </w:pPr>
  </w:style>
  <w:style w:type="paragraph" w:customStyle="1" w:styleId="af4">
    <w:name w:val="Текст (справка)"/>
    <w:basedOn w:val="a"/>
    <w:next w:val="a"/>
    <w:uiPriority w:val="99"/>
    <w:qFormat/>
    <w:rsid w:val="00424B08"/>
    <w:pPr>
      <w:widowControl w:val="0"/>
      <w:suppressAutoHyphens/>
      <w:spacing w:after="0" w:line="240" w:lineRule="auto"/>
      <w:ind w:left="170" w:right="170"/>
    </w:pPr>
    <w:rPr>
      <w:rFonts w:ascii="Times New Roman CYR" w:hAnsi="Times New Roman CYR" w:cs="Times New Roman CYR"/>
      <w:sz w:val="24"/>
      <w:szCs w:val="24"/>
    </w:rPr>
  </w:style>
  <w:style w:type="paragraph" w:customStyle="1" w:styleId="af5">
    <w:name w:val="Комментарий"/>
    <w:basedOn w:val="af4"/>
    <w:next w:val="a"/>
    <w:uiPriority w:val="99"/>
    <w:qFormat/>
    <w:rsid w:val="00424B08"/>
    <w:pPr>
      <w:spacing w:before="75"/>
      <w:ind w:right="0"/>
      <w:jc w:val="both"/>
    </w:pPr>
    <w:rPr>
      <w:color w:val="353842"/>
    </w:rPr>
  </w:style>
  <w:style w:type="paragraph" w:customStyle="1" w:styleId="af6">
    <w:name w:val="Нормальный (таблица)"/>
    <w:basedOn w:val="a"/>
    <w:next w:val="a"/>
    <w:uiPriority w:val="99"/>
    <w:qFormat/>
    <w:rsid w:val="00424B08"/>
    <w:pPr>
      <w:widowControl w:val="0"/>
      <w:suppressAutoHyphens/>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qFormat/>
    <w:rsid w:val="00424B08"/>
    <w:pPr>
      <w:widowControl w:val="0"/>
      <w:suppressAutoHyphens/>
      <w:spacing w:after="0" w:line="240" w:lineRule="auto"/>
    </w:pPr>
    <w:rPr>
      <w:rFonts w:ascii="Courier New" w:hAnsi="Courier New" w:cs="Courier New"/>
      <w:sz w:val="24"/>
      <w:szCs w:val="24"/>
    </w:rPr>
  </w:style>
  <w:style w:type="paragraph" w:customStyle="1" w:styleId="af8">
    <w:name w:val="Прижатый влево"/>
    <w:basedOn w:val="a"/>
    <w:next w:val="a"/>
    <w:uiPriority w:val="99"/>
    <w:qFormat/>
    <w:rsid w:val="00424B08"/>
    <w:pPr>
      <w:widowControl w:val="0"/>
      <w:suppressAutoHyphens/>
      <w:spacing w:after="0" w:line="240" w:lineRule="auto"/>
    </w:pPr>
    <w:rPr>
      <w:rFonts w:ascii="Times New Roman CYR" w:hAnsi="Times New Roman CYR" w:cs="Times New Roman CYR"/>
      <w:sz w:val="24"/>
      <w:szCs w:val="24"/>
    </w:rPr>
  </w:style>
  <w:style w:type="paragraph" w:customStyle="1" w:styleId="af9">
    <w:name w:val="Сноска"/>
    <w:basedOn w:val="a"/>
    <w:next w:val="a"/>
    <w:uiPriority w:val="99"/>
    <w:qFormat/>
    <w:rsid w:val="00424B08"/>
    <w:pPr>
      <w:widowControl w:val="0"/>
      <w:suppressAutoHyphens/>
      <w:spacing w:after="0" w:line="240" w:lineRule="auto"/>
      <w:ind w:firstLine="720"/>
      <w:jc w:val="both"/>
    </w:pPr>
    <w:rPr>
      <w:rFonts w:ascii="Times New Roman CYR" w:hAnsi="Times New Roman CYR" w:cs="Times New Roman CYR"/>
      <w:sz w:val="20"/>
      <w:szCs w:val="20"/>
    </w:rPr>
  </w:style>
  <w:style w:type="paragraph" w:customStyle="1" w:styleId="HeaderandFooter">
    <w:name w:val="Header and Footer"/>
    <w:basedOn w:val="a"/>
    <w:qFormat/>
    <w:rsid w:val="00424B08"/>
    <w:pPr>
      <w:suppressAutoHyphens/>
    </w:pPr>
  </w:style>
  <w:style w:type="paragraph" w:customStyle="1" w:styleId="s1">
    <w:name w:val="s_1"/>
    <w:basedOn w:val="a"/>
    <w:qFormat/>
    <w:rsid w:val="00424B08"/>
    <w:pPr>
      <w:suppressAutoHyphens/>
      <w:spacing w:beforeAutospacing="1" w:afterAutospacing="1" w:line="240" w:lineRule="auto"/>
    </w:pPr>
    <w:rPr>
      <w:rFonts w:ascii="Times New Roman" w:hAnsi="Times New Roman" w:cs="Times New Roman"/>
      <w:sz w:val="24"/>
      <w:szCs w:val="24"/>
    </w:rPr>
  </w:style>
  <w:style w:type="paragraph" w:customStyle="1" w:styleId="docdata">
    <w:name w:val="docdata"/>
    <w:basedOn w:val="a"/>
    <w:qFormat/>
    <w:rsid w:val="00424B08"/>
    <w:pPr>
      <w:suppressAutoHyphens/>
      <w:spacing w:beforeAutospacing="1" w:afterAutospacing="1" w:line="240" w:lineRule="auto"/>
    </w:pPr>
    <w:rPr>
      <w:rFonts w:ascii="Times New Roman" w:hAnsi="Times New Roman" w:cs="Times New Roman"/>
      <w:sz w:val="24"/>
      <w:szCs w:val="24"/>
    </w:rPr>
  </w:style>
  <w:style w:type="paragraph" w:styleId="afa">
    <w:name w:val="Normal (Web)"/>
    <w:basedOn w:val="a"/>
    <w:unhideWhenUsed/>
    <w:qFormat/>
    <w:rsid w:val="00424B08"/>
    <w:pPr>
      <w:suppressAutoHyphens/>
      <w:spacing w:beforeAutospacing="1" w:afterAutospacing="1" w:line="240" w:lineRule="auto"/>
    </w:pPr>
    <w:rPr>
      <w:rFonts w:ascii="Times New Roman" w:hAnsi="Times New Roman" w:cs="Times New Roman"/>
      <w:sz w:val="24"/>
      <w:szCs w:val="24"/>
    </w:rPr>
  </w:style>
  <w:style w:type="character" w:styleId="afb">
    <w:name w:val="Strong"/>
    <w:qFormat/>
    <w:rsid w:val="00424B08"/>
    <w:rPr>
      <w:b/>
      <w:bCs/>
    </w:rPr>
  </w:style>
  <w:style w:type="character" w:customStyle="1" w:styleId="fontstyle21">
    <w:name w:val="fontstyle21"/>
    <w:rsid w:val="00424B08"/>
    <w:rPr>
      <w:rFonts w:ascii="Arial-BoldMT" w:hAnsi="Arial-BoldMT" w:cs="Arial-BoldMT" w:hint="default"/>
      <w:b/>
      <w:bCs/>
      <w:i w:val="0"/>
      <w:iCs w:val="0"/>
      <w:color w:val="000000"/>
      <w:sz w:val="24"/>
      <w:szCs w:val="24"/>
    </w:rPr>
  </w:style>
  <w:style w:type="paragraph" w:styleId="afc">
    <w:name w:val="header"/>
    <w:basedOn w:val="a"/>
    <w:rsid w:val="00424B08"/>
    <w:pPr>
      <w:suppressAutoHyphens/>
    </w:pPr>
    <w:rPr>
      <w:rFonts w:ascii="Calibri" w:eastAsia="Calibri" w:hAnsi="Calibri" w:cs="Times New Roman"/>
      <w:sz w:val="20"/>
      <w:szCs w:val="20"/>
      <w:lang w:eastAsia="zh-CN"/>
    </w:rPr>
  </w:style>
  <w:style w:type="character" w:customStyle="1" w:styleId="11">
    <w:name w:val="Верхний колонтитул Знак1"/>
    <w:basedOn w:val="a0"/>
    <w:link w:val="afc"/>
    <w:uiPriority w:val="99"/>
    <w:semiHidden/>
    <w:rsid w:val="00424B08"/>
  </w:style>
  <w:style w:type="paragraph" w:customStyle="1" w:styleId="WW-Heading2">
    <w:name w:val="WW-Heading 2"/>
    <w:basedOn w:val="a"/>
    <w:rsid w:val="00424B08"/>
    <w:pPr>
      <w:keepNext/>
      <w:suppressAutoHyphens/>
      <w:spacing w:after="0" w:line="240" w:lineRule="auto"/>
      <w:jc w:val="center"/>
      <w:outlineLvl w:val="1"/>
    </w:pPr>
    <w:rPr>
      <w:rFonts w:ascii="Times New Roman" w:eastAsia="Times New Roman" w:hAnsi="Times New Roman" w:cs="Times New Roman"/>
      <w:b/>
      <w:bCs/>
      <w:sz w:val="28"/>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mobileonline.garant.ru/document/redirect/990941/2770" TargetMode="External"/><Relationship Id="rId26" Type="http://schemas.openxmlformats.org/officeDocument/2006/relationships/hyperlink" Target="https://garant.orb.ru/"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990941/2770" TargetMode="External"/><Relationship Id="rId63" Type="http://schemas.openxmlformats.org/officeDocument/2006/relationships/hyperlink" Target="http://mobileonline.garant.ru/document/redirect/990941/2770" TargetMode="External"/><Relationship Id="rId68" Type="http://schemas.openxmlformats.org/officeDocument/2006/relationships/hyperlink" Target="http://mobileonline.garant.ru/document/redirect/12138291/0" TargetMode="External"/><Relationship Id="rId76" Type="http://schemas.openxmlformats.org/officeDocument/2006/relationships/hyperlink" Target="http://mobileonline.garant.ru/document/redirect/12171809/0" TargetMode="External"/><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http://mobileonline.garant.ru/document/redirect/71584218/0" TargetMode="External"/><Relationship Id="rId11" Type="http://schemas.openxmlformats.org/officeDocument/2006/relationships/hyperlink" Target="../../../C:/Users/User/Desktop/%D0%94%D0%BE%D0%BA%D1%83%D0%BC%D0%B5%D0%BD%D1%82%D1%8B/%D0%9F%D0%BE%D1%81%D1%82%D0%B0%D0%BD%D0%BE%D0%B2%D0%BB%D0%B5%D0%BD%D0%B8%D1%8F/%D0%9F%D0%BE%D1%81%D1%82%D0%B0%D0%BD%D0%BE%D0%B2%D0%BB%D0%B5%D0%BD%D0%B8%D1%8F%20%D0%B7%D0%B0%202022%20%D0%B3%D0%BE%D0%B4.docx" TargetMode="External"/><Relationship Id="rId24" Type="http://schemas.openxmlformats.org/officeDocument/2006/relationships/hyperlink" Target="https://garant.orb.ru/" TargetMode="External"/><Relationship Id="rId32" Type="http://schemas.openxmlformats.org/officeDocument/2006/relationships/hyperlink" Target="http://mobileonline.garant.ru/document/redirect/12184522/21" TargetMode="External"/><Relationship Id="rId37" Type="http://schemas.openxmlformats.org/officeDocument/2006/relationships/hyperlink" Target="http://mobileonline.garant.ru/document/redirect/12184522/21"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990941/2770" TargetMode="External"/><Relationship Id="rId66" Type="http://schemas.openxmlformats.org/officeDocument/2006/relationships/hyperlink" Target="http://mobileonline.garant.ru/document/redirect/12177515/16011" TargetMode="External"/><Relationship Id="rId74" Type="http://schemas.openxmlformats.org/officeDocument/2006/relationships/hyperlink" Target="https://internet.garant.ru/" TargetMode="External"/><Relationship Id="rId79" Type="http://schemas.openxmlformats.org/officeDocument/2006/relationships/image" Target="media/image10.png"/><Relationship Id="rId5" Type="http://schemas.openxmlformats.org/officeDocument/2006/relationships/footnotes" Target="footnotes.xml"/><Relationship Id="rId61" Type="http://schemas.openxmlformats.org/officeDocument/2006/relationships/hyperlink" Target="http://mobileonline.garant.ru/document/redirect/990941/2770" TargetMode="External"/><Relationship Id="rId82"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mobileonline.garant.ru/document/redirect/990941/2770" TargetMode="External"/><Relationship Id="rId65" Type="http://schemas.openxmlformats.org/officeDocument/2006/relationships/hyperlink" Target="http://mobileonline.garant.ru/document/redirect/70216748/0" TargetMode="External"/><Relationship Id="rId73" Type="http://schemas.openxmlformats.org/officeDocument/2006/relationships/hyperlink" Target="https://internet.garant.ru/" TargetMode="External"/><Relationship Id="rId78" Type="http://schemas.openxmlformats.org/officeDocument/2006/relationships/hyperlink" Target="consultantplus://offline/ref=166B403D95E733A09C70C8706F4E515839F6F4DE6B0A4FB73E6DD5AE435EF1B7328A5C5D1F512822495E19E2AD795A0640258DBD7F9167A2AF71D8c462K" TargetMode="External"/><Relationship Id="rId8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mobileonline.garant.ru/document/redirect/12184522/21" TargetMode="External"/><Relationship Id="rId27" Type="http://schemas.openxmlformats.org/officeDocument/2006/relationships/hyperlink" Target="https://garant.orb.ru/" TargetMode="External"/><Relationship Id="rId30" Type="http://schemas.openxmlformats.org/officeDocument/2006/relationships/hyperlink" Target="http://mobileonline.garant.ru/document/redirect/70290064/0" TargetMode="External"/><Relationship Id="rId35" Type="http://schemas.openxmlformats.org/officeDocument/2006/relationships/hyperlink" Target="http://mobileonline.garant.ru/document/redirect/12184522/21"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12184522/21" TargetMode="External"/><Relationship Id="rId56" Type="http://schemas.openxmlformats.org/officeDocument/2006/relationships/hyperlink" Target="http://mobileonline.garant.ru/document/redirect/990941/2770" TargetMode="External"/><Relationship Id="rId64" Type="http://schemas.openxmlformats.org/officeDocument/2006/relationships/hyperlink" Target="http://mobileonline.garant.ru/document/redirect/70216748/1000" TargetMode="External"/><Relationship Id="rId69" Type="http://schemas.openxmlformats.org/officeDocument/2006/relationships/hyperlink" Target="http://mobileonline.garant.ru/document/redirect/12177515/0" TargetMode="External"/><Relationship Id="rId77" Type="http://schemas.openxmlformats.org/officeDocument/2006/relationships/hyperlink" Target="consultantplus://offline/ref=166B403D95E733A09C70C8706F4E515839F6F4DE6B0A4FB73E6DD5AE435EF1B7328A5C5D1F512822495E19E2AD795A0640258DBD7F9167A2AF71D8c462K" TargetMode="External"/><Relationship Id="rId8" Type="http://schemas.openxmlformats.org/officeDocument/2006/relationships/image" Target="media/image2.png"/><Relationship Id="rId51" Type="http://schemas.openxmlformats.org/officeDocument/2006/relationships/hyperlink" Target="http://mobileonline.garant.ru/document/redirect/990941/2770" TargetMode="External"/><Relationship Id="rId72" Type="http://schemas.openxmlformats.org/officeDocument/2006/relationships/hyperlink" Target="https://internet.garant.ru/" TargetMode="External"/><Relationship Id="rId80" Type="http://schemas.openxmlformats.org/officeDocument/2006/relationships/image" Target="media/image11.png"/><Relationship Id="rId3" Type="http://schemas.openxmlformats.org/officeDocument/2006/relationships/settings" Target="settings.xml"/><Relationship Id="rId12" Type="http://schemas.openxmlformats.org/officeDocument/2006/relationships/hyperlink" Target="../../../C:/Users/User/Desktop/%D0%94%D0%BE%D0%BA%D1%83%D0%BC%D0%B5%D0%BD%D1%82%D1%8B/%D0%9F%D0%BE%D1%81%D1%82%D0%B0%D0%BD%D0%BE%D0%B2%D0%BB%D0%B5%D0%BD%D0%B8%D1%8F/%D0%9F%D0%BE%D1%81%D1%82%D0%B0%D0%BD%D0%BE%D0%B2%D0%BB%D0%B5%D0%BD%D0%B8%D1%8F%20%D0%B7%D0%B0%202022%20%D0%B3%D0%BE%D0%B4.docx" TargetMode="External"/><Relationship Id="rId17" Type="http://schemas.openxmlformats.org/officeDocument/2006/relationships/image" Target="media/image9.png"/><Relationship Id="rId25" Type="http://schemas.openxmlformats.org/officeDocument/2006/relationships/hyperlink" Target="https://garant.orb.ru/"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84522/21" TargetMode="External"/><Relationship Id="rId67"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mobileonline.garant.ru/document/redirect/12146661/0"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mobileonline.garant.ru/document/redirect/10102426/4402"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44</Pages>
  <Words>21668</Words>
  <Characters>123508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2025-02-20T07:53:00Z</dcterms:created>
  <dcterms:modified xsi:type="dcterms:W3CDTF">2025-02-20T08:23:00Z</dcterms:modified>
</cp:coreProperties>
</file>