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9B" w:rsidRPr="00BB6706" w:rsidRDefault="00FD279B" w:rsidP="00FD279B">
      <w:pPr>
        <w:spacing w:after="0"/>
        <w:jc w:val="center"/>
        <w:rPr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275" cy="514350"/>
            <wp:effectExtent l="19050" t="0" r="9525" b="0"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9" t="-17" r="-2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9B" w:rsidRPr="00BB6706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муниципального образования </w:t>
      </w: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sz w:val="28"/>
          <w:szCs w:val="28"/>
        </w:rPr>
        <w:t>Надеждинский сельсовет Саракташского района Оренбургской области</w:t>
      </w: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9B" w:rsidRPr="00BB6706" w:rsidRDefault="00FD279B" w:rsidP="00FD27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6706">
        <w:rPr>
          <w:rFonts w:ascii="Times New Roman" w:hAnsi="Times New Roman" w:cs="Times New Roman"/>
          <w:b/>
          <w:sz w:val="56"/>
          <w:szCs w:val="56"/>
        </w:rPr>
        <w:t>Информационный бюллетень</w:t>
      </w: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6706">
        <w:rPr>
          <w:rFonts w:ascii="Times New Roman" w:hAnsi="Times New Roman" w:cs="Times New Roman"/>
          <w:b/>
          <w:sz w:val="56"/>
          <w:szCs w:val="56"/>
        </w:rPr>
        <w:t>Надеждинский сельсовет</w:t>
      </w:r>
    </w:p>
    <w:p w:rsidR="00FD279B" w:rsidRDefault="00FD279B" w:rsidP="00FD27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D279B" w:rsidRPr="00EE5686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2024 года № 7</w:t>
      </w: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74"/>
      </w:tblGrid>
      <w:tr w:rsidR="00FD279B" w:rsidTr="00141B7F">
        <w:tc>
          <w:tcPr>
            <w:tcW w:w="4785" w:type="dxa"/>
          </w:tcPr>
          <w:p w:rsidR="00FD279B" w:rsidRPr="00BB6706" w:rsidRDefault="00FD279B" w:rsidP="0014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 информационного бюллетеня:</w:t>
            </w:r>
          </w:p>
        </w:tc>
        <w:tc>
          <w:tcPr>
            <w:tcW w:w="4786" w:type="dxa"/>
          </w:tcPr>
          <w:p w:rsidR="00FD279B" w:rsidRDefault="00FD279B" w:rsidP="0014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Надеждинского сельсовета, </w:t>
            </w:r>
          </w:p>
          <w:p w:rsidR="00FD279B" w:rsidRDefault="00FD279B" w:rsidP="0014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Надеждинского сельсовета</w:t>
            </w:r>
          </w:p>
        </w:tc>
      </w:tr>
      <w:tr w:rsidR="00FD279B" w:rsidTr="00141B7F">
        <w:tc>
          <w:tcPr>
            <w:tcW w:w="4785" w:type="dxa"/>
          </w:tcPr>
          <w:p w:rsidR="00FD279B" w:rsidRPr="00BB6706" w:rsidRDefault="00FD279B" w:rsidP="0014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4786" w:type="dxa"/>
          </w:tcPr>
          <w:p w:rsidR="00FD279B" w:rsidRDefault="00FD279B" w:rsidP="0014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Тимко Оксана Анатольевна</w:t>
            </w:r>
          </w:p>
        </w:tc>
      </w:tr>
      <w:tr w:rsidR="00FD279B" w:rsidTr="00141B7F">
        <w:tc>
          <w:tcPr>
            <w:tcW w:w="4785" w:type="dxa"/>
          </w:tcPr>
          <w:p w:rsidR="00FD279B" w:rsidRPr="00BB6706" w:rsidRDefault="00FD279B" w:rsidP="0014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4786" w:type="dxa"/>
          </w:tcPr>
          <w:p w:rsidR="00FD279B" w:rsidRDefault="00FD279B" w:rsidP="0014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Надеждинка, улица Центральная, 57</w:t>
            </w:r>
          </w:p>
        </w:tc>
      </w:tr>
      <w:tr w:rsidR="00FD279B" w:rsidTr="00141B7F">
        <w:tc>
          <w:tcPr>
            <w:tcW w:w="4785" w:type="dxa"/>
          </w:tcPr>
          <w:p w:rsidR="00FD279B" w:rsidRPr="00BB6706" w:rsidRDefault="00FD279B" w:rsidP="00141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4786" w:type="dxa"/>
          </w:tcPr>
          <w:p w:rsidR="00FD279B" w:rsidRDefault="00FD279B" w:rsidP="0014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экземпляров, распространяется бесплатно</w:t>
            </w:r>
          </w:p>
        </w:tc>
      </w:tr>
    </w:tbl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Default="00FD279B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5ED" w:rsidRDefault="00FB05ED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05ED" w:rsidRDefault="00FB05ED" w:rsidP="00FD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79B" w:rsidRPr="000A0C9E" w:rsidRDefault="00FD279B" w:rsidP="00FD27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279B" w:rsidRPr="000A0C9E" w:rsidRDefault="00FD279B" w:rsidP="000A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Содержание</w:t>
      </w:r>
    </w:p>
    <w:p w:rsidR="00842F52" w:rsidRPr="000A0C9E" w:rsidRDefault="00FD279B" w:rsidP="000A0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1.Р</w:t>
      </w:r>
      <w:r w:rsidR="00842F52"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="00842F52" w:rsidRPr="000A0C9E">
        <w:rPr>
          <w:rFonts w:ascii="Times New Roman" w:eastAsia="Times New Roman" w:hAnsi="Times New Roman" w:cs="Times New Roman"/>
          <w:sz w:val="24"/>
          <w:szCs w:val="24"/>
        </w:rPr>
        <w:t>3 «</w:t>
      </w:r>
      <w:r w:rsidR="00842F52" w:rsidRPr="000A0C9E">
        <w:rPr>
          <w:rFonts w:ascii="Times New Roman" w:hAnsi="Times New Roman" w:cs="Times New Roman"/>
          <w:sz w:val="24"/>
          <w:szCs w:val="24"/>
        </w:rPr>
        <w:t>Об исполнении бюджета  муниципального образования Надеждинский сельсовет Саракташского района за 9 месяцев 2024 год»</w:t>
      </w:r>
    </w:p>
    <w:p w:rsidR="00842F52" w:rsidRPr="000A0C9E" w:rsidRDefault="00842F52" w:rsidP="000A0C9E">
      <w:pPr>
        <w:widowControl w:val="0"/>
        <w:spacing w:after="0"/>
        <w:ind w:right="424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2.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4 «</w:t>
      </w:r>
      <w:r w:rsidRPr="000A0C9E">
        <w:rPr>
          <w:rFonts w:ascii="Times New Roman" w:hAnsi="Times New Roman" w:cs="Times New Roman"/>
          <w:sz w:val="24"/>
          <w:szCs w:val="24"/>
        </w:rPr>
        <w:t>О передаче части полномочий администрации Надеждинского сельсовета Саракташского района Оренбургской области администрации муниципального образования Саракташский район на  2025 год»</w:t>
      </w:r>
    </w:p>
    <w:p w:rsidR="00842F52" w:rsidRPr="000A0C9E" w:rsidRDefault="00842F52" w:rsidP="000A0C9E">
      <w:pPr>
        <w:widowControl w:val="0"/>
        <w:spacing w:after="0"/>
        <w:ind w:right="424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3.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5 «</w:t>
      </w:r>
      <w:r w:rsidRPr="000A0C9E">
        <w:rPr>
          <w:rFonts w:ascii="Times New Roman" w:hAnsi="Times New Roman" w:cs="Times New Roman"/>
          <w:sz w:val="24"/>
          <w:szCs w:val="24"/>
        </w:rPr>
        <w:t>О передаче к осуществлению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 на 2025 год»</w:t>
      </w:r>
    </w:p>
    <w:p w:rsidR="00842F52" w:rsidRPr="000A0C9E" w:rsidRDefault="00FB05ED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4</w:t>
      </w:r>
      <w:r w:rsidR="00842F52" w:rsidRPr="000A0C9E">
        <w:rPr>
          <w:rFonts w:ascii="Times New Roman" w:hAnsi="Times New Roman" w:cs="Times New Roman"/>
          <w:sz w:val="24"/>
          <w:szCs w:val="24"/>
        </w:rPr>
        <w:t>.</w:t>
      </w:r>
      <w:r w:rsidR="00842F52" w:rsidRPr="000A0C9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42F52"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="00842F52"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6 «</w:t>
      </w:r>
      <w:r w:rsidR="00842F52" w:rsidRPr="000A0C9E">
        <w:rPr>
          <w:rFonts w:ascii="Times New Roman" w:hAnsi="Times New Roman" w:cs="Times New Roman"/>
          <w:sz w:val="24"/>
          <w:szCs w:val="24"/>
        </w:rPr>
        <w:t>О передаче части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 на 2025 год</w:t>
      </w:r>
      <w:r w:rsidRPr="000A0C9E">
        <w:rPr>
          <w:rFonts w:ascii="Times New Roman" w:hAnsi="Times New Roman" w:cs="Times New Roman"/>
          <w:sz w:val="24"/>
          <w:szCs w:val="24"/>
        </w:rPr>
        <w:t>»</w:t>
      </w:r>
    </w:p>
    <w:p w:rsidR="00FB05ED" w:rsidRPr="000A0C9E" w:rsidRDefault="00FB05ED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5ED" w:rsidRPr="000A0C9E" w:rsidRDefault="00FB05ED" w:rsidP="000A0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5.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7 «</w:t>
      </w:r>
      <w:r w:rsidRPr="000A0C9E">
        <w:rPr>
          <w:rFonts w:ascii="Times New Roman" w:hAnsi="Times New Roman" w:cs="Times New Roman"/>
          <w:sz w:val="24"/>
          <w:szCs w:val="24"/>
        </w:rPr>
        <w:t xml:space="preserve">О признании  утратившими силу некоторых нормативных правовых актов Совета депутатов муниципального образования </w:t>
      </w:r>
    </w:p>
    <w:p w:rsidR="00FB05ED" w:rsidRPr="000A0C9E" w:rsidRDefault="00FB05ED" w:rsidP="000A0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Надеждинский сельсовет Саракташского района Оренбургской области»</w:t>
      </w:r>
    </w:p>
    <w:p w:rsidR="00FB05ED" w:rsidRPr="000A0C9E" w:rsidRDefault="00FB05ED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6.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sz w:val="24"/>
          <w:szCs w:val="24"/>
        </w:rPr>
        <w:t>8 «</w:t>
      </w:r>
      <w:r w:rsidRPr="000A0C9E">
        <w:rPr>
          <w:rFonts w:ascii="Times New Roman" w:hAnsi="Times New Roman" w:cs="Times New Roman"/>
          <w:sz w:val="24"/>
          <w:szCs w:val="24"/>
        </w:rPr>
        <w:t>Об утверждении проекта решения Совета депутатов Надеждинского сельсовета «О внесении изменений в Устав муниципального образования Надеждинский сельсовет Саракташского района Оренбургской области»</w:t>
      </w:r>
    </w:p>
    <w:p w:rsidR="00FB05ED" w:rsidRPr="000A0C9E" w:rsidRDefault="00FB05ED" w:rsidP="000A0C9E">
      <w:pPr>
        <w:pStyle w:val="21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  <w:bCs/>
          <w:i/>
          <w:color w:val="000000"/>
          <w:sz w:val="24"/>
          <w:szCs w:val="24"/>
          <w:shd w:val="clear" w:color="auto" w:fill="FFFFFF"/>
        </w:rPr>
      </w:pPr>
      <w:r w:rsidRPr="000A0C9E">
        <w:rPr>
          <w:rFonts w:ascii="Times New Roman" w:hAnsi="Times New Roman" w:cs="Times New Roman"/>
          <w:b w:val="0"/>
          <w:sz w:val="24"/>
          <w:szCs w:val="24"/>
        </w:rPr>
        <w:t>7.</w:t>
      </w:r>
      <w:r w:rsidRPr="000A0C9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Р</w:t>
      </w:r>
      <w:r w:rsidRPr="000A0C9E">
        <w:rPr>
          <w:rFonts w:ascii="Times New Roman" w:eastAsia="Times New Roman" w:hAnsi="Times New Roman" w:cs="Times New Roman"/>
          <w:b w:val="0"/>
          <w:sz w:val="24"/>
          <w:szCs w:val="24"/>
        </w:rPr>
        <w:t>ешение Совета депутатов от 14.11</w:t>
      </w:r>
      <w:r w:rsidRPr="000A0C9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.2024 № 14</w:t>
      </w:r>
      <w:r w:rsidRPr="000A0C9E">
        <w:rPr>
          <w:rFonts w:ascii="Times New Roman" w:eastAsia="Times New Roman" w:hAnsi="Times New Roman" w:cs="Times New Roman"/>
          <w:b w:val="0"/>
          <w:sz w:val="24"/>
          <w:szCs w:val="24"/>
        </w:rPr>
        <w:t>9</w:t>
      </w:r>
      <w:r w:rsidRPr="000A0C9E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Pr="000A0C9E">
        <w:rPr>
          <w:rStyle w:val="20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утверждении методики расчета и методики распределения </w:t>
      </w:r>
      <w:r w:rsidRPr="000A0C9E">
        <w:rPr>
          <w:rStyle w:val="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межбюджетных трансфертов передаваемых районному бюджету из бюджета </w:t>
      </w:r>
      <w:r w:rsidRPr="000A0C9E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</w:t>
      </w:r>
      <w:r w:rsidRPr="000A0C9E">
        <w:rPr>
          <w:rStyle w:val="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Надеждинский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0A0C9E"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 годов»</w:t>
      </w:r>
    </w:p>
    <w:p w:rsidR="00FB05ED" w:rsidRPr="000A0C9E" w:rsidRDefault="00141B7F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>8.Постановление администрации Надеждинского сельсовета от 21.11.2024 № 67-п «</w:t>
      </w:r>
      <w:r w:rsidR="00FB05ED" w:rsidRPr="000A0C9E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бюджета муниципального образования Надеждинский сельсовет на 2025 год и на плановый период 2026 и 2027 годов</w:t>
      </w:r>
      <w:r w:rsidRPr="000A0C9E">
        <w:rPr>
          <w:rFonts w:ascii="Times New Roman" w:hAnsi="Times New Roman" w:cs="Times New Roman"/>
          <w:sz w:val="24"/>
          <w:szCs w:val="24"/>
        </w:rPr>
        <w:t>»</w:t>
      </w:r>
    </w:p>
    <w:p w:rsidR="000A0C9E" w:rsidRPr="000A0C9E" w:rsidRDefault="00141B7F" w:rsidP="000A0C9E">
      <w:pPr>
        <w:pStyle w:val="NraWb"/>
        <w:spacing w:beforeAutospacing="0" w:after="0" w:line="276" w:lineRule="auto"/>
        <w:jc w:val="both"/>
        <w:rPr>
          <w:color w:val="000000"/>
        </w:rPr>
      </w:pPr>
      <w:r w:rsidRPr="000A0C9E">
        <w:t>9.Постановление администрации Надеждинского сельс</w:t>
      </w:r>
      <w:r w:rsidR="000A0C9E" w:rsidRPr="000A0C9E">
        <w:t>овета от 19.12</w:t>
      </w:r>
      <w:r w:rsidRPr="000A0C9E">
        <w:t>.2024 № 6</w:t>
      </w:r>
      <w:r w:rsidR="000A0C9E" w:rsidRPr="000A0C9E">
        <w:t>9</w:t>
      </w:r>
      <w:r w:rsidRPr="000A0C9E">
        <w:t>-п</w:t>
      </w:r>
      <w:r w:rsidR="000A0C9E" w:rsidRPr="000A0C9E">
        <w:rPr>
          <w:color w:val="000000"/>
        </w:rPr>
        <w:t xml:space="preserve"> «Об утверждении программы профилактики рисков причинения вреда (ущерба) охраняемым</w:t>
      </w:r>
    </w:p>
    <w:p w:rsidR="00FB05ED" w:rsidRPr="000A0C9E" w:rsidRDefault="000A0C9E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color w:val="000000"/>
          <w:sz w:val="24"/>
          <w:szCs w:val="24"/>
        </w:rPr>
        <w:t xml:space="preserve">законом ценностям по муниципальному контролю </w:t>
      </w:r>
      <w:r w:rsidRPr="000A0C9E">
        <w:rPr>
          <w:rFonts w:ascii="Times New Roman" w:hAnsi="Times New Roman" w:cs="Times New Roman"/>
          <w:sz w:val="24"/>
          <w:szCs w:val="24"/>
        </w:rPr>
        <w:t xml:space="preserve">в дорожном хозяйстве </w:t>
      </w:r>
      <w:r w:rsidRPr="000A0C9E">
        <w:rPr>
          <w:rFonts w:ascii="Times New Roman" w:hAnsi="Times New Roman" w:cs="Times New Roman"/>
          <w:color w:val="000000"/>
          <w:sz w:val="24"/>
          <w:szCs w:val="24"/>
        </w:rPr>
        <w:t>на 2025 год»</w:t>
      </w:r>
    </w:p>
    <w:p w:rsidR="000A0C9E" w:rsidRPr="000A0C9E" w:rsidRDefault="000A0C9E" w:rsidP="000A0C9E">
      <w:pPr>
        <w:pStyle w:val="NraWb"/>
        <w:spacing w:beforeAutospacing="0" w:after="0" w:line="276" w:lineRule="auto"/>
        <w:jc w:val="both"/>
        <w:rPr>
          <w:color w:val="000000"/>
        </w:rPr>
      </w:pPr>
      <w:r w:rsidRPr="000A0C9E">
        <w:t>10.Постановление администрации Надеждинского сельсовета от 19.12.2024 № 70-п</w:t>
      </w:r>
      <w:r w:rsidRPr="000A0C9E">
        <w:rPr>
          <w:color w:val="000000"/>
        </w:rPr>
        <w:t xml:space="preserve"> «Об утверждении программы профилактики рисков причинения вреда (ущерба) охраняемым</w:t>
      </w:r>
    </w:p>
    <w:p w:rsidR="00FB05ED" w:rsidRPr="000A0C9E" w:rsidRDefault="000A0C9E" w:rsidP="000A0C9E">
      <w:pPr>
        <w:pStyle w:val="NraWb"/>
        <w:spacing w:beforeAutospacing="0" w:after="0" w:line="276" w:lineRule="auto"/>
        <w:jc w:val="both"/>
      </w:pPr>
      <w:r w:rsidRPr="000A0C9E">
        <w:rPr>
          <w:color w:val="000000"/>
        </w:rPr>
        <w:t>законом ценностям по муниципальному контролю в сфере благоустройства на 2025 год»</w:t>
      </w:r>
    </w:p>
    <w:p w:rsidR="00FB05ED" w:rsidRPr="000A0C9E" w:rsidRDefault="000A0C9E" w:rsidP="000A0C9E">
      <w:pPr>
        <w:pStyle w:val="NraWb"/>
        <w:spacing w:beforeAutospacing="0" w:after="0" w:line="276" w:lineRule="auto"/>
        <w:jc w:val="both"/>
        <w:rPr>
          <w:color w:val="000000"/>
        </w:rPr>
      </w:pPr>
      <w:r w:rsidRPr="000A0C9E">
        <w:t>11.Постановление администрации Надеждинского сельсовета от 19.12.2024 № 71-п</w:t>
      </w:r>
      <w:r w:rsidRPr="000A0C9E">
        <w:rPr>
          <w:color w:val="000000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жилищному контролю на 2025 год»</w:t>
      </w:r>
    </w:p>
    <w:p w:rsidR="00FB05ED" w:rsidRPr="000A0C9E" w:rsidRDefault="000A0C9E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ED" w:rsidRPr="000A0C9E" w:rsidRDefault="00FB05ED" w:rsidP="000A0C9E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5ED" w:rsidRPr="000A0C9E" w:rsidRDefault="00FB05ED" w:rsidP="00842F5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5ED" w:rsidRDefault="00FB05ED" w:rsidP="00842F5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5ED" w:rsidRPr="00842F52" w:rsidRDefault="00FB05ED" w:rsidP="00842F5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F52" w:rsidRPr="00842F52" w:rsidRDefault="00842F52" w:rsidP="00842F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279B" w:rsidRDefault="00FD279B" w:rsidP="00842F52">
      <w:pPr>
        <w:pStyle w:val="Heading2"/>
        <w:ind w:right="-284"/>
        <w:rPr>
          <w:szCs w:val="28"/>
        </w:rPr>
      </w:pPr>
    </w:p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842F52" w:rsidRPr="000A0C9E" w:rsidTr="00141B7F">
        <w:trPr>
          <w:trHeight w:val="973"/>
        </w:trPr>
        <w:tc>
          <w:tcPr>
            <w:tcW w:w="3105" w:type="dxa"/>
          </w:tcPr>
          <w:p w:rsidR="00842F52" w:rsidRPr="000A0C9E" w:rsidRDefault="00842F52" w:rsidP="00141B7F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</w:tcPr>
          <w:p w:rsidR="00842F52" w:rsidRPr="000A0C9E" w:rsidRDefault="00842F52" w:rsidP="00141B7F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A0C9E">
              <w:rPr>
                <w:noProof/>
                <w:sz w:val="20"/>
                <w:szCs w:val="20"/>
              </w:rPr>
              <w:drawing>
                <wp:inline distT="0" distB="0" distL="0" distR="0">
                  <wp:extent cx="323850" cy="552450"/>
                  <wp:effectExtent l="0" t="0" r="0" b="0"/>
                  <wp:docPr id="105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842F52" w:rsidRPr="000A0C9E" w:rsidRDefault="00842F52" w:rsidP="00141B7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НАДЕЖДИНСКИЙ</w:t>
      </w:r>
      <w:r w:rsidRPr="000A0C9E">
        <w:rPr>
          <w:rFonts w:ascii="Times New Roman" w:hAnsi="Times New Roman"/>
          <w:b/>
          <w:sz w:val="20"/>
          <w:szCs w:val="20"/>
        </w:rPr>
        <w:t>СЕЛЬСОВЕТ САРАКТАШСКОГО РАЙОНА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ОРЕНБУРГСКОЙ ОБЛАСТИ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ЧЕТВЕРТОГО СОЗЫВ</w:t>
      </w:r>
    </w:p>
    <w:p w:rsidR="00842F52" w:rsidRPr="000A0C9E" w:rsidRDefault="00842F52" w:rsidP="00842F52">
      <w:pPr>
        <w:widowControl w:val="0"/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пятьдесят шестого заседания Совета депутатов</w:t>
      </w: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муниципального образования Надеждинский сельсовет</w:t>
      </w: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четвертого созыва</w:t>
      </w:r>
    </w:p>
    <w:tbl>
      <w:tblPr>
        <w:tblW w:w="3302" w:type="dxa"/>
        <w:tblInd w:w="250" w:type="dxa"/>
        <w:tblLayout w:type="fixed"/>
        <w:tblLook w:val="04A0"/>
      </w:tblPr>
      <w:tblGrid>
        <w:gridCol w:w="3302"/>
      </w:tblGrid>
      <w:tr w:rsidR="00842F52" w:rsidRPr="000A0C9E" w:rsidTr="00141B7F">
        <w:trPr>
          <w:trHeight w:val="150"/>
        </w:trPr>
        <w:tc>
          <w:tcPr>
            <w:tcW w:w="3302" w:type="dxa"/>
          </w:tcPr>
          <w:p w:rsidR="00842F52" w:rsidRPr="000A0C9E" w:rsidRDefault="00842F52" w:rsidP="00141B7F">
            <w:pPr>
              <w:widowControl w:val="0"/>
              <w:ind w:right="-74"/>
              <w:rPr>
                <w:rFonts w:eastAsia="Calibri"/>
                <w:sz w:val="20"/>
                <w:szCs w:val="20"/>
                <w:lang w:eastAsia="en-US"/>
              </w:rPr>
            </w:pPr>
            <w:r w:rsidRPr="000A0C9E">
              <w:rPr>
                <w:rFonts w:ascii="Times New Roman" w:hAnsi="Times New Roman" w:cs="Calibri"/>
                <w:sz w:val="20"/>
                <w:szCs w:val="20"/>
              </w:rPr>
              <w:t xml:space="preserve">от 14.11.2024  № 143                                                                                                </w:t>
            </w:r>
          </w:p>
        </w:tc>
      </w:tr>
    </w:tbl>
    <w:p w:rsidR="00842F52" w:rsidRPr="000A0C9E" w:rsidRDefault="00842F52" w:rsidP="00842F52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Об исполнении бюджета  муниципального образования Надеждинский сельсовет Саракташского района за 9 месяцев 2024 год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9 месяцев 2024 года   по администрации Надеждинского сельсовета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Совет депутатов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РЕШИЛ:</w:t>
      </w:r>
    </w:p>
    <w:p w:rsidR="00842F52" w:rsidRPr="000A0C9E" w:rsidRDefault="00842F52" w:rsidP="00842F52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1. Утвердить отчет об исполнении бюджета  за 9 месяцев  2024 года по доходам в сумме 4 210 168,79  рублей, по расходам 4 352 437,88 рублей, с превышением  доходов над расходами в сумме 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142 269,09 </w:t>
      </w:r>
      <w:r w:rsidRPr="000A0C9E">
        <w:rPr>
          <w:rFonts w:ascii="Times New Roman" w:hAnsi="Times New Roman"/>
          <w:sz w:val="20"/>
          <w:szCs w:val="20"/>
        </w:rPr>
        <w:t xml:space="preserve">рублей.  </w:t>
      </w:r>
    </w:p>
    <w:p w:rsidR="00842F52" w:rsidRPr="000A0C9E" w:rsidRDefault="00842F52" w:rsidP="00842F5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2. </w:t>
      </w:r>
      <w:r w:rsidRPr="000A0C9E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после  его официального опубликования в Информационном бюллетене «Надеждинский сельсовет», подлежит опубликованию путем </w:t>
      </w:r>
      <w:r w:rsidRPr="000A0C9E">
        <w:rPr>
          <w:rFonts w:ascii="Times New Roman" w:hAnsi="Times New Roman" w:cs="Times New Roman"/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0A0C9E">
        <w:rPr>
          <w:rFonts w:ascii="Times New Roman" w:hAnsi="Times New Roman" w:cs="Times New Roman"/>
          <w:sz w:val="20"/>
          <w:szCs w:val="20"/>
        </w:rPr>
        <w:t xml:space="preserve">Надеждинский </w:t>
      </w:r>
      <w:r w:rsidRPr="000A0C9E">
        <w:rPr>
          <w:rFonts w:ascii="Times New Roman" w:hAnsi="Times New Roman" w:cs="Times New Roman"/>
          <w:bCs/>
          <w:sz w:val="20"/>
          <w:szCs w:val="20"/>
        </w:rPr>
        <w:t>сельсовет</w:t>
      </w:r>
      <w:r w:rsidRPr="000A0C9E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42F52" w:rsidRPr="000A0C9E" w:rsidRDefault="00842F52" w:rsidP="00842F5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3. Контроль за исполнением  данного решения возложить на постоянную бюджетную политику  (Трушину О.А.).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Председатель Совета депутатов сельсовета    _____________ Н.И.Андрейчева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Глава муниципального образования        _____________              О.А.Тимко</w:t>
      </w:r>
    </w:p>
    <w:p w:rsidR="00842F52" w:rsidRPr="000A0C9E" w:rsidRDefault="00842F52" w:rsidP="00842F52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Разослано: Косяковой Л.Н., прокуратуре района, постоянной комиссии, в дело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842F52" w:rsidRPr="000A0C9E" w:rsidTr="00141B7F">
        <w:trPr>
          <w:trHeight w:val="973"/>
        </w:trPr>
        <w:tc>
          <w:tcPr>
            <w:tcW w:w="3105" w:type="dxa"/>
          </w:tcPr>
          <w:p w:rsidR="00842F52" w:rsidRPr="000A0C9E" w:rsidRDefault="00842F52" w:rsidP="00141B7F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</w:tcPr>
          <w:p w:rsidR="00842F52" w:rsidRPr="000A0C9E" w:rsidRDefault="00842F52" w:rsidP="00141B7F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A0C9E">
              <w:rPr>
                <w:noProof/>
                <w:sz w:val="20"/>
                <w:szCs w:val="20"/>
              </w:rPr>
              <w:drawing>
                <wp:inline distT="0" distB="0" distL="0" distR="0">
                  <wp:extent cx="323850" cy="552450"/>
                  <wp:effectExtent l="0" t="0" r="0" b="0"/>
                  <wp:docPr id="106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842F52" w:rsidRPr="000A0C9E" w:rsidRDefault="00842F52" w:rsidP="00141B7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НАДЕЖДИНСКИЙ</w:t>
      </w:r>
      <w:r w:rsidRPr="000A0C9E">
        <w:rPr>
          <w:rFonts w:ascii="Times New Roman" w:hAnsi="Times New Roman"/>
          <w:b/>
          <w:sz w:val="20"/>
          <w:szCs w:val="20"/>
        </w:rPr>
        <w:t>СЕЛЬСОВЕТ САРАКТАШСКОГО РАЙОНА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ОРЕНБУРГСКОЙ ОБЛАСТИ</w:t>
      </w:r>
    </w:p>
    <w:p w:rsidR="00842F52" w:rsidRPr="000A0C9E" w:rsidRDefault="00842F52" w:rsidP="00842F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ЧЕТВЕРТОГО СОЗЫВ</w:t>
      </w:r>
    </w:p>
    <w:p w:rsidR="00842F52" w:rsidRPr="000A0C9E" w:rsidRDefault="00842F52" w:rsidP="00842F52">
      <w:pPr>
        <w:widowControl w:val="0"/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пятьдесят шестого заседания Совета депутатов</w:t>
      </w: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муниципального образования Надеждинский сельсовет</w:t>
      </w:r>
    </w:p>
    <w:p w:rsidR="00842F52" w:rsidRPr="000A0C9E" w:rsidRDefault="00842F52" w:rsidP="00842F52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четвертого созыва</w:t>
      </w:r>
    </w:p>
    <w:tbl>
      <w:tblPr>
        <w:tblW w:w="3302" w:type="dxa"/>
        <w:tblInd w:w="108" w:type="dxa"/>
        <w:tblLayout w:type="fixed"/>
        <w:tblLook w:val="04A0"/>
      </w:tblPr>
      <w:tblGrid>
        <w:gridCol w:w="3302"/>
      </w:tblGrid>
      <w:tr w:rsidR="00842F52" w:rsidRPr="000A0C9E" w:rsidTr="00141B7F">
        <w:trPr>
          <w:trHeight w:val="150"/>
        </w:trPr>
        <w:tc>
          <w:tcPr>
            <w:tcW w:w="3302" w:type="dxa"/>
          </w:tcPr>
          <w:p w:rsidR="00842F52" w:rsidRPr="000A0C9E" w:rsidRDefault="00842F52" w:rsidP="00141B7F">
            <w:pPr>
              <w:widowControl w:val="0"/>
              <w:ind w:right="-7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42F52" w:rsidRPr="000A0C9E" w:rsidRDefault="00842F52" w:rsidP="00842F52">
      <w:pPr>
        <w:rPr>
          <w:rFonts w:cs="Calibri"/>
          <w:sz w:val="20"/>
          <w:szCs w:val="20"/>
        </w:rPr>
      </w:pPr>
      <w:r w:rsidRPr="000A0C9E">
        <w:rPr>
          <w:rFonts w:ascii="Times New Roman" w:hAnsi="Times New Roman" w:cs="Calibri"/>
          <w:sz w:val="20"/>
          <w:szCs w:val="20"/>
        </w:rPr>
        <w:t xml:space="preserve">от 14.11.2024  № 144                                                                                               </w:t>
      </w:r>
    </w:p>
    <w:p w:rsidR="00842F52" w:rsidRPr="000A0C9E" w:rsidRDefault="00842F52" w:rsidP="00842F52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56" w:type="dxa"/>
        <w:tblInd w:w="109" w:type="dxa"/>
        <w:tblLayout w:type="fixed"/>
        <w:tblLook w:val="04A0"/>
      </w:tblPr>
      <w:tblGrid>
        <w:gridCol w:w="9356"/>
      </w:tblGrid>
      <w:tr w:rsidR="00842F52" w:rsidRPr="000A0C9E" w:rsidTr="00141B7F">
        <w:tc>
          <w:tcPr>
            <w:tcW w:w="9356" w:type="dxa"/>
            <w:shd w:val="clear" w:color="auto" w:fill="auto"/>
          </w:tcPr>
          <w:p w:rsidR="00842F52" w:rsidRPr="000A0C9E" w:rsidRDefault="00842F52" w:rsidP="00141B7F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 xml:space="preserve">О передаче части полномочий администрации Надеждинского сельсовета Саракташского района Оренбургской области администрации муниципального образования Саракташский район </w:t>
            </w:r>
          </w:p>
          <w:p w:rsidR="00842F52" w:rsidRPr="000A0C9E" w:rsidRDefault="00842F52" w:rsidP="00141B7F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на  2025 год</w:t>
            </w:r>
          </w:p>
          <w:p w:rsidR="00842F52" w:rsidRPr="000A0C9E" w:rsidRDefault="00842F52" w:rsidP="00141B7F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Надеждинский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Надеждинский сельсовета администрации  муниципального образования Саракташский район на 2025 год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Совет депутатов   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 Е Ш И Л: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1. Администрации муниципального образования Надеждинский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 полномочий на 2025 год согласно приложению к настоящему решению.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 Администрации муниципального образования Надеждинский 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2025 год согласно пункта 1 данного решения.</w:t>
      </w:r>
    </w:p>
    <w:p w:rsidR="00842F52" w:rsidRPr="000A0C9E" w:rsidRDefault="00842F52" w:rsidP="00842F52">
      <w:pPr>
        <w:spacing w:before="120"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подписания, подлежит официальному  опубликованию в Информационном бюллетене «Надеждинский сельсовет»  и размещению на сайте муниципального образования Надеждинский сельсовет Саракташского района Оренбургской области в сети интернет.</w:t>
      </w:r>
    </w:p>
    <w:p w:rsidR="00842F52" w:rsidRPr="000A0C9E" w:rsidRDefault="00842F52" w:rsidP="00842F52">
      <w:pPr>
        <w:spacing w:after="0"/>
        <w:ind w:firstLine="743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(Трушина О.А.)</w:t>
      </w: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ayout w:type="fixed"/>
        <w:tblLook w:val="04A0"/>
      </w:tblPr>
      <w:tblGrid>
        <w:gridCol w:w="4219"/>
        <w:gridCol w:w="1275"/>
        <w:gridCol w:w="3970"/>
      </w:tblGrid>
      <w:tr w:rsidR="00842F52" w:rsidRPr="000A0C9E" w:rsidTr="00141B7F">
        <w:tc>
          <w:tcPr>
            <w:tcW w:w="4219" w:type="dxa"/>
          </w:tcPr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75" w:type="dxa"/>
          </w:tcPr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</w:tr>
      <w:tr w:rsidR="00842F52" w:rsidRPr="000A0C9E" w:rsidTr="00141B7F">
        <w:tc>
          <w:tcPr>
            <w:tcW w:w="4219" w:type="dxa"/>
          </w:tcPr>
          <w:p w:rsidR="00842F52" w:rsidRPr="000A0C9E" w:rsidRDefault="00842F52" w:rsidP="00141B7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___________     Н.И.Андрейчева</w:t>
            </w:r>
          </w:p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2F52" w:rsidRPr="000A0C9E" w:rsidRDefault="00842F52" w:rsidP="00141B7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42F52" w:rsidRPr="000A0C9E" w:rsidRDefault="00842F52" w:rsidP="00141B7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___________  О.А.Тимко</w:t>
            </w:r>
          </w:p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Layout w:type="fixed"/>
        <w:tblLook w:val="01E0"/>
      </w:tblPr>
      <w:tblGrid>
        <w:gridCol w:w="1548"/>
        <w:gridCol w:w="8022"/>
      </w:tblGrid>
      <w:tr w:rsidR="00842F52" w:rsidRPr="000A0C9E" w:rsidTr="00141B7F">
        <w:tc>
          <w:tcPr>
            <w:tcW w:w="1548" w:type="dxa"/>
          </w:tcPr>
          <w:p w:rsidR="00842F52" w:rsidRPr="000A0C9E" w:rsidRDefault="00842F52" w:rsidP="00141B7F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Разослано:</w:t>
            </w:r>
          </w:p>
        </w:tc>
        <w:tc>
          <w:tcPr>
            <w:tcW w:w="8021" w:type="dxa"/>
          </w:tcPr>
          <w:p w:rsidR="00842F52" w:rsidRPr="000A0C9E" w:rsidRDefault="00842F52" w:rsidP="00141B7F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администрации района, отделу культуры, администрации сельсовета, официальный сайт сельсовета, места для обнародования НПА, в дело</w:t>
            </w:r>
          </w:p>
          <w:p w:rsidR="00842F52" w:rsidRPr="000A0C9E" w:rsidRDefault="00842F52" w:rsidP="00141B7F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Приложение 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к решению Совета 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lastRenderedPageBreak/>
        <w:t>депутатов сельсовета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Надеждинского сельсовета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Саракташского района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Оренбургской области</w:t>
      </w:r>
    </w:p>
    <w:p w:rsidR="00842F52" w:rsidRPr="000A0C9E" w:rsidRDefault="00842F52" w:rsidP="00842F52">
      <w:pPr>
        <w:spacing w:after="0"/>
        <w:ind w:left="5580" w:hanging="96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от 14.11.2024 № 144</w:t>
      </w: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center"/>
        <w:outlineLvl w:val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ПЕРЕЧЕНЬ</w:t>
      </w:r>
    </w:p>
    <w:p w:rsidR="00842F52" w:rsidRPr="000A0C9E" w:rsidRDefault="00842F52" w:rsidP="00842F5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части полномочий администрации муниципального образования Надеждинский сельсовет Саракташского района Оренбургской области, передаваемых администрации муниципального образования Саракташский район  2025 год 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1. По обеспечению услугами организаций культуры и библиотечного обслуживания жителей муниципального образования Надеждинский сельсовет за счет межбюджетных трансфертов.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Статьи расходов: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211 – заработная плата;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212 – прочие  несоциальные выплаты персоналу в денежной форме;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213 – начисления на выплаты по оплате труда;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266 – социальные пособия и компенсация персоналу в денежной форме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310 – увеличение стоимости основных средств (укрепление материально-технической базы)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345 – увеличение стоимости мягкого инвентаря (приобретение спецодежды)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346 – увеличение стоимости прочих оборотных запасов (материалов) (за счет поступлений доходов от платных услуг)</w:t>
      </w:r>
    </w:p>
    <w:p w:rsidR="00842F52" w:rsidRPr="000A0C9E" w:rsidRDefault="00842F52" w:rsidP="00842F52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статья 349–увеличение стоимости прочих материальных запасов однократного применения.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 По градостроительной деятельности муниципального образования Надеждинский сельсовет:</w:t>
      </w:r>
    </w:p>
    <w:p w:rsidR="00842F52" w:rsidRPr="000A0C9E" w:rsidRDefault="00842F52" w:rsidP="00842F52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842F52" w:rsidRPr="000A0C9E" w:rsidRDefault="00842F52" w:rsidP="00842F52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842F52" w:rsidRPr="000A0C9E" w:rsidRDefault="00842F52" w:rsidP="00842F52">
      <w:pPr>
        <w:pStyle w:val="ab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42F52" w:rsidRPr="000A0C9E" w:rsidRDefault="00842F52" w:rsidP="00842F52">
      <w:pPr>
        <w:pStyle w:val="ab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2.4 Подготовка, регистрация градостроительного плана земельного участка.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3. Определение поставщиков (подрядчиков, исполнителей) для муниципальных заказчиков администрации  муниципального образования Надеждинский сельсовет.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4. Осуществление муниципального земельного  контроля.</w:t>
      </w:r>
    </w:p>
    <w:p w:rsidR="00842F52" w:rsidRPr="000A0C9E" w:rsidRDefault="00842F52" w:rsidP="00842F5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5. Осуществление внутреннего муниципального финансового контроля.</w:t>
      </w:r>
    </w:p>
    <w:p w:rsidR="00842F52" w:rsidRDefault="00842F52" w:rsidP="00842F52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0A0C9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6.По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поселении.  </w:t>
      </w:r>
    </w:p>
    <w:p w:rsidR="000A0C9E" w:rsidRDefault="000A0C9E" w:rsidP="00842F52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0A0C9E" w:rsidRDefault="000A0C9E" w:rsidP="00842F52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0A0C9E" w:rsidRDefault="000A0C9E" w:rsidP="00842F52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0A0C9E" w:rsidRDefault="000A0C9E" w:rsidP="00842F52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0A0C9E" w:rsidRPr="000A0C9E" w:rsidRDefault="000A0C9E" w:rsidP="00842F52">
      <w:pPr>
        <w:rPr>
          <w:rFonts w:ascii="Times New Roman" w:hAnsi="Times New Roman" w:cs="Times New Roman"/>
          <w:sz w:val="20"/>
          <w:szCs w:val="20"/>
        </w:rPr>
      </w:pP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noProof/>
          <w:sz w:val="20"/>
          <w:szCs w:val="20"/>
        </w:rPr>
        <w:drawing>
          <wp:inline distT="0" distB="0" distL="0" distR="0">
            <wp:extent cx="257175" cy="364331"/>
            <wp:effectExtent l="19050" t="0" r="9525" b="0"/>
            <wp:docPr id="107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 xml:space="preserve">СОВЕТ ДЕПУТАТОВ 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МУНИЦИПАЛЬНОГО ОБРАЗОВАНИЯНАДЕЖДИНСКИЙ СЕЛЬСОВЕТ САРАКТАШСКОГО РАЙОНАОРЕНБУРГСКОЙ ОБЛАСТИ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ЧЕТВЕРТОГО СОЗЫВА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пятьдесят шестого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заседания Совета депутатов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муниципального образования Надеждинский сельсовет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четвертого созыва</w:t>
      </w:r>
    </w:p>
    <w:p w:rsidR="00842F52" w:rsidRPr="000A0C9E" w:rsidRDefault="00842F52" w:rsidP="00842F5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42F52" w:rsidRPr="000A0C9E" w:rsidRDefault="00842F52" w:rsidP="00842F52">
      <w:pPr>
        <w:rPr>
          <w:rFonts w:cs="Calibri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 </w:t>
      </w:r>
      <w:r w:rsidRPr="000A0C9E">
        <w:rPr>
          <w:rFonts w:ascii="Times New Roman" w:hAnsi="Times New Roman" w:cs="Calibri"/>
          <w:sz w:val="20"/>
          <w:szCs w:val="20"/>
        </w:rPr>
        <w:t xml:space="preserve">от 14.11.2024  № 145                                                                                              </w:t>
      </w:r>
    </w:p>
    <w:p w:rsidR="00842F52" w:rsidRPr="000A0C9E" w:rsidRDefault="00842F52" w:rsidP="00842F52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842F52" w:rsidRPr="000A0C9E" w:rsidTr="00141B7F">
        <w:tc>
          <w:tcPr>
            <w:tcW w:w="9463" w:type="dxa"/>
            <w:shd w:val="clear" w:color="auto" w:fill="auto"/>
          </w:tcPr>
          <w:p w:rsidR="00842F52" w:rsidRPr="000A0C9E" w:rsidRDefault="00842F52" w:rsidP="00141B7F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О передаче к осуществлению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</w:t>
            </w:r>
          </w:p>
          <w:p w:rsidR="00842F52" w:rsidRPr="000A0C9E" w:rsidRDefault="00842F52" w:rsidP="00141B7F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на 2025 год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Руководствуясь </w:t>
            </w:r>
            <w:hyperlink r:id="rId8">
              <w:r w:rsidRPr="000A0C9E">
                <w:rPr>
                  <w:rStyle w:val="ac"/>
                  <w:rFonts w:ascii="Times New Roman" w:hAnsi="Times New Roman"/>
                  <w:sz w:val="20"/>
                  <w:szCs w:val="20"/>
                </w:rPr>
                <w:t>Федеральным законом  от 06.10.2003 № 131-ФЗ «Об общих принципах организации местного самоуправления в Российской Федерации»</w:t>
              </w:r>
            </w:hyperlink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, Бюджетным кодексом Российской Федерации, Уставом муниципального образования Надеждинский сельсовет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 xml:space="preserve">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Надеждинский сельсовет администрации муниципального образования Саракташский район на 2025 год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 xml:space="preserve">Совет депутатов  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 Е Ш И Л :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pStyle w:val="Heading2"/>
              <w:widowControl w:val="0"/>
              <w:spacing w:before="0"/>
              <w:ind w:firstLine="743"/>
              <w:jc w:val="both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1. Администрации муниципального образования Надеждинский сельсовет Саракташского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2025 год.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2. Администрации муниципального образования Надеждинский 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2025 год в сфере осуществления внешнего муниципального финансового контроля согласно пункта 1 данного решения.</w:t>
            </w:r>
          </w:p>
          <w:p w:rsidR="00842F52" w:rsidRPr="000A0C9E" w:rsidRDefault="00842F52" w:rsidP="00141B7F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Настоящее решение вступает в силу со дня его подписания, подлежит официальному  опубликованию в Информационном бюллетене «Надеждинский сельсовет»  и размещению на сайте муниципального образования Надеждинский сельсовет Саракташского района Оренбургской области в сети интернет.</w:t>
            </w:r>
          </w:p>
          <w:p w:rsidR="00842F52" w:rsidRPr="000A0C9E" w:rsidRDefault="00842F52" w:rsidP="00141B7F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                    (Трушину О.А.).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/>
            </w:tblPr>
            <w:tblGrid>
              <w:gridCol w:w="4219"/>
              <w:gridCol w:w="1275"/>
              <w:gridCol w:w="3970"/>
            </w:tblGrid>
            <w:tr w:rsidR="00842F52" w:rsidRPr="000A0C9E" w:rsidTr="00141B7F">
              <w:tc>
                <w:tcPr>
                  <w:tcW w:w="4219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5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Глава сельсовета</w:t>
                  </w:r>
                </w:p>
              </w:tc>
            </w:tr>
            <w:tr w:rsidR="00842F52" w:rsidRPr="000A0C9E" w:rsidTr="00141B7F">
              <w:tc>
                <w:tcPr>
                  <w:tcW w:w="4219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       Н.И.Андрейчева</w:t>
                  </w:r>
                </w:p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___________  О.А.Тимко</w:t>
                  </w:r>
                </w:p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      </w: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63" w:type="dxa"/>
              <w:tblInd w:w="109" w:type="dxa"/>
              <w:tblLayout w:type="fixed"/>
              <w:tblLook w:val="04A0"/>
            </w:tblPr>
            <w:tblGrid>
              <w:gridCol w:w="9463"/>
            </w:tblGrid>
            <w:tr w:rsidR="00842F52" w:rsidRPr="000A0C9E" w:rsidTr="00141B7F">
              <w:tc>
                <w:tcPr>
                  <w:tcW w:w="9463" w:type="dxa"/>
                  <w:shd w:val="clear" w:color="auto" w:fill="auto"/>
                </w:tcPr>
                <w:p w:rsidR="00842F52" w:rsidRPr="000A0C9E" w:rsidRDefault="00842F52" w:rsidP="00141B7F">
                  <w:pPr>
                    <w:widowControl w:val="0"/>
                    <w:spacing w:after="0"/>
                    <w:ind w:right="-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57200" cy="647700"/>
                        <wp:effectExtent l="0" t="0" r="0" b="0"/>
                        <wp:docPr id="108" name="Рисунок 35" descr="0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5" descr="0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СОВЕТ ДЕПУТАТОВ 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ОБРАЗОВАНИЯНАДЕЖДИНСКИЙ СЕЛЬСОВЕТ САРАКТАШСКОГО РАЙОНАОРЕНБУРГСКОЙ ОБЛАСТИ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ЧЕТВЕРТОГО СОЗЫВА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РЕШЕНИЕ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пятьдесят шестого</w:t>
                  </w: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заседания Совета депутатов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муниципального образования Надеждинский сельсовет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четвертого созыва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842F52" w:rsidRPr="000A0C9E" w:rsidRDefault="00842F52" w:rsidP="00141B7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A0C9E">
                    <w:rPr>
                      <w:rFonts w:ascii="Times New Roman" w:hAnsi="Times New Roman" w:cs="Calibri"/>
                      <w:sz w:val="20"/>
                      <w:szCs w:val="20"/>
                    </w:rPr>
                    <w:t xml:space="preserve">от 14.11.2024  № 146                                                                                              </w:t>
                  </w: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2F52" w:rsidRPr="000A0C9E" w:rsidRDefault="00842F52" w:rsidP="00141B7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2F52" w:rsidRPr="000A0C9E" w:rsidRDefault="00842F52" w:rsidP="00141B7F">
                  <w:pPr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О передаче части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 на 2025 год</w:t>
                  </w:r>
                </w:p>
                <w:p w:rsidR="00842F52" w:rsidRPr="000A0C9E" w:rsidRDefault="00842F52" w:rsidP="00141B7F">
                  <w:pPr>
                    <w:widowControl w:val="0"/>
                    <w:spacing w:after="0"/>
                    <w:ind w:right="14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Руководствуясь частью 4 статьи 15, пункта 1 части 1 статьи 17  Федерального закона от 6 октября 2003 года № 131-ФЗ «Об общих принципах организации местного самоуправления в Российской  Федерации», статьёй 6 Устава муниципального образования 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>Надеждинский сельсовет Саракташского района Оренбургской области</w:t>
            </w: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42F52" w:rsidRPr="000A0C9E" w:rsidRDefault="00842F52" w:rsidP="00842F52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>Совет депутатов</w:t>
            </w: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>Р Е Ш И Л:</w:t>
            </w: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Администрации муниципального образования 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>Надеждинский сельсовет Саракташского района Оренбургской области</w:t>
            </w: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передать 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>администрации муниципального образования Саракташский район Оренбургской области часть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актов,</w:t>
            </w: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межбюджетных трансфертов на 2025 год.</w:t>
            </w: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Администрации муниципального образования 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>Надеждинский сельсовет</w:t>
            </w: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Саракташского района Оренбургской области заключить с администрацией муниципального образования Саракташский район Оренбургской области соглашение о передаче части своих полномочий, согласно пункта 1 настоящего решения.</w:t>
            </w:r>
          </w:p>
          <w:p w:rsidR="00842F52" w:rsidRPr="000A0C9E" w:rsidRDefault="00842F52" w:rsidP="00842F52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Настоящее решение вступает в силу со дня его подписания, подлежит официальному  опубликованию в Информационном бюллетене «Надеждинский сельсовет» и размещению на сайте муниципального образования Надеждинский сельсовет Саракташского района Оренбургской области в сети интернет.</w:t>
            </w: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(Трушина О.А.).</w:t>
            </w: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/>
            </w:tblPr>
            <w:tblGrid>
              <w:gridCol w:w="4219"/>
              <w:gridCol w:w="1275"/>
              <w:gridCol w:w="3970"/>
            </w:tblGrid>
            <w:tr w:rsidR="00842F52" w:rsidRPr="000A0C9E" w:rsidTr="00141B7F">
              <w:tc>
                <w:tcPr>
                  <w:tcW w:w="4219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Председатель Совета депутатов сельсовета</w:t>
                  </w:r>
                </w:p>
              </w:tc>
              <w:tc>
                <w:tcPr>
                  <w:tcW w:w="1275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Глава сельсовета</w:t>
                  </w:r>
                </w:p>
              </w:tc>
            </w:tr>
            <w:tr w:rsidR="00842F52" w:rsidRPr="000A0C9E" w:rsidTr="00141B7F">
              <w:tc>
                <w:tcPr>
                  <w:tcW w:w="4219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___________     Н.И.Андрейчева</w:t>
                  </w:r>
                </w:p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842F52" w:rsidRPr="000A0C9E" w:rsidRDefault="00842F52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___________  О.А.Тимко</w:t>
                  </w:r>
                </w:p>
                <w:p w:rsidR="00842F52" w:rsidRPr="000A0C9E" w:rsidRDefault="00842F52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842F52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Разослано: постоянной комиссии, прокуратуре района, финансовому отделу администрации Саракташского района, КУМИ Саракташского района,    официальный сайт сельсовета, места для обнародования НПА, в дело</w:t>
            </w:r>
          </w:p>
          <w:p w:rsidR="00842F52" w:rsidRPr="000A0C9E" w:rsidRDefault="00842F52" w:rsidP="00842F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2F52" w:rsidRPr="000A0C9E" w:rsidRDefault="00842F52" w:rsidP="00842F52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Ind w:w="36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42"/>
            </w:tblGrid>
            <w:tr w:rsidR="00FB05ED" w:rsidRPr="000A0C9E" w:rsidTr="00141B7F">
              <w:trPr>
                <w:jc w:val="center"/>
              </w:trPr>
              <w:tc>
                <w:tcPr>
                  <w:tcW w:w="8542" w:type="dxa"/>
                </w:tcPr>
                <w:tbl>
                  <w:tblPr>
                    <w:tblW w:w="9760" w:type="dxa"/>
                    <w:tblLayout w:type="fixed"/>
                    <w:tblLook w:val="01E0"/>
                  </w:tblPr>
                  <w:tblGrid>
                    <w:gridCol w:w="3094"/>
                    <w:gridCol w:w="3096"/>
                    <w:gridCol w:w="3570"/>
                  </w:tblGrid>
                  <w:tr w:rsidR="00FB05ED" w:rsidRPr="000A0C9E" w:rsidTr="00141B7F">
                    <w:trPr>
                      <w:trHeight w:val="961"/>
                    </w:trPr>
                    <w:tc>
                      <w:tcPr>
                        <w:tcW w:w="3094" w:type="dxa"/>
                      </w:tcPr>
                      <w:p w:rsidR="00FB05ED" w:rsidRPr="000A0C9E" w:rsidRDefault="00FB05ED" w:rsidP="00141B7F">
                        <w:pPr>
                          <w:widowControl w:val="0"/>
                          <w:spacing w:after="0"/>
                          <w:ind w:right="-142"/>
                          <w:rPr>
                            <w:rFonts w:ascii="Times New Roman" w:eastAsia="Calibri" w:hAnsi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FB05ED" w:rsidRPr="000A0C9E" w:rsidRDefault="00FB05ED" w:rsidP="00141B7F">
                        <w:pPr>
                          <w:widowControl w:val="0"/>
                          <w:spacing w:after="0"/>
                          <w:ind w:right="-142"/>
                          <w:rPr>
                            <w:rFonts w:ascii="Times New Roman" w:eastAsia="Calibri" w:hAnsi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FB05ED" w:rsidRPr="000A0C9E" w:rsidRDefault="00FB05ED" w:rsidP="00141B7F">
                        <w:pPr>
                          <w:widowControl w:val="0"/>
                          <w:spacing w:after="0"/>
                          <w:ind w:right="-142"/>
                          <w:jc w:val="center"/>
                          <w:rPr>
                            <w:rFonts w:ascii="Times New Roman" w:eastAsia="Calibri" w:hAnsi="Times New Roman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0A0C9E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76250" cy="762000"/>
                              <wp:effectExtent l="0" t="0" r="0" b="0"/>
                              <wp:docPr id="109" name="Рисунок 35" descr="0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Рисунок 35" descr="0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7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70" w:type="dxa"/>
                      </w:tcPr>
                      <w:p w:rsidR="00FB05ED" w:rsidRPr="000A0C9E" w:rsidRDefault="00FB05ED" w:rsidP="00141B7F">
                        <w:pPr>
                          <w:widowControl w:val="0"/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05ED" w:rsidRPr="000A0C9E" w:rsidRDefault="00FB05ED" w:rsidP="00141B7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СОВЕТ ДЕПУТАТОВ МУНИЦИПАЛЬНОГО ОБРАЗОВАНИЯ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НАДЕЖДИНСКИЙ</w:t>
                  </w:r>
                  <w:r w:rsidRPr="000A0C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СЕЛЬСОВЕТ САРАКТАШСКОГО РАЙОНА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ОРЕНБУРГСКОЙ ОБЛАСТИ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ЧЕТВЕРТЫЙ СОЗЫВ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РЕШЕНИЕ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 xml:space="preserve">  пятьдесят шестого заседания Совета депутатов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 Надеждинский сельсовет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четвертого созыва</w:t>
                  </w:r>
                </w:p>
                <w:p w:rsidR="00FB05ED" w:rsidRPr="000A0C9E" w:rsidRDefault="00FB05ED" w:rsidP="00141B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B05ED" w:rsidRPr="000A0C9E" w:rsidRDefault="00FB05ED" w:rsidP="00141B7F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 w:cs="Calibri"/>
                      <w:sz w:val="20"/>
                      <w:szCs w:val="20"/>
                    </w:rPr>
                    <w:t xml:space="preserve">от 14.11.2024  № 147                                                                                              </w:t>
                  </w:r>
                </w:p>
                <w:p w:rsidR="00FB05ED" w:rsidRPr="000A0C9E" w:rsidRDefault="00FB05ED" w:rsidP="00141B7F">
                  <w:pPr>
                    <w:rPr>
                      <w:sz w:val="20"/>
                      <w:szCs w:val="20"/>
                    </w:rPr>
                  </w:pPr>
                </w:p>
                <w:p w:rsidR="00FB05ED" w:rsidRPr="000A0C9E" w:rsidRDefault="00FB05ED" w:rsidP="00141B7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A0C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О признании  утратившими силу некоторых нормативных правовых актов Совета депутатов муниципального образования </w:t>
                  </w:r>
                </w:p>
                <w:p w:rsidR="00FB05ED" w:rsidRPr="000A0C9E" w:rsidRDefault="00FB05ED" w:rsidP="00141B7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Надеждинский </w:t>
                  </w:r>
                  <w:r w:rsidRPr="000A0C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сельсовет Саракташского района </w:t>
                  </w:r>
                </w:p>
                <w:p w:rsidR="00FB05ED" w:rsidRPr="000A0C9E" w:rsidRDefault="00FB05ED" w:rsidP="00141B7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A0C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Оренбургской области</w:t>
                  </w:r>
                </w:p>
                <w:p w:rsidR="00FB05ED" w:rsidRPr="000A0C9E" w:rsidRDefault="00FB05ED" w:rsidP="00141B7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05ED" w:rsidRPr="000A0C9E" w:rsidRDefault="00FB05ED" w:rsidP="00FB05E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24.06.1998 N 89-ФЗ «Об отходах производства и потребления», Постановления Правительства Оренбургской области от 30.11.2021 N 1123-пп «О порядке накопления твердых коммунальных отходов (в том числе их раздельного накопления) на территории Оренбургской области», руководствуясь Уставом муниципального образования Надеждинский сельсовет Саракташского района Оренбургской области</w:t>
            </w:r>
          </w:p>
          <w:p w:rsidR="00FB05ED" w:rsidRPr="000A0C9E" w:rsidRDefault="00FB05ED" w:rsidP="00FB05ED">
            <w:pPr>
              <w:tabs>
                <w:tab w:val="left" w:pos="13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tabs>
                <w:tab w:val="left" w:pos="13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Совет депутатов Надеждинского сельсовета</w:t>
            </w:r>
          </w:p>
          <w:p w:rsidR="00FB05ED" w:rsidRPr="000A0C9E" w:rsidRDefault="00FB05ED" w:rsidP="00FB05ED">
            <w:pPr>
              <w:tabs>
                <w:tab w:val="left" w:pos="13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tabs>
                <w:tab w:val="left" w:pos="13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Р Е Ш И Л :</w:t>
            </w:r>
          </w:p>
          <w:p w:rsidR="00FB05ED" w:rsidRPr="000A0C9E" w:rsidRDefault="00FB05ED" w:rsidP="00FB05ED">
            <w:pPr>
              <w:tabs>
                <w:tab w:val="left" w:pos="13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1. Признать утратившими силу следующие нормативные правовые акты Совета депутатов муниципального образования Надеждинский сельсовет Саракташского района Оренбургской области:</w:t>
            </w:r>
          </w:p>
          <w:p w:rsidR="00FB05ED" w:rsidRPr="000A0C9E" w:rsidRDefault="00FB05ED" w:rsidP="00FB05ED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1.1. Решение Совета депутатов муниципального образования Надеждинский сельсовет 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Саракташского района Оренбургской области  «</w:t>
            </w:r>
            <w:r w:rsidRPr="000A0C9E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Об утверждении  Положения «О порядке сбора и вывоза бытовых отходов и мусора на территории муниципального образования Надеждинский сельсовет Саракташского района Оренбургской области»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от  31.12.2016 года № 47-п.</w:t>
            </w:r>
            <w:r w:rsidRPr="000A0C9E"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 xml:space="preserve">  </w:t>
            </w:r>
          </w:p>
          <w:p w:rsidR="00FB05ED" w:rsidRPr="000A0C9E" w:rsidRDefault="00FB05ED" w:rsidP="00FB05ED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1.2. Решение Совета депутатов муниципального образования Надеждинский сельсовет Саракташского района Оренбургской области  «О внесении изменений в Положение  «О порядке сбора и вывоза бытовых отходов и мусора на территории муниципального образования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Надеждинский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Саракташского района Оренбургской области», утвержденное решением Совета депутатов муниципального образования 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Надеждинский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сельсовет от 31.10.2016 года № 47» от  10.05.2023 года №  99.</w:t>
            </w:r>
          </w:p>
          <w:p w:rsidR="00FB05ED" w:rsidRPr="000A0C9E" w:rsidRDefault="00FB05ED" w:rsidP="00FB05ED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Style w:val="FontStyle13"/>
                <w:rFonts w:cs="Times New Roman"/>
                <w:sz w:val="20"/>
                <w:szCs w:val="20"/>
              </w:rPr>
              <w:t xml:space="preserve">2.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Настоящее решение вступает в силу со дня его подписания, подлежит официальному  опубликованию в Информационном бюллетене «Надеждинский сельсовет» и размещению на сайте муниципального образования Надеждинский сельсовет Саракташского района Оренбургской области в сети интернет.</w:t>
            </w:r>
          </w:p>
          <w:p w:rsidR="00FB05ED" w:rsidRPr="000A0C9E" w:rsidRDefault="00FB05ED" w:rsidP="00FB05E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Style w:val="FontStyle13"/>
                <w:rFonts w:cs="Times New Roman"/>
                <w:sz w:val="20"/>
                <w:szCs w:val="20"/>
              </w:rPr>
              <w:t>3. Контроль за исполнением данного решения возложить</w:t>
            </w:r>
            <w:r w:rsidRPr="000A0C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 постоянную комиссию по социально-экономическому развитию  (Перегудова М.Н.)</w:t>
            </w:r>
          </w:p>
          <w:p w:rsidR="00FB05ED" w:rsidRPr="000A0C9E" w:rsidRDefault="00FB05ED" w:rsidP="00FB05ED">
            <w:pPr>
              <w:spacing w:after="0"/>
              <w:ind w:firstLine="708"/>
              <w:jc w:val="both"/>
              <w:rPr>
                <w:rStyle w:val="FontStyle13"/>
                <w:rFonts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spacing w:after="0"/>
              <w:jc w:val="both"/>
              <w:rPr>
                <w:rStyle w:val="FontStyle13"/>
                <w:rFonts w:cs="Times New Roman"/>
                <w:sz w:val="20"/>
                <w:szCs w:val="20"/>
              </w:rPr>
            </w:pPr>
            <w:r w:rsidRPr="000A0C9E">
              <w:rPr>
                <w:rStyle w:val="FontStyle13"/>
                <w:rFonts w:cs="Times New Roman"/>
                <w:sz w:val="20"/>
                <w:szCs w:val="20"/>
              </w:rPr>
              <w:t xml:space="preserve"> </w:t>
            </w:r>
          </w:p>
          <w:p w:rsidR="00FB05ED" w:rsidRPr="000A0C9E" w:rsidRDefault="00FB05ED" w:rsidP="00FB05ED">
            <w:pPr>
              <w:spacing w:after="0"/>
              <w:jc w:val="both"/>
              <w:rPr>
                <w:rStyle w:val="FontStyle13"/>
                <w:rFonts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spacing w:after="0"/>
              <w:jc w:val="both"/>
              <w:rPr>
                <w:rStyle w:val="FontStyle13"/>
                <w:rFonts w:cs="Times New Roman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/>
            </w:tblPr>
            <w:tblGrid>
              <w:gridCol w:w="4219"/>
              <w:gridCol w:w="1275"/>
              <w:gridCol w:w="3970"/>
            </w:tblGrid>
            <w:tr w:rsidR="00FB05ED" w:rsidRPr="000A0C9E" w:rsidTr="00141B7F">
              <w:tc>
                <w:tcPr>
                  <w:tcW w:w="4219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5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Глава сельсовета</w:t>
                  </w:r>
                </w:p>
              </w:tc>
            </w:tr>
            <w:tr w:rsidR="00FB05ED" w:rsidRPr="000A0C9E" w:rsidTr="00141B7F">
              <w:tc>
                <w:tcPr>
                  <w:tcW w:w="4219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___________     Н.И.Андрейчева</w:t>
                  </w:r>
                </w:p>
                <w:p w:rsidR="00FB05ED" w:rsidRPr="000A0C9E" w:rsidRDefault="00FB05ED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:rsidR="00FB05ED" w:rsidRPr="000A0C9E" w:rsidRDefault="00FB05ED" w:rsidP="00141B7F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0C9E">
                    <w:rPr>
                      <w:rFonts w:ascii="Times New Roman" w:hAnsi="Times New Roman"/>
                      <w:sz w:val="20"/>
                      <w:szCs w:val="20"/>
                    </w:rPr>
                    <w:t>___________  О.А.Тимко</w:t>
                  </w:r>
                </w:p>
                <w:p w:rsidR="00FB05ED" w:rsidRPr="000A0C9E" w:rsidRDefault="00FB05ED" w:rsidP="00141B7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05ED" w:rsidRPr="000A0C9E" w:rsidRDefault="00FB05ED" w:rsidP="00FB05ED">
            <w:pPr>
              <w:spacing w:after="0"/>
              <w:jc w:val="both"/>
              <w:rPr>
                <w:rStyle w:val="FontStyle13"/>
                <w:rFonts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rPr>
                <w:rStyle w:val="FontStyle13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Разослано: прокурору района, администрации сельсовета, постоянной комиссии, в дело</w:t>
            </w:r>
          </w:p>
          <w:p w:rsidR="00FB05ED" w:rsidRPr="000A0C9E" w:rsidRDefault="00FB05ED" w:rsidP="00FB05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ED" w:rsidRPr="000A0C9E" w:rsidRDefault="00FB05ED" w:rsidP="00FB0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F52" w:rsidRPr="000A0C9E" w:rsidRDefault="00842F52" w:rsidP="00141B7F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42F52" w:rsidRPr="000A0C9E" w:rsidRDefault="00842F52" w:rsidP="00842F52">
      <w:pPr>
        <w:rPr>
          <w:sz w:val="20"/>
          <w:szCs w:val="20"/>
        </w:rPr>
      </w:pPr>
    </w:p>
    <w:p w:rsidR="00842F52" w:rsidRPr="000A0C9E" w:rsidRDefault="00842F52" w:rsidP="00842F52">
      <w:pPr>
        <w:rPr>
          <w:sz w:val="20"/>
          <w:szCs w:val="20"/>
        </w:rPr>
      </w:pPr>
    </w:p>
    <w:p w:rsidR="00842F52" w:rsidRPr="000A0C9E" w:rsidRDefault="00842F52" w:rsidP="00842F52">
      <w:pPr>
        <w:rPr>
          <w:sz w:val="20"/>
          <w:szCs w:val="20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FB05ED" w:rsidRPr="000A0C9E" w:rsidTr="00141B7F">
        <w:trPr>
          <w:trHeight w:val="961"/>
        </w:trPr>
        <w:tc>
          <w:tcPr>
            <w:tcW w:w="3096" w:type="dxa"/>
          </w:tcPr>
          <w:p w:rsidR="00FB05ED" w:rsidRPr="000A0C9E" w:rsidRDefault="00FB05ED" w:rsidP="00141B7F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hideMark/>
          </w:tcPr>
          <w:p w:rsidR="00FB05ED" w:rsidRPr="000A0C9E" w:rsidRDefault="00FB05ED" w:rsidP="00141B7F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A0C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76250" cy="762000"/>
                  <wp:effectExtent l="0" t="0" r="0" b="0"/>
                  <wp:docPr id="110" name="Рисунок 35" descr="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5" descr="09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FB05ED" w:rsidRPr="000A0C9E" w:rsidRDefault="00FB05ED" w:rsidP="00141B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5ED" w:rsidRPr="000A0C9E" w:rsidRDefault="00FB05ED" w:rsidP="00FB0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caps/>
          <w:sz w:val="20"/>
          <w:szCs w:val="20"/>
        </w:rPr>
        <w:t>НАДЕЖДИНСКИЙ</w:t>
      </w:r>
      <w:r w:rsidRPr="000A0C9E">
        <w:rPr>
          <w:rFonts w:ascii="Times New Roman" w:hAnsi="Times New Roman" w:cs="Times New Roman"/>
          <w:b/>
          <w:sz w:val="20"/>
          <w:szCs w:val="20"/>
        </w:rPr>
        <w:t>СЕЛЬСОВЕТ САРАКТАШСКОГО РАЙОНА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sz w:val="20"/>
          <w:szCs w:val="20"/>
        </w:rPr>
        <w:t>ОРЕНБУРГСКОЙ ОБЛАСТИ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sz w:val="20"/>
          <w:szCs w:val="20"/>
        </w:rPr>
        <w:t>ЧЕТВЕРТЫЙ СОЗЫВ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>пятьдесят шестого заседания Совета депутатов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>муниципального образования Надеждинский сельсовет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>четвертого созыва</w:t>
      </w:r>
    </w:p>
    <w:p w:rsidR="00FB05ED" w:rsidRPr="000A0C9E" w:rsidRDefault="00FB05ED" w:rsidP="00FB05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05ED" w:rsidRPr="000A0C9E" w:rsidRDefault="00FB05ED" w:rsidP="00FB05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 xml:space="preserve">от 14.11.2024  № 149                                                                                              </w:t>
      </w:r>
    </w:p>
    <w:p w:rsidR="00FB05ED" w:rsidRPr="000A0C9E" w:rsidRDefault="00FB05ED" w:rsidP="00FB0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05ED" w:rsidRPr="000A0C9E" w:rsidRDefault="00FB05ED" w:rsidP="00FB05ED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0"/>
          <w:szCs w:val="20"/>
        </w:rPr>
      </w:pPr>
    </w:p>
    <w:p w:rsidR="00FB05ED" w:rsidRPr="000A0C9E" w:rsidRDefault="00FB05ED" w:rsidP="00FB05ED">
      <w:pPr>
        <w:pStyle w:val="21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0A0C9E">
        <w:rPr>
          <w:rFonts w:ascii="Times New Roman" w:hAnsi="Times New Roman"/>
          <w:b w:val="0"/>
          <w:sz w:val="20"/>
          <w:szCs w:val="20"/>
        </w:rPr>
        <w:t>Об</w:t>
      </w:r>
      <w:r w:rsidRPr="000A0C9E">
        <w:rPr>
          <w:rFonts w:ascii="Times New Roman" w:hAnsi="Times New Roman"/>
          <w:sz w:val="20"/>
          <w:szCs w:val="20"/>
        </w:rPr>
        <w:t xml:space="preserve"> </w:t>
      </w:r>
      <w:r w:rsidRPr="000A0C9E">
        <w:rPr>
          <w:rStyle w:val="20"/>
          <w:rFonts w:ascii="Times New Roman" w:hAnsi="Times New Roman" w:cs="Times New Roman"/>
          <w:bCs/>
          <w:color w:val="000000"/>
          <w:sz w:val="20"/>
          <w:szCs w:val="20"/>
        </w:rPr>
        <w:t xml:space="preserve">утверждении методики расчета и методики распределения 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 xml:space="preserve">межбюджетных трансфертов передаваемых районному бюджету из бюджета </w:t>
      </w:r>
      <w:r w:rsidRPr="000A0C9E">
        <w:rPr>
          <w:rFonts w:ascii="Times New Roman" w:hAnsi="Times New Roman"/>
          <w:b w:val="0"/>
          <w:color w:val="000000"/>
          <w:sz w:val="20"/>
          <w:szCs w:val="20"/>
        </w:rPr>
        <w:t>муниципального образования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 xml:space="preserve"> Надеждинский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0A0C9E">
        <w:rPr>
          <w:rFonts w:ascii="Times New Roman" w:hAnsi="Times New Roman"/>
          <w:b w:val="0"/>
          <w:sz w:val="20"/>
          <w:szCs w:val="20"/>
        </w:rPr>
        <w:t>на 2025 год и на плановый период 2026 и 2027 годов</w:t>
      </w:r>
    </w:p>
    <w:p w:rsidR="00FB05ED" w:rsidRPr="000A0C9E" w:rsidRDefault="00FB05ED" w:rsidP="00FB05ED">
      <w:pPr>
        <w:pStyle w:val="ConsNormal0"/>
        <w:rPr>
          <w:rFonts w:ascii="Times New Roman" w:hAnsi="Times New Roman" w:cs="Times New Roman"/>
          <w:sz w:val="20"/>
          <w:szCs w:val="20"/>
        </w:rPr>
      </w:pPr>
    </w:p>
    <w:p w:rsidR="00FB05ED" w:rsidRPr="000A0C9E" w:rsidRDefault="00FB05ED" w:rsidP="00FB05ED">
      <w:pPr>
        <w:pStyle w:val="ConsNormal0"/>
        <w:ind w:firstLine="993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 w:cs="Times New Roman"/>
          <w:sz w:val="20"/>
          <w:szCs w:val="20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2025 год и на плановый период 2026 и 2027 годов:</w:t>
      </w:r>
    </w:p>
    <w:p w:rsidR="00FB05ED" w:rsidRPr="000A0C9E" w:rsidRDefault="00FB05ED" w:rsidP="00FB05ED">
      <w:pPr>
        <w:pStyle w:val="ad"/>
        <w:spacing w:before="280" w:after="280" w:line="273" w:lineRule="atLeast"/>
        <w:jc w:val="both"/>
        <w:rPr>
          <w:rFonts w:ascii="Times New Roman" w:hAnsi="Times New Roman"/>
          <w:b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1.Утвердить методику расчета межбюджетных трансфертов передаваемых районному бюджету из бюджета 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муниципального образования 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>Надеждинский</w:t>
      </w:r>
      <w:r w:rsidRPr="000A0C9E">
        <w:rPr>
          <w:rFonts w:ascii="Times New Roman" w:hAnsi="Times New Roman"/>
          <w:sz w:val="20"/>
          <w:szCs w:val="20"/>
        </w:rPr>
        <w:t xml:space="preserve"> сельсовет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>, согласно Приложению № 1.</w:t>
      </w:r>
    </w:p>
    <w:p w:rsidR="00FB05ED" w:rsidRPr="000A0C9E" w:rsidRDefault="00FB05ED" w:rsidP="00FB05ED">
      <w:pPr>
        <w:pStyle w:val="ad"/>
        <w:spacing w:beforeAutospacing="0" w:after="0" w:afterAutospacing="0"/>
        <w:jc w:val="both"/>
        <w:rPr>
          <w:rStyle w:val="4"/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2.Утвердить методику распределения межбюджетных трансфертов передаваемых районному бюджету из бюджета 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муниципального образования 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 xml:space="preserve">Надеждинский </w:t>
      </w:r>
      <w:r w:rsidRPr="000A0C9E">
        <w:rPr>
          <w:rFonts w:ascii="Times New Roman" w:hAnsi="Times New Roman"/>
          <w:sz w:val="20"/>
          <w:szCs w:val="20"/>
        </w:rPr>
        <w:t>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</w:t>
      </w:r>
      <w:r w:rsidRPr="000A0C9E">
        <w:rPr>
          <w:rStyle w:val="4"/>
          <w:rFonts w:ascii="Times New Roman" w:hAnsi="Times New Roman" w:cs="Times New Roman"/>
          <w:bCs/>
          <w:color w:val="000000"/>
          <w:sz w:val="20"/>
          <w:szCs w:val="20"/>
        </w:rPr>
        <w:t>, согласно Приложению № 2.</w:t>
      </w:r>
    </w:p>
    <w:p w:rsidR="00FB05ED" w:rsidRPr="000A0C9E" w:rsidRDefault="00FB05ED" w:rsidP="00FB05ED">
      <w:pPr>
        <w:pStyle w:val="ad"/>
        <w:spacing w:beforeAutospacing="0" w:after="0" w:afterAutospacing="0"/>
        <w:jc w:val="both"/>
        <w:rPr>
          <w:rFonts w:ascii="Times New Roman" w:hAnsi="Times New Roman"/>
          <w:b/>
          <w:sz w:val="20"/>
          <w:szCs w:val="20"/>
        </w:rPr>
      </w:pPr>
    </w:p>
    <w:p w:rsidR="00FB05ED" w:rsidRPr="000A0C9E" w:rsidRDefault="00FB05ED" w:rsidP="00FB05ED">
      <w:pPr>
        <w:spacing w:before="120"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3. </w:t>
      </w:r>
      <w:r w:rsidRPr="000A0C9E">
        <w:rPr>
          <w:rFonts w:ascii="Times New Roman" w:hAnsi="Times New Roman" w:cs="Times New Roman"/>
          <w:sz w:val="20"/>
          <w:szCs w:val="20"/>
        </w:rPr>
        <w:t>Настоящее решение вступает в силу после  его официального опубликования в Информационном бюллетене «Надеждинский сельсовет» и размещению на сайте муниципального образования Надеждинский сельсовет Саракташского района Оренбургской области в сети интернет.</w:t>
      </w:r>
    </w:p>
    <w:p w:rsidR="00FB05ED" w:rsidRPr="000A0C9E" w:rsidRDefault="00FB05ED" w:rsidP="00FB05ED">
      <w:pPr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4.Контроль за выполнением настоящего постановления оставляю за собой. </w:t>
      </w:r>
    </w:p>
    <w:p w:rsidR="00FB05ED" w:rsidRPr="000A0C9E" w:rsidRDefault="00FB05ED" w:rsidP="00FB05ED">
      <w:pPr>
        <w:jc w:val="both"/>
        <w:rPr>
          <w:sz w:val="20"/>
          <w:szCs w:val="20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FB05ED" w:rsidRPr="000A0C9E" w:rsidTr="00141B7F">
        <w:tc>
          <w:tcPr>
            <w:tcW w:w="4175" w:type="dxa"/>
          </w:tcPr>
          <w:p w:rsidR="00FB05ED" w:rsidRPr="000A0C9E" w:rsidRDefault="00FB05ED" w:rsidP="00141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FB05ED" w:rsidRPr="000A0C9E" w:rsidRDefault="00FB05ED" w:rsidP="00141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B05ED" w:rsidRPr="000A0C9E" w:rsidRDefault="00FB05ED" w:rsidP="00141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FB05ED" w:rsidRPr="000A0C9E" w:rsidTr="00141B7F">
        <w:tc>
          <w:tcPr>
            <w:tcW w:w="4175" w:type="dxa"/>
          </w:tcPr>
          <w:p w:rsidR="00FB05ED" w:rsidRPr="000A0C9E" w:rsidRDefault="00FB05ED" w:rsidP="0014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_________        Н.И.Андрейчева</w:t>
            </w:r>
          </w:p>
          <w:p w:rsidR="00FB05ED" w:rsidRPr="000A0C9E" w:rsidRDefault="00FB05ED" w:rsidP="00141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FB05ED" w:rsidRPr="000A0C9E" w:rsidRDefault="00FB05ED" w:rsidP="00141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FB05ED" w:rsidRPr="000A0C9E" w:rsidRDefault="00FB05ED" w:rsidP="00141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_________ О.А. Тимко</w:t>
            </w:r>
          </w:p>
          <w:p w:rsidR="00FB05ED" w:rsidRPr="000A0C9E" w:rsidRDefault="00FB05ED" w:rsidP="00141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5ED" w:rsidRPr="000A0C9E" w:rsidRDefault="00FB05ED" w:rsidP="00FB05ED">
      <w:pPr>
        <w:pStyle w:val="ConsPlusNormal0"/>
        <w:jc w:val="both"/>
        <w:rPr>
          <w:rFonts w:cs="Times New Roman"/>
          <w:sz w:val="20"/>
          <w:szCs w:val="20"/>
        </w:rPr>
      </w:pPr>
    </w:p>
    <w:p w:rsidR="00FB05ED" w:rsidRPr="000A0C9E" w:rsidRDefault="00FB05ED" w:rsidP="00FB05ED">
      <w:pPr>
        <w:pStyle w:val="ConsPlusNormal0"/>
        <w:jc w:val="both"/>
        <w:rPr>
          <w:rFonts w:cs="Times New Roman"/>
          <w:sz w:val="20"/>
          <w:szCs w:val="20"/>
        </w:rPr>
      </w:pPr>
    </w:p>
    <w:p w:rsidR="00FB05ED" w:rsidRPr="000A0C9E" w:rsidRDefault="00FB05ED" w:rsidP="00FB05ED">
      <w:pPr>
        <w:pStyle w:val="ConsPlusNormal0"/>
        <w:jc w:val="both"/>
        <w:rPr>
          <w:rFonts w:cs="Times New Roman"/>
          <w:sz w:val="20"/>
          <w:szCs w:val="20"/>
        </w:rPr>
      </w:pPr>
      <w:r w:rsidRPr="000A0C9E">
        <w:rPr>
          <w:rFonts w:cs="Times New Roman"/>
          <w:sz w:val="20"/>
          <w:szCs w:val="20"/>
        </w:rPr>
        <w:t>Разослано: прокурору района, финансовый отдел администрации Саракташского района, официальный сайт, Информационный бюллетень, в дело</w:t>
      </w: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rPr>
          <w:rStyle w:val="s1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Приложение 1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Надеждинского сельсовета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№ 149 от 14.11.2024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</w:p>
    <w:p w:rsidR="00FB05ED" w:rsidRPr="000A0C9E" w:rsidRDefault="00FB05ED" w:rsidP="00FB05E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rFonts w:ascii="Times New Roman" w:hAnsi="Times New Roman"/>
          <w:b/>
          <w:color w:val="000000"/>
          <w:sz w:val="20"/>
          <w:szCs w:val="20"/>
        </w:rPr>
        <w:t>Методика расчета межбюджетных трансфертов передаваемых районному бюджету из бюджета муниципального образования Надеждинский сельсовет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2025 год и на плановый период 2026 и 2027 годов</w:t>
      </w:r>
    </w:p>
    <w:p w:rsidR="00FB05ED" w:rsidRPr="000A0C9E" w:rsidRDefault="00FB05ED" w:rsidP="00FB05E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Межбюджетные трансферты по передаче части переданных в район полномочий Надеждинского сельсовета предоставляются Администрации Саракташского района на покрытие затрат, связанных с выполнением полномочий местного значения, в соответствии с заключенными соглашениями на 2025 год и плановый период 2026-2027 годов. Порядок определения и предоставления ежегодного объема межбюджетных трансфертов:</w:t>
      </w:r>
    </w:p>
    <w:p w:rsidR="00FB05ED" w:rsidRPr="000A0C9E" w:rsidRDefault="00FB05ED" w:rsidP="00FB05ED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1. Межбюджетные трансферты, передаваемые районному бюджету из бюджета Надеждинского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2025 год и плановый период 2026-2027 годов.</w:t>
      </w:r>
    </w:p>
    <w:p w:rsidR="00FB05ED" w:rsidRPr="000A0C9E" w:rsidRDefault="00FB05ED" w:rsidP="00FB05ED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Размер трансфертов сельского поселения району определяется по формуле: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W</w:t>
      </w:r>
      <w:r w:rsidRPr="000A0C9E">
        <w:rPr>
          <w:rFonts w:ascii="Times New Roman" w:hAnsi="Times New Roman"/>
          <w:color w:val="000000"/>
          <w:sz w:val="20"/>
          <w:szCs w:val="20"/>
        </w:rPr>
        <w:t>= (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R</w:t>
      </w:r>
      <w:r w:rsidRPr="000A0C9E">
        <w:rPr>
          <w:rFonts w:ascii="Times New Roman" w:hAnsi="Times New Roman"/>
          <w:color w:val="000000"/>
          <w:sz w:val="20"/>
          <w:szCs w:val="20"/>
        </w:rPr>
        <w:t>+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K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xN</w:t>
      </w:r>
      <w:r w:rsidRPr="000A0C9E">
        <w:rPr>
          <w:rFonts w:ascii="Times New Roman" w:hAnsi="Times New Roman"/>
          <w:color w:val="000000"/>
          <w:sz w:val="20"/>
          <w:szCs w:val="20"/>
        </w:rPr>
        <w:t>, где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W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объем трансфертов 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R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месячные затраты на текущие расходы (оплата работ и услуг, основные средства и расходные материалы)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K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заработная плата с начислениями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количество месяцев</w:t>
      </w:r>
    </w:p>
    <w:p w:rsidR="00FB05ED" w:rsidRPr="000A0C9E" w:rsidRDefault="00FB05ED" w:rsidP="00FB05ED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 Межбюджетные трансферты, передаваемые районному бюджету из бюджета муниципального образования Надеждинский сельсовет Саракташского района  на осуществление части полномочий по решению вопросов местного значения в соответствии с заключенным соглашением по культуре  на 2025 год и плановый период  2026-2027 годов необходимых для обеспечения услугами организации культуры и библиотечного обслуживания жителей Надеждинского сельсовета.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2.1. Трансферты имеют строго целевое назначение и расходуются  на цели, указанные в пункте 2 настоящей методики.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Размер трансфертов сельского поселения району определяется по формуле: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W</w:t>
      </w:r>
      <w:r w:rsidRPr="000A0C9E">
        <w:rPr>
          <w:rFonts w:ascii="Times New Roman" w:hAnsi="Times New Roman"/>
          <w:color w:val="000000"/>
          <w:sz w:val="20"/>
          <w:szCs w:val="20"/>
        </w:rPr>
        <w:t>= (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R</w:t>
      </w:r>
      <w:r w:rsidRPr="000A0C9E">
        <w:rPr>
          <w:rFonts w:ascii="Times New Roman" w:hAnsi="Times New Roman"/>
          <w:color w:val="000000"/>
          <w:sz w:val="20"/>
          <w:szCs w:val="20"/>
        </w:rPr>
        <w:t>+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K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xN</w:t>
      </w:r>
      <w:r w:rsidRPr="000A0C9E">
        <w:rPr>
          <w:rFonts w:ascii="Times New Roman" w:hAnsi="Times New Roman"/>
          <w:color w:val="000000"/>
          <w:sz w:val="20"/>
          <w:szCs w:val="20"/>
        </w:rPr>
        <w:t>, где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W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объем трансфертов 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R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месячные затраты на текущие расходы (прочие услуги (подписка), прочие расходы, материальные запасы)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K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заработная плата с начислениями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– количество месяцев</w:t>
      </w:r>
    </w:p>
    <w:p w:rsidR="00FB05ED" w:rsidRPr="000A0C9E" w:rsidRDefault="00FB05ED" w:rsidP="00FB05ED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lastRenderedPageBreak/>
        <w:t>3. Межбюджетные трансферты, передаваемые районному бюджету из бюджета муниципального образования Надеждинский сельсовет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2025 год и на плановый период 2026 и 2027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С i = ФОТ / Н * Нi + К., где: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i - соответствующее муниципальное поселение;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ФОТ – фонд оплаты труда с начислениями, за 1 год инспектора Счетной палаты;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Нi - численность населения одного поселения по данным статистического учета на первое число финансового года, в котором подписывается соглашения на следующий финансовый год.</w:t>
      </w:r>
    </w:p>
    <w:p w:rsidR="00FB05ED" w:rsidRPr="000A0C9E" w:rsidRDefault="00FB05ED" w:rsidP="00FB0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3.1.Трансферты имеют строго целевое назначение и расходуются  на цели, указанные в пункте 3 настоящей методики.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4. Межбюджетные трансферты, передаваемые районному бюджету из бюджета </w:t>
      </w:r>
      <w:r w:rsidRPr="000A0C9E">
        <w:rPr>
          <w:rFonts w:ascii="Times New Roman" w:hAnsi="Times New Roman"/>
          <w:color w:val="000000"/>
          <w:sz w:val="20"/>
          <w:szCs w:val="20"/>
        </w:rPr>
        <w:t>муниципального образования Надеждинский</w:t>
      </w:r>
      <w:r w:rsidRPr="000A0C9E">
        <w:rPr>
          <w:rFonts w:ascii="Times New Roman" w:hAnsi="Times New Roman"/>
          <w:sz w:val="20"/>
          <w:szCs w:val="20"/>
        </w:rPr>
        <w:t xml:space="preserve">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2025 год и на плановый период 2026-2027 годов.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Размер трансфертов сельского поселения району определяется по формуле: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W= (R*K), где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W – объем трансфертов 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R – площадь в га сельсовета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K – норматив отчислений на 1 га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2025 год и на плановый период 2026-2027 годов.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Размер трансфертов сельского поселения району определяется по формуле: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Рмбт =ФОТ/Ч*Ч</w:t>
      </w:r>
      <w:r w:rsidRPr="000A0C9E">
        <w:rPr>
          <w:rFonts w:ascii="Times New Roman" w:hAnsi="Times New Roman"/>
          <w:sz w:val="20"/>
          <w:szCs w:val="20"/>
          <w:lang w:val="en-US"/>
        </w:rPr>
        <w:t>i</w:t>
      </w:r>
      <w:r w:rsidRPr="000A0C9E">
        <w:rPr>
          <w:rFonts w:ascii="Times New Roman" w:hAnsi="Times New Roman"/>
          <w:sz w:val="20"/>
          <w:szCs w:val="20"/>
        </w:rPr>
        <w:t>+200руб.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Где: Рмбт – размер межбюджетных трансфертов;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 – Численность муниципального образования район, чел.;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</w:t>
      </w:r>
      <w:r w:rsidRPr="000A0C9E">
        <w:rPr>
          <w:rFonts w:ascii="Times New Roman" w:hAnsi="Times New Roman"/>
          <w:sz w:val="20"/>
          <w:szCs w:val="20"/>
          <w:lang w:val="en-US"/>
        </w:rPr>
        <w:t>i</w:t>
      </w:r>
      <w:r w:rsidRPr="000A0C9E">
        <w:rPr>
          <w:rFonts w:ascii="Times New Roman" w:hAnsi="Times New Roman"/>
          <w:sz w:val="20"/>
          <w:szCs w:val="20"/>
        </w:rPr>
        <w:t xml:space="preserve"> – численность населения </w:t>
      </w:r>
      <w:r w:rsidRPr="000A0C9E">
        <w:rPr>
          <w:rFonts w:ascii="Times New Roman" w:hAnsi="Times New Roman"/>
          <w:sz w:val="20"/>
          <w:szCs w:val="20"/>
          <w:lang w:val="en-US"/>
        </w:rPr>
        <w:t>i</w:t>
      </w:r>
      <w:r w:rsidRPr="000A0C9E">
        <w:rPr>
          <w:rFonts w:ascii="Times New Roman" w:hAnsi="Times New Roman"/>
          <w:sz w:val="20"/>
          <w:szCs w:val="20"/>
        </w:rPr>
        <w:t>-того поселения, чел.:</w:t>
      </w:r>
    </w:p>
    <w:p w:rsidR="00FB05ED" w:rsidRPr="000A0C9E" w:rsidRDefault="00FB05ED" w:rsidP="00FB05ED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200 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6. Межбюджетные трансферты, передаваемые районному бюджету из бюджетов поселений для осуществления части полномочий, рассчитывается  по следующей формуле: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Рмбт=ОСР/Ч*Ч</w:t>
      </w:r>
      <w:r w:rsidRPr="000A0C9E">
        <w:rPr>
          <w:rFonts w:ascii="Times New Roman" w:hAnsi="Times New Roman"/>
          <w:sz w:val="20"/>
          <w:szCs w:val="20"/>
          <w:lang w:val="en-US"/>
        </w:rPr>
        <w:t>i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где: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Рмбт – размер межбюджетных трансфертов;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ОСР – общая сумма расходов на юриста по работе с поселениями, руб.;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 – общая численность населения сельских советов, передающих полномочия, чел.;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Ч</w:t>
      </w:r>
      <w:r w:rsidRPr="000A0C9E">
        <w:rPr>
          <w:rFonts w:ascii="Times New Roman" w:hAnsi="Times New Roman"/>
          <w:sz w:val="20"/>
          <w:szCs w:val="20"/>
          <w:lang w:val="en-US"/>
        </w:rPr>
        <w:t>i</w:t>
      </w:r>
      <w:r w:rsidRPr="000A0C9E">
        <w:rPr>
          <w:rFonts w:ascii="Times New Roman" w:hAnsi="Times New Roman"/>
          <w:sz w:val="20"/>
          <w:szCs w:val="20"/>
        </w:rPr>
        <w:t xml:space="preserve"> – численность населения Надеждинского сельсовета, чел.</w:t>
      </w: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</w:p>
    <w:p w:rsidR="00FB05ED" w:rsidRPr="000A0C9E" w:rsidRDefault="00FB05ED" w:rsidP="00FB05ED">
      <w:pPr>
        <w:spacing w:after="0"/>
        <w:rPr>
          <w:rFonts w:ascii="Times New Roman" w:hAnsi="Times New Roman"/>
          <w:sz w:val="20"/>
          <w:szCs w:val="20"/>
        </w:rPr>
      </w:pP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Приложение 2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Надеждинского сельсовета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№ 149 от 12.11.2024</w:t>
      </w:r>
    </w:p>
    <w:p w:rsidR="00FB05ED" w:rsidRPr="000A0C9E" w:rsidRDefault="00FB05ED" w:rsidP="00FB05ED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B05ED" w:rsidRPr="000A0C9E" w:rsidRDefault="00FB05ED" w:rsidP="00FB05ED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b/>
          <w:bCs/>
          <w:color w:val="000000"/>
          <w:sz w:val="20"/>
          <w:szCs w:val="20"/>
        </w:rPr>
        <w:t xml:space="preserve">Методика (порядок)предоставления межбюджетных трансфертов                                                       из бюджета муниципального образования </w:t>
      </w:r>
      <w:r w:rsidRPr="000A0C9E">
        <w:rPr>
          <w:rFonts w:ascii="Times New Roman" w:hAnsi="Times New Roman"/>
          <w:b/>
          <w:color w:val="000000"/>
          <w:sz w:val="20"/>
          <w:szCs w:val="20"/>
        </w:rPr>
        <w:t>Надеждинский</w:t>
      </w:r>
      <w:r w:rsidRPr="000A0C9E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сельсовет 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b/>
          <w:bCs/>
          <w:color w:val="000000"/>
          <w:sz w:val="20"/>
          <w:szCs w:val="20"/>
        </w:rPr>
        <w:t>1. Общие положения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 xml:space="preserve">1.2. Межбюджетные трансферты предусматриваются в составе бюджета </w:t>
      </w:r>
      <w:r w:rsidRPr="000A0C9E">
        <w:rPr>
          <w:rFonts w:ascii="Times New Roman" w:hAnsi="Times New Roman"/>
          <w:bCs/>
          <w:color w:val="000000"/>
          <w:sz w:val="20"/>
          <w:szCs w:val="20"/>
        </w:rPr>
        <w:t>сельского поселения</w:t>
      </w:r>
      <w:r w:rsidRPr="000A0C9E">
        <w:rPr>
          <w:rFonts w:ascii="Times New Roman" w:hAnsi="Times New Roman"/>
          <w:color w:val="000000"/>
          <w:sz w:val="20"/>
          <w:szCs w:val="20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b/>
          <w:bCs/>
          <w:color w:val="000000"/>
          <w:sz w:val="20"/>
          <w:szCs w:val="20"/>
        </w:rPr>
        <w:t>2. Порядок и условия предоставления иных межбюджетных трансфертов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2.1. Основаниями предоставления иных межбюджетных трансфертов из бюджета муниципального образования Надеждинский</w:t>
      </w:r>
      <w:r w:rsidRPr="000A0C9E">
        <w:rPr>
          <w:rFonts w:ascii="Times New Roman" w:hAnsi="Times New Roman"/>
          <w:bCs/>
          <w:color w:val="000000"/>
          <w:sz w:val="20"/>
          <w:szCs w:val="20"/>
        </w:rPr>
        <w:t xml:space="preserve"> сельсовет </w:t>
      </w:r>
      <w:r w:rsidRPr="000A0C9E">
        <w:rPr>
          <w:rFonts w:ascii="Times New Roman" w:hAnsi="Times New Roman"/>
          <w:color w:val="000000"/>
          <w:sz w:val="20"/>
          <w:szCs w:val="20"/>
        </w:rPr>
        <w:t>являются: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2.1.1. принятие соответствующего решения Совета депутатов Надеждинского сельсовета о передаче части полномочий по решению вопросов местного значения;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2.1.2. заключение соглашения между Администрацией муниципального образования Надеждинский</w:t>
      </w:r>
      <w:r w:rsidRPr="000A0C9E">
        <w:rPr>
          <w:rFonts w:ascii="Times New Roman" w:hAnsi="Times New Roman"/>
          <w:bCs/>
          <w:color w:val="000000"/>
          <w:sz w:val="20"/>
          <w:szCs w:val="20"/>
        </w:rPr>
        <w:t xml:space="preserve"> сельсовет </w:t>
      </w:r>
      <w:r w:rsidRPr="000A0C9E">
        <w:rPr>
          <w:rFonts w:ascii="Times New Roman" w:hAnsi="Times New Roman"/>
          <w:sz w:val="20"/>
          <w:szCs w:val="20"/>
        </w:rPr>
        <w:t xml:space="preserve">и Администрацией </w:t>
      </w:r>
      <w:r w:rsidRPr="000A0C9E">
        <w:rPr>
          <w:rStyle w:val="4"/>
          <w:rFonts w:ascii="Times New Roman" w:hAnsi="Times New Roman"/>
          <w:bCs/>
          <w:color w:val="000000"/>
          <w:sz w:val="20"/>
          <w:szCs w:val="20"/>
        </w:rPr>
        <w:t xml:space="preserve">муниципального образования Саракташский район </w:t>
      </w:r>
      <w:r w:rsidRPr="000A0C9E">
        <w:rPr>
          <w:rFonts w:ascii="Times New Roman" w:hAnsi="Times New Roman"/>
          <w:color w:val="000000"/>
          <w:sz w:val="20"/>
          <w:szCs w:val="20"/>
        </w:rPr>
        <w:t>о передаче части полномочий по решению вопросов местного значения.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2.2. Объем средств и целевое назначение межбюджетных трансфертов утверждаются решением Совета депутатов Надеждинского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b/>
          <w:bCs/>
          <w:color w:val="000000"/>
          <w:sz w:val="20"/>
          <w:szCs w:val="20"/>
        </w:rPr>
        <w:t>3. Контроль за использованием межбюджетных трансфертов 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3.1. Администрация муниципального  образования Надеждинский 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3.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муниципального образования Надеждинский сельсовет, и достоверность представляемых отчетов.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FB05ED" w:rsidRPr="000A0C9E" w:rsidRDefault="00FB05ED" w:rsidP="00FB05ED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Надеждинскогосельсовета в срок до 1 февраля следующего за отчетным годом.</w:t>
      </w:r>
    </w:p>
    <w:p w:rsidR="00FB05ED" w:rsidRPr="000A0C9E" w:rsidRDefault="00FB05ED" w:rsidP="00FB05ED">
      <w:pPr>
        <w:shd w:val="clear" w:color="auto" w:fill="FFFFFF"/>
        <w:spacing w:before="150" w:after="150"/>
        <w:rPr>
          <w:rFonts w:ascii="Times New Roman" w:hAnsi="Times New Roman"/>
          <w:color w:val="000000"/>
          <w:sz w:val="20"/>
          <w:szCs w:val="20"/>
        </w:rPr>
        <w:sectPr w:rsidR="00FB05ED" w:rsidRPr="000A0C9E" w:rsidSect="00141B7F">
          <w:pgSz w:w="11906" w:h="16838"/>
          <w:pgMar w:top="510" w:right="873" w:bottom="635" w:left="1701" w:header="0" w:footer="0" w:gutter="0"/>
          <w:cols w:space="720"/>
          <w:formProt w:val="0"/>
          <w:docGrid w:linePitch="100" w:charSpace="8192"/>
        </w:sectPr>
      </w:pPr>
      <w:r w:rsidRPr="000A0C9E">
        <w:rPr>
          <w:rFonts w:ascii="Times New Roman" w:hAnsi="Times New Roman"/>
          <w:color w:val="000000"/>
          <w:sz w:val="20"/>
          <w:szCs w:val="20"/>
        </w:rPr>
        <w:lastRenderedPageBreak/>
        <w:t>3.4. Контроль за расходованием межбюджетных трансфертов осуществляет  Администрация муниципального образования Надеждинский сельсовет Саракташского района Оренбургской области</w:t>
      </w:r>
    </w:p>
    <w:p w:rsidR="00FB05ED" w:rsidRPr="000A0C9E" w:rsidRDefault="00FB05ED" w:rsidP="00FB05ED">
      <w:pPr>
        <w:rPr>
          <w:rFonts w:ascii="Times New Roman" w:hAnsi="Times New Roman"/>
          <w:color w:val="000000"/>
          <w:sz w:val="20"/>
          <w:szCs w:val="20"/>
        </w:rPr>
      </w:pP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 </w:t>
      </w:r>
      <w:r w:rsidRPr="000A0C9E">
        <w:rPr>
          <w:rFonts w:ascii="Times New Roman" w:hAnsi="Times New Roman"/>
          <w:sz w:val="20"/>
          <w:szCs w:val="20"/>
        </w:rPr>
        <w:t>Приложение 3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Надеждинского сельсовета</w:t>
      </w:r>
    </w:p>
    <w:p w:rsidR="00FB05ED" w:rsidRPr="000A0C9E" w:rsidRDefault="00FB05ED" w:rsidP="00FB05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№ 149 от 12.11.2024</w:t>
      </w:r>
    </w:p>
    <w:p w:rsidR="00FB05ED" w:rsidRPr="000A0C9E" w:rsidRDefault="00FB05ED" w:rsidP="00FB0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B05ED" w:rsidRPr="000A0C9E" w:rsidRDefault="00FB05ED" w:rsidP="00FB05ED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ОТЧЕТ</w:t>
      </w:r>
    </w:p>
    <w:p w:rsidR="00FB05ED" w:rsidRPr="000A0C9E" w:rsidRDefault="00FB05ED" w:rsidP="00FB05ED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об использовании,  межбюджетных трансфертов, на осуществление части переданных в район полномочий по муниципальному образованию Надеждинский сельсовет Саракташского района Оренбургской области</w:t>
      </w:r>
    </w:p>
    <w:p w:rsidR="00FB05ED" w:rsidRPr="000A0C9E" w:rsidRDefault="00FB05ED" w:rsidP="00FB05ED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color w:val="000000"/>
          <w:sz w:val="20"/>
          <w:szCs w:val="20"/>
        </w:rPr>
        <w:t>на ___________ 20___ г.</w:t>
      </w:r>
    </w:p>
    <w:p w:rsidR="00FB05ED" w:rsidRPr="000A0C9E" w:rsidRDefault="00FB05ED" w:rsidP="00FB05ED">
      <w:pPr>
        <w:pStyle w:val="ConsNormal0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324" w:type="dxa"/>
        <w:tblLayout w:type="fixed"/>
        <w:tblLook w:val="00A0"/>
      </w:tblPr>
      <w:tblGrid>
        <w:gridCol w:w="1141"/>
        <w:gridCol w:w="1281"/>
        <w:gridCol w:w="1402"/>
        <w:gridCol w:w="1000"/>
        <w:gridCol w:w="1281"/>
        <w:gridCol w:w="1368"/>
        <w:gridCol w:w="1039"/>
        <w:gridCol w:w="1284"/>
        <w:gridCol w:w="1101"/>
        <w:gridCol w:w="1169"/>
        <w:gridCol w:w="1241"/>
        <w:gridCol w:w="1079"/>
        <w:gridCol w:w="1214"/>
      </w:tblGrid>
      <w:tr w:rsidR="00FB05ED" w:rsidRPr="000A0C9E" w:rsidTr="00141B7F">
        <w:trPr>
          <w:trHeight w:val="315"/>
        </w:trPr>
        <w:tc>
          <w:tcPr>
            <w:tcW w:w="1141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079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Остаток на 01.01.2024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Количество должностных лиц</w:t>
            </w:r>
          </w:p>
        </w:tc>
        <w:tc>
          <w:tcPr>
            <w:tcW w:w="10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Остаток на 31.12.2024</w:t>
            </w: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69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481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5ED" w:rsidRPr="000A0C9E" w:rsidRDefault="00FB05ED" w:rsidP="00141B7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B05ED" w:rsidRPr="000A0C9E" w:rsidTr="00141B7F">
        <w:trPr>
          <w:trHeight w:val="315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B05ED" w:rsidRPr="000A0C9E" w:rsidRDefault="00FB05ED" w:rsidP="00141B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FB05ED" w:rsidRPr="000A0C9E" w:rsidRDefault="00FB05ED" w:rsidP="00FB05ED">
      <w:pPr>
        <w:rPr>
          <w:sz w:val="20"/>
          <w:szCs w:val="20"/>
        </w:rPr>
        <w:sectPr w:rsidR="00FB05ED" w:rsidRPr="000A0C9E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8192"/>
        </w:sectPr>
      </w:pPr>
    </w:p>
    <w:p w:rsidR="00FB05ED" w:rsidRPr="000A0C9E" w:rsidRDefault="00FB05ED" w:rsidP="00FB05ED">
      <w:pPr>
        <w:rPr>
          <w:sz w:val="20"/>
          <w:szCs w:val="20"/>
        </w:rPr>
      </w:pPr>
    </w:p>
    <w:p w:rsidR="00FD279B" w:rsidRPr="000A0C9E" w:rsidRDefault="00FD279B" w:rsidP="00AD1AD7">
      <w:pPr>
        <w:pStyle w:val="Heading2"/>
        <w:ind w:right="-284"/>
        <w:jc w:val="center"/>
        <w:rPr>
          <w:sz w:val="20"/>
          <w:szCs w:val="20"/>
        </w:rPr>
      </w:pPr>
    </w:p>
    <w:p w:rsidR="00FD279B" w:rsidRPr="000A0C9E" w:rsidRDefault="00FD279B" w:rsidP="00AD1AD7">
      <w:pPr>
        <w:pStyle w:val="Heading2"/>
        <w:ind w:right="-284"/>
        <w:jc w:val="center"/>
        <w:rPr>
          <w:sz w:val="20"/>
          <w:szCs w:val="20"/>
        </w:rPr>
      </w:pPr>
    </w:p>
    <w:p w:rsidR="00AD1AD7" w:rsidRPr="000A0C9E" w:rsidRDefault="00AD1AD7" w:rsidP="00AD1AD7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noProof/>
          <w:sz w:val="20"/>
          <w:szCs w:val="20"/>
        </w:rPr>
        <w:drawing>
          <wp:inline distT="0" distB="0" distL="0" distR="0">
            <wp:extent cx="371475" cy="523875"/>
            <wp:effectExtent l="0" t="0" r="0" b="0"/>
            <wp:docPr id="87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D7" w:rsidRPr="000A0C9E" w:rsidRDefault="00AD1AD7" w:rsidP="00AD1AD7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A0C9E">
        <w:rPr>
          <w:rFonts w:ascii="Times New Roman" w:hAnsi="Times New Roman" w:cs="Times New Roman"/>
          <w:color w:val="auto"/>
          <w:sz w:val="20"/>
          <w:szCs w:val="20"/>
        </w:rPr>
        <w:t>АДМИНИСТРАЦИЯ НАДЕЖДИНСКОГО СЕЛЬСОВЕТА</w:t>
      </w:r>
    </w:p>
    <w:p w:rsidR="00AD1AD7" w:rsidRPr="000A0C9E" w:rsidRDefault="00AD1AD7" w:rsidP="00AD1AD7">
      <w:pPr>
        <w:ind w:right="-284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САРАКТАШСКОГО РАЙОНА ОРЕНБУРГСКОЙ ОБЛАСТИ</w:t>
      </w:r>
    </w:p>
    <w:p w:rsidR="00AD1AD7" w:rsidRPr="000A0C9E" w:rsidRDefault="000A0C9E" w:rsidP="00AD1AD7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2628900</wp:posOffset>
            </wp:positionV>
            <wp:extent cx="2924175" cy="361950"/>
            <wp:effectExtent l="19050" t="0" r="9525" b="0"/>
            <wp:wrapNone/>
            <wp:docPr id="9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AD7" w:rsidRPr="000A0C9E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AD1AD7" w:rsidRPr="000A0C9E" w:rsidRDefault="00AD1AD7" w:rsidP="00AD1AD7">
      <w:pPr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AD1AD7" w:rsidRPr="000A0C9E" w:rsidTr="00141B7F">
        <w:trPr>
          <w:jc w:val="center"/>
        </w:trPr>
        <w:tc>
          <w:tcPr>
            <w:tcW w:w="6315" w:type="dxa"/>
          </w:tcPr>
          <w:p w:rsidR="00AD1AD7" w:rsidRPr="000A0C9E" w:rsidRDefault="00AD1AD7" w:rsidP="00141B7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О проведении публичных слушаний по проекту бюджета муниципального образования Надеждинский сельсовет на 2025 год и на плановый период 2026 и 2027 годов</w:t>
            </w:r>
          </w:p>
        </w:tc>
      </w:tr>
    </w:tbl>
    <w:p w:rsidR="00AD1AD7" w:rsidRPr="000A0C9E" w:rsidRDefault="00AD1AD7" w:rsidP="00AD1AD7">
      <w:pPr>
        <w:shd w:val="clear" w:color="auto" w:fill="FFFFFF"/>
        <w:rPr>
          <w:rFonts w:ascii="Times New Roman" w:eastAsia="Times New Roman" w:hAnsi="Times New Roman"/>
          <w:bCs/>
          <w:sz w:val="20"/>
          <w:szCs w:val="20"/>
        </w:rPr>
      </w:pPr>
    </w:p>
    <w:p w:rsidR="00AD1AD7" w:rsidRPr="000A0C9E" w:rsidRDefault="00AD1AD7" w:rsidP="00AD1AD7">
      <w:pPr>
        <w:widowControl w:val="0"/>
        <w:ind w:firstLine="709"/>
        <w:jc w:val="both"/>
        <w:rPr>
          <w:rFonts w:ascii="Calibri" w:hAnsi="Calibri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Надеждинский сельсовет Саракташского района Оренбургской области от 23.03.2021 № 29, на основании Устава муниципального образования Надеждинский сельсовет Саракташского района Оренбургской области:</w:t>
      </w:r>
    </w:p>
    <w:p w:rsidR="00AD1AD7" w:rsidRPr="000A0C9E" w:rsidRDefault="00AD1AD7" w:rsidP="00AD1AD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1. Провести публичные слушания 6 декабря 2024 года в 18-00 ч. в ДК с.Надеждинка по адресу: Оренбургская область, Саракташский район, село Надеждинка, ул. Центральная, 57 – по обсуждению  проекта бюджета муниципального образования Надеждинский сельсовет на 2025 год и на плановый период 2026 и 2027 годов</w:t>
      </w:r>
      <w:r w:rsidRPr="000A0C9E">
        <w:rPr>
          <w:rFonts w:ascii="Times New Roman" w:hAnsi="Times New Roman"/>
          <w:color w:val="000000"/>
          <w:sz w:val="20"/>
          <w:szCs w:val="20"/>
        </w:rPr>
        <w:t>.</w:t>
      </w:r>
    </w:p>
    <w:p w:rsidR="00AD1AD7" w:rsidRPr="000A0C9E" w:rsidRDefault="00AD1AD7" w:rsidP="00AD1A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2. Опубликовать проект бюджета муниципального образования Надеждинский сельсовет на 2025 год и на плановый период 2026 и 2027 годов на стенде в здании администрации Надеждинского сельсовета и разместить проект на официальном сайте администрации муниципального образования Надеждинский сельсовет. </w:t>
      </w:r>
    </w:p>
    <w:p w:rsidR="00AD1AD7" w:rsidRPr="000A0C9E" w:rsidRDefault="00AD1AD7" w:rsidP="00AD1AD7">
      <w:pPr>
        <w:ind w:firstLine="705"/>
        <w:jc w:val="both"/>
        <w:rPr>
          <w:rFonts w:ascii="Times New Roman" w:hAnsi="Times New Roman"/>
          <w:color w:val="000000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3. Образовать рабочую группу для организации и проведения публичных слушаний по обсуждению  проекта бюджета муниципального образования Надеждинский сельсовет на 2025 год и на плановый период 2026 и 2027 годов согласно приложению.</w:t>
      </w:r>
    </w:p>
    <w:p w:rsidR="00AD1AD7" w:rsidRPr="000A0C9E" w:rsidRDefault="00AD1AD7" w:rsidP="00AD1AD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4. С</w:t>
      </w:r>
      <w:r w:rsidRPr="000A0C9E">
        <w:rPr>
          <w:rFonts w:ascii="Times New Roman" w:hAnsi="Times New Roman"/>
          <w:iCs/>
          <w:sz w:val="20"/>
          <w:szCs w:val="20"/>
        </w:rPr>
        <w:t xml:space="preserve">вои </w:t>
      </w:r>
      <w:r w:rsidRPr="000A0C9E">
        <w:rPr>
          <w:rFonts w:ascii="Times New Roman" w:hAnsi="Times New Roman"/>
          <w:sz w:val="20"/>
          <w:szCs w:val="20"/>
        </w:rPr>
        <w:t xml:space="preserve">предложения, замечания, дополнения </w:t>
      </w:r>
      <w:r w:rsidRPr="000A0C9E">
        <w:rPr>
          <w:rFonts w:ascii="Times New Roman" w:hAnsi="Times New Roman"/>
          <w:bCs/>
          <w:sz w:val="20"/>
          <w:szCs w:val="20"/>
        </w:rPr>
        <w:t xml:space="preserve">по вопросу, указанному в п.1 настоящего постановления, </w:t>
      </w:r>
      <w:r w:rsidRPr="000A0C9E">
        <w:rPr>
          <w:rFonts w:ascii="Times New Roman" w:hAnsi="Times New Roman"/>
          <w:sz w:val="20"/>
          <w:szCs w:val="20"/>
        </w:rPr>
        <w:t>заинтересованные лица вправе направлять</w:t>
      </w:r>
      <w:r w:rsidRPr="000A0C9E">
        <w:rPr>
          <w:rFonts w:ascii="Times New Roman" w:hAnsi="Times New Roman"/>
          <w:bCs/>
          <w:sz w:val="20"/>
          <w:szCs w:val="20"/>
        </w:rPr>
        <w:t xml:space="preserve"> до 5 декабря 2024 года в администрацию Надеждинского сельсовета </w:t>
      </w:r>
      <w:r w:rsidRPr="000A0C9E">
        <w:rPr>
          <w:rFonts w:ascii="Times New Roman" w:hAnsi="Times New Roman"/>
          <w:sz w:val="20"/>
          <w:szCs w:val="20"/>
        </w:rPr>
        <w:t xml:space="preserve">по адресу: Оренбургская область, Саракташский район, село Надеждинка, ул. Центральная, д. 57 (кабинет специалиста сельсовета, тел. 24-5-31). </w:t>
      </w:r>
    </w:p>
    <w:p w:rsidR="00AD1AD7" w:rsidRPr="000A0C9E" w:rsidRDefault="00AD1AD7" w:rsidP="00AD1AD7">
      <w:pPr>
        <w:shd w:val="clear" w:color="auto" w:fill="FFFFFF"/>
        <w:ind w:firstLine="705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5. </w:t>
      </w:r>
      <w:r w:rsidRPr="000A0C9E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после  его официального опубликования в Информационном бюллетене «Надеждинский сельсовет» и </w:t>
      </w:r>
      <w:r w:rsidRPr="000A0C9E">
        <w:rPr>
          <w:rFonts w:ascii="Times New Roman" w:hAnsi="Times New Roman" w:cs="Times New Roman"/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0A0C9E">
        <w:rPr>
          <w:rFonts w:ascii="Times New Roman" w:hAnsi="Times New Roman" w:cs="Times New Roman"/>
          <w:sz w:val="20"/>
          <w:szCs w:val="20"/>
        </w:rPr>
        <w:t xml:space="preserve">Надеждинский </w:t>
      </w:r>
      <w:r w:rsidRPr="000A0C9E">
        <w:rPr>
          <w:rFonts w:ascii="Times New Roman" w:hAnsi="Times New Roman" w:cs="Times New Roman"/>
          <w:bCs/>
          <w:sz w:val="20"/>
          <w:szCs w:val="20"/>
        </w:rPr>
        <w:t>сельсовет в сети интернет</w:t>
      </w:r>
      <w:r w:rsidRPr="000A0C9E">
        <w:rPr>
          <w:rFonts w:ascii="Times New Roman" w:hAnsi="Times New Roman"/>
          <w:sz w:val="20"/>
          <w:szCs w:val="20"/>
        </w:rPr>
        <w:t xml:space="preserve">. </w:t>
      </w:r>
    </w:p>
    <w:p w:rsidR="00AD1AD7" w:rsidRPr="000A0C9E" w:rsidRDefault="00AD1AD7" w:rsidP="00AD1AD7">
      <w:pPr>
        <w:shd w:val="clear" w:color="auto" w:fill="FFFFFF"/>
        <w:ind w:firstLine="705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6. Контроль за выполнением данного постановления оставляю за собой. </w:t>
      </w:r>
    </w:p>
    <w:p w:rsidR="00AD1AD7" w:rsidRPr="000A0C9E" w:rsidRDefault="000A0C9E" w:rsidP="00AD1AD7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2419350</wp:posOffset>
            </wp:positionH>
            <wp:positionV relativeFrom="page">
              <wp:posOffset>9267825</wp:posOffset>
            </wp:positionV>
            <wp:extent cx="2019300" cy="752475"/>
            <wp:effectExtent l="19050" t="0" r="0" b="0"/>
            <wp:wrapNone/>
            <wp:docPr id="10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AD7" w:rsidRPr="000A0C9E" w:rsidRDefault="00AD1AD7" w:rsidP="00AD1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Глава сельсовета               </w:t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  <w:t xml:space="preserve">                О.А.Тимко</w:t>
      </w:r>
    </w:p>
    <w:p w:rsidR="00AD1AD7" w:rsidRPr="000A0C9E" w:rsidRDefault="00AD1AD7" w:rsidP="00AD1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widowControl w:val="0"/>
        <w:spacing w:after="120"/>
        <w:ind w:left="1416" w:firstLine="708"/>
        <w:rPr>
          <w:rFonts w:ascii="Tahoma" w:hAnsi="Tahoma" w:cs="Tahoma"/>
          <w:kern w:val="2"/>
          <w:sz w:val="20"/>
          <w:szCs w:val="20"/>
        </w:rPr>
      </w:pPr>
    </w:p>
    <w:p w:rsidR="00AD1AD7" w:rsidRPr="000A0C9E" w:rsidRDefault="00AD1AD7" w:rsidP="00AD1A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D1AD7" w:rsidRPr="000A0C9E" w:rsidRDefault="00AD1AD7" w:rsidP="00AD1AD7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</w:p>
    <w:p w:rsidR="00AD1AD7" w:rsidRPr="000A0C9E" w:rsidRDefault="00AD1AD7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  <w:r w:rsidRPr="000A0C9E">
        <w:rPr>
          <w:rFonts w:ascii="Times New Roman" w:hAnsi="Times New Roman"/>
          <w:bCs/>
          <w:sz w:val="20"/>
          <w:szCs w:val="20"/>
        </w:rPr>
        <w:t xml:space="preserve">Разослано: </w:t>
      </w:r>
      <w:r w:rsidRPr="000A0C9E">
        <w:rPr>
          <w:rFonts w:ascii="Times New Roman" w:hAnsi="Times New Roman"/>
          <w:sz w:val="20"/>
          <w:szCs w:val="20"/>
        </w:rPr>
        <w:t>постоянной планово-бюджетной комиссии</w:t>
      </w:r>
      <w:r w:rsidRPr="000A0C9E">
        <w:rPr>
          <w:rFonts w:ascii="Times New Roman" w:hAnsi="Times New Roman"/>
          <w:bCs/>
          <w:sz w:val="20"/>
          <w:szCs w:val="20"/>
        </w:rPr>
        <w:t>, прокуратуре района, членам рабочей группе, контрольно-счетный орган «Счетная палата» муниципального образования Саракташский ра</w:t>
      </w:r>
      <w:r w:rsidR="000A0C9E" w:rsidRPr="000A0C9E">
        <w:rPr>
          <w:rFonts w:ascii="Times New Roman" w:hAnsi="Times New Roman"/>
          <w:bCs/>
          <w:sz w:val="20"/>
          <w:szCs w:val="20"/>
        </w:rPr>
        <w:t>йон, на сайт сельсовета,  в дело</w:t>
      </w:r>
    </w:p>
    <w:p w:rsidR="00AD1AD7" w:rsidRPr="000A0C9E" w:rsidRDefault="00AD1AD7" w:rsidP="00AD1AD7">
      <w:pPr>
        <w:tabs>
          <w:tab w:val="left" w:pos="5103"/>
          <w:tab w:val="left" w:pos="5387"/>
        </w:tabs>
        <w:spacing w:after="0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Приложение</w:t>
      </w:r>
    </w:p>
    <w:p w:rsidR="00AD1AD7" w:rsidRPr="000A0C9E" w:rsidRDefault="00AD1AD7" w:rsidP="00AD1AD7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D1AD7" w:rsidRPr="000A0C9E" w:rsidRDefault="00AD1AD7" w:rsidP="00AD1AD7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Надеждинского сельсовета </w:t>
      </w:r>
    </w:p>
    <w:p w:rsidR="00AD1AD7" w:rsidRPr="000A0C9E" w:rsidRDefault="00AD1AD7" w:rsidP="00AD1AD7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Саракташского района   </w:t>
      </w:r>
    </w:p>
    <w:p w:rsidR="00AD1AD7" w:rsidRPr="000A0C9E" w:rsidRDefault="00AD1AD7" w:rsidP="00AD1AD7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Оренбургской области</w:t>
      </w:r>
    </w:p>
    <w:p w:rsidR="00AD1AD7" w:rsidRPr="000A0C9E" w:rsidRDefault="00AD1AD7" w:rsidP="00AD1AD7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от  21.11.2024  № 67-п</w:t>
      </w:r>
    </w:p>
    <w:p w:rsidR="00AD1AD7" w:rsidRPr="000A0C9E" w:rsidRDefault="00AD1AD7" w:rsidP="00AD1AD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СОСТАВ</w:t>
      </w: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рабочей группы по организации и проведения публичных слушаний</w:t>
      </w:r>
    </w:p>
    <w:p w:rsidR="00AD1AD7" w:rsidRPr="000A0C9E" w:rsidRDefault="00AD1AD7" w:rsidP="00AD1AD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854" w:type="dxa"/>
        <w:tblInd w:w="108" w:type="dxa"/>
        <w:tblLayout w:type="fixed"/>
        <w:tblLook w:val="04A0"/>
      </w:tblPr>
      <w:tblGrid>
        <w:gridCol w:w="3509"/>
        <w:gridCol w:w="6345"/>
      </w:tblGrid>
      <w:tr w:rsidR="00AD1AD7" w:rsidRPr="000A0C9E" w:rsidTr="00141B7F">
        <w:tc>
          <w:tcPr>
            <w:tcW w:w="3509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Тимко Оксана Анатольевна</w:t>
            </w:r>
          </w:p>
        </w:tc>
        <w:tc>
          <w:tcPr>
            <w:tcW w:w="6344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- председатель рабочей группы, глава администрации сельсовета</w:t>
            </w:r>
          </w:p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1AD7" w:rsidRPr="000A0C9E" w:rsidTr="00141B7F">
        <w:tc>
          <w:tcPr>
            <w:tcW w:w="3509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Яковлева Юлия Леонтьевна</w:t>
            </w:r>
          </w:p>
        </w:tc>
        <w:tc>
          <w:tcPr>
            <w:tcW w:w="6344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-заместитель председателя рабочей группы, специалист сельсовета</w:t>
            </w:r>
          </w:p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1AD7" w:rsidRPr="000A0C9E" w:rsidTr="00141B7F">
        <w:tc>
          <w:tcPr>
            <w:tcW w:w="9853" w:type="dxa"/>
            <w:gridSpan w:val="2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Члены рабочей группы:</w:t>
            </w:r>
          </w:p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1AD7" w:rsidRPr="000A0C9E" w:rsidTr="00141B7F">
        <w:tc>
          <w:tcPr>
            <w:tcW w:w="3509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Андрейчева Надежда Ивановна</w:t>
            </w:r>
          </w:p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- председатель Совета депутатов</w:t>
            </w:r>
          </w:p>
        </w:tc>
      </w:tr>
      <w:tr w:rsidR="00AD1AD7" w:rsidRPr="000A0C9E" w:rsidTr="00141B7F">
        <w:tc>
          <w:tcPr>
            <w:tcW w:w="3509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- председатель постоянной комиссии по социально-экономическим вопросам</w:t>
            </w:r>
          </w:p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1AD7" w:rsidRPr="000A0C9E" w:rsidTr="00141B7F">
        <w:tc>
          <w:tcPr>
            <w:tcW w:w="3509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Трушина Ольга Алексеевна</w:t>
            </w:r>
          </w:p>
        </w:tc>
        <w:tc>
          <w:tcPr>
            <w:tcW w:w="6344" w:type="dxa"/>
          </w:tcPr>
          <w:p w:rsidR="00AD1AD7" w:rsidRPr="000A0C9E" w:rsidRDefault="00AD1AD7" w:rsidP="00141B7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- председатель постоянной планово-бюджетной комиссии</w:t>
            </w:r>
          </w:p>
        </w:tc>
      </w:tr>
    </w:tbl>
    <w:p w:rsidR="00AD1AD7" w:rsidRPr="000A0C9E" w:rsidRDefault="00AD1AD7" w:rsidP="00AD1AD7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AD1AD7" w:rsidRPr="000A0C9E" w:rsidRDefault="00AD1AD7" w:rsidP="00AD1AD7">
      <w:pPr>
        <w:rPr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noProof/>
          <w:sz w:val="20"/>
          <w:szCs w:val="20"/>
        </w:rPr>
        <w:drawing>
          <wp:inline distT="0" distB="0" distL="0" distR="0">
            <wp:extent cx="390525" cy="631825"/>
            <wp:effectExtent l="0" t="0" r="0" b="0"/>
            <wp:docPr id="118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9E" w:rsidRPr="000A0C9E" w:rsidRDefault="000A0C9E" w:rsidP="000A0C9E">
      <w:pPr>
        <w:pStyle w:val="Heading2"/>
        <w:ind w:right="-284"/>
        <w:rPr>
          <w:sz w:val="20"/>
          <w:szCs w:val="20"/>
        </w:rPr>
      </w:pPr>
    </w:p>
    <w:p w:rsidR="000A0C9E" w:rsidRPr="000A0C9E" w:rsidRDefault="000A0C9E" w:rsidP="000A0C9E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sz w:val="20"/>
          <w:szCs w:val="20"/>
        </w:rPr>
        <w:t>АДМИНИСТРАЦИЯ НАДЕЖДИНСКОГО СЕЛЬСОВЕТА</w:t>
      </w:r>
    </w:p>
    <w:p w:rsidR="000A0C9E" w:rsidRPr="000A0C9E" w:rsidRDefault="000A0C9E" w:rsidP="000A0C9E">
      <w:pPr>
        <w:ind w:right="-284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САРАКТАШСКОГО РАЙОНА ОРЕНБУРГСКОЙ ОБЛАСТИ</w:t>
      </w:r>
    </w:p>
    <w:p w:rsidR="000A0C9E" w:rsidRPr="000A0C9E" w:rsidRDefault="000A0C9E" w:rsidP="000A0C9E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0A0C9E" w:rsidRPr="000A0C9E" w:rsidRDefault="000A0C9E" w:rsidP="000A0C9E">
      <w:pPr>
        <w:spacing w:after="0" w:line="240" w:lineRule="auto"/>
        <w:ind w:right="-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1228725</wp:posOffset>
            </wp:positionH>
            <wp:positionV relativeFrom="page">
              <wp:posOffset>8982075</wp:posOffset>
            </wp:positionV>
            <wp:extent cx="2926080" cy="352425"/>
            <wp:effectExtent l="19050" t="0" r="7620" b="0"/>
            <wp:wrapNone/>
            <wp:docPr id="11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C9E" w:rsidRPr="000A0C9E" w:rsidRDefault="000A0C9E" w:rsidP="000A0C9E">
      <w:pPr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416" w:type="dxa"/>
        <w:tblInd w:w="1742" w:type="dxa"/>
        <w:tblLayout w:type="fixed"/>
        <w:tblLook w:val="04A0"/>
      </w:tblPr>
      <w:tblGrid>
        <w:gridCol w:w="7416"/>
      </w:tblGrid>
      <w:tr w:rsidR="000A0C9E" w:rsidRPr="000A0C9E" w:rsidTr="00A57F44">
        <w:trPr>
          <w:trHeight w:val="956"/>
        </w:trPr>
        <w:tc>
          <w:tcPr>
            <w:tcW w:w="7416" w:type="dxa"/>
          </w:tcPr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lastRenderedPageBreak/>
              <w:t>Об утверждении программы профилактики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рисков причинения вреда (ущерба) охраняемым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 xml:space="preserve">законом ценностям по муниципальному контролю </w:t>
            </w:r>
            <w:r w:rsidRPr="000A0C9E">
              <w:rPr>
                <w:sz w:val="20"/>
                <w:szCs w:val="20"/>
              </w:rPr>
              <w:t xml:space="preserve">в дорожном хозяйстве </w:t>
            </w:r>
            <w:r w:rsidRPr="000A0C9E">
              <w:rPr>
                <w:color w:val="000000"/>
                <w:sz w:val="20"/>
                <w:szCs w:val="20"/>
              </w:rPr>
              <w:t>на 2025 год</w:t>
            </w:r>
          </w:p>
        </w:tc>
      </w:tr>
    </w:tbl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pStyle w:val="ad"/>
        <w:spacing w:beforeAutospacing="0" w:after="0" w:afterAutospacing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31.07.2020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0A0C9E">
        <w:rPr>
          <w:rFonts w:ascii="Times New Roman" w:hAnsi="Times New Roman"/>
          <w:sz w:val="20"/>
          <w:szCs w:val="20"/>
        </w:rPr>
        <w:t xml:space="preserve">сельского поселения Надеждинский сельсовет Саракташского района Оренбургской областиот 30.09.2021 №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44 </w:t>
      </w:r>
      <w:r w:rsidRPr="000A0C9E">
        <w:rPr>
          <w:rFonts w:ascii="Times New Roman" w:hAnsi="Times New Roman"/>
          <w:sz w:val="20"/>
          <w:szCs w:val="20"/>
        </w:rPr>
        <w:t>«О муниципальном контроле в дорожном хозяйстве на территории сельского поселения Надеждинский сельсовет Саракташского района Оренбургской области», Уставом сельского поселения Надеждинский сельсовет Саракташского района Оренбургской области: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A0C9E">
        <w:rPr>
          <w:color w:val="000000"/>
          <w:sz w:val="20"/>
          <w:szCs w:val="20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Pr="000A0C9E">
        <w:rPr>
          <w:sz w:val="20"/>
          <w:szCs w:val="20"/>
        </w:rPr>
        <w:t xml:space="preserve"> в дорожном хозяйстве</w:t>
      </w:r>
      <w:r w:rsidRPr="000A0C9E">
        <w:rPr>
          <w:color w:val="000000"/>
          <w:sz w:val="20"/>
          <w:szCs w:val="20"/>
          <w:shd w:val="clear" w:color="auto" w:fill="FFFFFF"/>
        </w:rPr>
        <w:t xml:space="preserve"> на 2025 год согласно приложению к настоящему постановлению.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sz w:val="20"/>
          <w:szCs w:val="20"/>
        </w:rPr>
      </w:pPr>
      <w:r w:rsidRPr="000A0C9E">
        <w:rPr>
          <w:color w:val="000000"/>
          <w:sz w:val="20"/>
          <w:szCs w:val="20"/>
          <w:shd w:val="clear" w:color="auto" w:fill="FFFFFF"/>
        </w:rPr>
        <w:t xml:space="preserve">2. </w:t>
      </w:r>
      <w:r w:rsidRPr="000A0C9E">
        <w:rPr>
          <w:sz w:val="20"/>
          <w:szCs w:val="20"/>
        </w:rPr>
        <w:t xml:space="preserve">Настоящее постановление вступает в силу с момента подписания и после  его официального опубликования в Информационном бюллетене «Надеждинский сельсовет», подлежит обнародованию путем </w:t>
      </w:r>
      <w:r w:rsidRPr="000A0C9E">
        <w:rPr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0A0C9E">
        <w:rPr>
          <w:sz w:val="20"/>
          <w:szCs w:val="20"/>
        </w:rPr>
        <w:t xml:space="preserve">Надеждинский </w:t>
      </w:r>
      <w:r w:rsidRPr="000A0C9E">
        <w:rPr>
          <w:bCs/>
          <w:sz w:val="20"/>
          <w:szCs w:val="20"/>
        </w:rPr>
        <w:t>сельсовет</w:t>
      </w:r>
      <w:r w:rsidRPr="000A0C9E">
        <w:rPr>
          <w:color w:val="000000"/>
          <w:sz w:val="20"/>
          <w:szCs w:val="20"/>
          <w:shd w:val="clear" w:color="auto" w:fill="FFFFFF"/>
        </w:rPr>
        <w:t>в разделе «Муниципальный контроль»</w:t>
      </w:r>
      <w:r w:rsidRPr="000A0C9E">
        <w:rPr>
          <w:bCs/>
          <w:sz w:val="20"/>
          <w:szCs w:val="20"/>
          <w:lang w:eastAsia="ar-SA"/>
        </w:rPr>
        <w:t xml:space="preserve"> и распространяется на правоотношения, возникшие </w:t>
      </w:r>
      <w:r w:rsidRPr="000A0C9E">
        <w:rPr>
          <w:color w:val="000000"/>
          <w:sz w:val="20"/>
          <w:szCs w:val="20"/>
          <w:shd w:val="clear" w:color="auto" w:fill="FFFFFF"/>
        </w:rPr>
        <w:t>с 1 января 2025 года.</w:t>
      </w:r>
    </w:p>
    <w:p w:rsidR="000A0C9E" w:rsidRPr="000A0C9E" w:rsidRDefault="000A0C9E" w:rsidP="000A0C9E">
      <w:pPr>
        <w:pStyle w:val="NraWb"/>
        <w:spacing w:beforeAutospacing="0" w:after="0"/>
        <w:jc w:val="both"/>
        <w:rPr>
          <w:sz w:val="20"/>
          <w:szCs w:val="20"/>
        </w:rPr>
      </w:pPr>
    </w:p>
    <w:p w:rsidR="000A0C9E" w:rsidRPr="000A0C9E" w:rsidRDefault="000A0C9E" w:rsidP="000A0C9E">
      <w:pPr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3162300</wp:posOffset>
            </wp:positionH>
            <wp:positionV relativeFrom="page">
              <wp:posOffset>4114800</wp:posOffset>
            </wp:positionV>
            <wp:extent cx="1562100" cy="590550"/>
            <wp:effectExtent l="19050" t="0" r="0" b="0"/>
            <wp:wrapNone/>
            <wp:docPr id="12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C9E">
        <w:rPr>
          <w:rFonts w:ascii="Times New Roman" w:hAnsi="Times New Roman"/>
          <w:sz w:val="20"/>
          <w:szCs w:val="20"/>
          <w:lang w:eastAsia="ar-SA"/>
        </w:rPr>
        <w:t>3. Контроль за исполнением настоящего постановления оставляю за собой.</w:t>
      </w: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  <w:r w:rsidRPr="000A0C9E">
        <w:rPr>
          <w:rFonts w:ascii="Times New Roman" w:hAnsi="Times New Roman"/>
          <w:bCs/>
          <w:sz w:val="20"/>
          <w:szCs w:val="20"/>
        </w:rPr>
        <w:t>Глава  сельсовета</w:t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  <w:t>О.А.Тимко</w:t>
      </w:r>
    </w:p>
    <w:p w:rsidR="000A0C9E" w:rsidRPr="000A0C9E" w:rsidRDefault="000A0C9E" w:rsidP="000A0C9E">
      <w:pPr>
        <w:widowControl w:val="0"/>
        <w:spacing w:after="120"/>
        <w:ind w:left="1416" w:firstLine="708"/>
        <w:rPr>
          <w:rFonts w:ascii="Times New Roman" w:eastAsia="Calibri" w:hAnsi="Times New Roman"/>
          <w:color w:val="000000"/>
          <w:kern w:val="2"/>
          <w:sz w:val="20"/>
          <w:szCs w:val="20"/>
        </w:rPr>
      </w:pP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  <w:sectPr w:rsidR="000A0C9E" w:rsidRPr="000A0C9E">
          <w:pgSz w:w="11906" w:h="16838"/>
          <w:pgMar w:top="567" w:right="851" w:bottom="1134" w:left="1701" w:header="0" w:footer="0" w:gutter="0"/>
          <w:cols w:space="720"/>
          <w:formProt w:val="0"/>
          <w:docGrid w:linePitch="100" w:charSpace="8192"/>
        </w:sectPr>
      </w:pPr>
      <w:r w:rsidRPr="000A0C9E">
        <w:rPr>
          <w:rFonts w:ascii="Times New Roman" w:hAnsi="Times New Roman"/>
          <w:bCs/>
          <w:sz w:val="20"/>
          <w:szCs w:val="20"/>
        </w:rPr>
        <w:t>Разослано: прокуратуре района, на сайт, администрации района, в дело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Надеждинского сельсовета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от 19.12.2024 № 69-п</w:t>
      </w:r>
    </w:p>
    <w:p w:rsidR="000A0C9E" w:rsidRPr="000A0C9E" w:rsidRDefault="000A0C9E" w:rsidP="000A0C9E">
      <w:pPr>
        <w:ind w:left="6" w:firstLine="93"/>
        <w:rPr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</w:p>
    <w:p w:rsidR="000A0C9E" w:rsidRPr="000A0C9E" w:rsidRDefault="000A0C9E" w:rsidP="000A0C9E">
      <w:pPr>
        <w:pStyle w:val="Nra"/>
        <w:jc w:val="center"/>
        <w:rPr>
          <w:b/>
          <w:bCs/>
          <w:sz w:val="20"/>
          <w:szCs w:val="20"/>
        </w:rPr>
      </w:pPr>
      <w:bookmarkStart w:id="0" w:name="Par44"/>
      <w:bookmarkEnd w:id="0"/>
      <w:r w:rsidRPr="000A0C9E">
        <w:rPr>
          <w:b/>
          <w:bCs/>
          <w:sz w:val="20"/>
          <w:szCs w:val="20"/>
        </w:rPr>
        <w:t xml:space="preserve">ПРОГРАММА </w:t>
      </w:r>
    </w:p>
    <w:p w:rsidR="000A0C9E" w:rsidRPr="000A0C9E" w:rsidRDefault="000A0C9E" w:rsidP="000A0C9E">
      <w:pPr>
        <w:pStyle w:val="N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C9E">
        <w:rPr>
          <w:rFonts w:ascii="Times New Roman" w:hAnsi="Times New Roman" w:cs="Times New Roman"/>
          <w:b/>
          <w:bCs/>
          <w:sz w:val="20"/>
          <w:szCs w:val="20"/>
        </w:rPr>
        <w:t>профилактики рисков причинения вреда (ущерба) охраняемым законом ценностям по муниципальному контролю</w:t>
      </w:r>
      <w:r w:rsidRPr="000A0C9E">
        <w:rPr>
          <w:rFonts w:ascii="Times New Roman" w:hAnsi="Times New Roman" w:cs="Times New Roman"/>
          <w:b/>
          <w:sz w:val="20"/>
          <w:szCs w:val="20"/>
        </w:rPr>
        <w:t xml:space="preserve"> в дорожном хозяйстве</w:t>
      </w:r>
    </w:p>
    <w:p w:rsidR="000A0C9E" w:rsidRPr="000A0C9E" w:rsidRDefault="000A0C9E" w:rsidP="000A0C9E">
      <w:pPr>
        <w:pStyle w:val="Nr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0C9E">
        <w:rPr>
          <w:rFonts w:ascii="Times New Roman" w:hAnsi="Times New Roman" w:cs="Times New Roman"/>
          <w:b/>
          <w:bCs/>
          <w:sz w:val="20"/>
          <w:szCs w:val="20"/>
        </w:rPr>
        <w:t>на 2025 год</w:t>
      </w:r>
    </w:p>
    <w:p w:rsidR="000A0C9E" w:rsidRPr="000A0C9E" w:rsidRDefault="000A0C9E" w:rsidP="000A0C9E">
      <w:pPr>
        <w:pStyle w:val="Nra"/>
        <w:spacing w:line="240" w:lineRule="exact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bookmarkStart w:id="1" w:name="Par94"/>
      <w:bookmarkEnd w:id="1"/>
      <w:r w:rsidRPr="000A0C9E">
        <w:rPr>
          <w:b/>
          <w:bCs/>
          <w:sz w:val="20"/>
          <w:szCs w:val="20"/>
        </w:rPr>
        <w:t xml:space="preserve">Раздел </w:t>
      </w:r>
      <w:r w:rsidRPr="000A0C9E">
        <w:rPr>
          <w:b/>
          <w:bCs/>
          <w:sz w:val="20"/>
          <w:szCs w:val="20"/>
          <w:lang w:val="en-US"/>
        </w:rPr>
        <w:t>I</w:t>
      </w:r>
      <w:r w:rsidRPr="000A0C9E">
        <w:rPr>
          <w:b/>
          <w:bCs/>
          <w:sz w:val="20"/>
          <w:szCs w:val="20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567"/>
        <w:jc w:val="both"/>
        <w:rPr>
          <w:sz w:val="20"/>
          <w:szCs w:val="20"/>
        </w:rPr>
      </w:pPr>
      <w:r w:rsidRPr="000A0C9E">
        <w:rPr>
          <w:sz w:val="20"/>
          <w:szCs w:val="20"/>
        </w:rPr>
        <w:t xml:space="preserve">Настоящая программа разработана в соответствии со </w:t>
      </w:r>
      <w:r w:rsidRPr="000A0C9E">
        <w:rPr>
          <w:color w:val="000000"/>
          <w:sz w:val="20"/>
          <w:szCs w:val="20"/>
        </w:rPr>
        <w:t>статьей 44</w:t>
      </w:r>
      <w:r w:rsidRPr="000A0C9E">
        <w:rPr>
          <w:sz w:val="20"/>
          <w:szCs w:val="20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0A0C9E">
        <w:rPr>
          <w:color w:val="000000"/>
          <w:sz w:val="20"/>
          <w:szCs w:val="20"/>
        </w:rPr>
        <w:t>Постановлением</w:t>
      </w:r>
      <w:r w:rsidRPr="000A0C9E">
        <w:rPr>
          <w:sz w:val="20"/>
          <w:szCs w:val="20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0A0C9E">
        <w:rPr>
          <w:color w:val="000000"/>
          <w:sz w:val="20"/>
          <w:szCs w:val="20"/>
          <w:shd w:val="clear" w:color="auto" w:fill="FFFFFF"/>
        </w:rPr>
        <w:t>контроля</w:t>
      </w:r>
      <w:r w:rsidRPr="000A0C9E">
        <w:rPr>
          <w:sz w:val="20"/>
          <w:szCs w:val="20"/>
        </w:rPr>
        <w:t xml:space="preserve"> в </w:t>
      </w:r>
      <w:r w:rsidRPr="000A0C9E">
        <w:rPr>
          <w:rFonts w:ascii="Times New Roman" w:hAnsi="Times New Roman" w:cs="Times New Roman"/>
          <w:sz w:val="20"/>
          <w:szCs w:val="20"/>
        </w:rPr>
        <w:t>дорожном хозяйстве на территории сельского поселения Надеждинский сельсовет Саракташского района Оренбургской области на 2025 год.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bookmarkStart w:id="2" w:name="Par175"/>
      <w:bookmarkEnd w:id="2"/>
      <w:r w:rsidRPr="000A0C9E">
        <w:rPr>
          <w:b/>
          <w:bCs/>
          <w:sz w:val="20"/>
          <w:szCs w:val="20"/>
        </w:rPr>
        <w:t xml:space="preserve">Раздел </w:t>
      </w:r>
      <w:r w:rsidRPr="000A0C9E">
        <w:rPr>
          <w:b/>
          <w:bCs/>
          <w:sz w:val="20"/>
          <w:szCs w:val="20"/>
          <w:lang w:val="en-US"/>
        </w:rPr>
        <w:t>II</w:t>
      </w:r>
      <w:r w:rsidRPr="000A0C9E">
        <w:rPr>
          <w:b/>
          <w:bCs/>
          <w:sz w:val="20"/>
          <w:szCs w:val="20"/>
        </w:rPr>
        <w:t>. Цели и задачи реализации программы профилактики</w:t>
      </w:r>
    </w:p>
    <w:p w:rsidR="000A0C9E" w:rsidRPr="000A0C9E" w:rsidRDefault="000A0C9E" w:rsidP="000A0C9E">
      <w:pPr>
        <w:pStyle w:val="Nra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Основными целями Программы профилактики являются:</w:t>
      </w: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Lsaarp"/>
        <w:numPr>
          <w:ilvl w:val="0"/>
          <w:numId w:val="1"/>
        </w:numPr>
        <w:tabs>
          <w:tab w:val="left" w:pos="567"/>
        </w:tabs>
        <w:ind w:left="0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Стимулирование добросовестного соблюдения обязательных требований всеми контролируемыми лицами администрации Надеждинского сельсовета Саракташского района Оренбургской области (далее – Администрация);</w:t>
      </w:r>
    </w:p>
    <w:p w:rsidR="000A0C9E" w:rsidRPr="000A0C9E" w:rsidRDefault="000A0C9E" w:rsidP="000A0C9E">
      <w:pPr>
        <w:pStyle w:val="Lsaarp"/>
        <w:ind w:left="0" w:firstLine="720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Надеждинский  сельсовет Саракташского района Оренбургской области (далее - Сельсовет);</w:t>
      </w:r>
    </w:p>
    <w:p w:rsidR="000A0C9E" w:rsidRPr="000A0C9E" w:rsidRDefault="000A0C9E" w:rsidP="000A0C9E">
      <w:pPr>
        <w:pStyle w:val="Lsaarp"/>
        <w:ind w:left="0" w:firstLine="709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0C9E" w:rsidRPr="000A0C9E" w:rsidRDefault="000A0C9E" w:rsidP="000A0C9E">
      <w:pPr>
        <w:pStyle w:val="Nra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Проведение профилактических мероприятий программы профилактики направлено на решение следующих задач:</w:t>
      </w: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Lsaarp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A0C9E" w:rsidRPr="000A0C9E" w:rsidRDefault="000A0C9E" w:rsidP="000A0C9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A0C9E" w:rsidRPr="000A0C9E" w:rsidRDefault="000A0C9E" w:rsidP="000A0C9E">
      <w:pPr>
        <w:pStyle w:val="Lsaarp"/>
        <w:numPr>
          <w:ilvl w:val="1"/>
          <w:numId w:val="2"/>
        </w:numPr>
        <w:tabs>
          <w:tab w:val="left" w:pos="1647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A0C9E" w:rsidRPr="000A0C9E" w:rsidRDefault="000A0C9E" w:rsidP="000A0C9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A0C9E" w:rsidRPr="000A0C9E" w:rsidRDefault="000A0C9E" w:rsidP="000A0C9E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A0C9E" w:rsidRPr="000A0C9E" w:rsidRDefault="000A0C9E" w:rsidP="000A0C9E">
      <w:pPr>
        <w:pStyle w:val="Nra"/>
        <w:tabs>
          <w:tab w:val="left" w:pos="0"/>
        </w:tabs>
        <w:jc w:val="both"/>
        <w:outlineLvl w:val="2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 xml:space="preserve">Раздел </w:t>
      </w:r>
      <w:r w:rsidRPr="000A0C9E">
        <w:rPr>
          <w:b/>
          <w:bCs/>
          <w:sz w:val="20"/>
          <w:szCs w:val="20"/>
          <w:lang w:val="en-US"/>
        </w:rPr>
        <w:t>III</w:t>
      </w:r>
      <w:r w:rsidRPr="000A0C9E">
        <w:rPr>
          <w:b/>
          <w:bCs/>
          <w:sz w:val="20"/>
          <w:szCs w:val="20"/>
        </w:rPr>
        <w:t>. Перечень профилактических мероприятий, сроки (периодичность) их проведения</w:t>
      </w:r>
    </w:p>
    <w:p w:rsidR="000A0C9E" w:rsidRPr="000A0C9E" w:rsidRDefault="000A0C9E" w:rsidP="000A0C9E">
      <w:pPr>
        <w:pStyle w:val="Nra"/>
        <w:jc w:val="both"/>
        <w:outlineLvl w:val="1"/>
        <w:rPr>
          <w:i/>
          <w:iCs/>
          <w:sz w:val="20"/>
          <w:szCs w:val="20"/>
        </w:rPr>
      </w:pPr>
    </w:p>
    <w:tbl>
      <w:tblPr>
        <w:tblW w:w="9418" w:type="dxa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7"/>
        <w:gridCol w:w="1701"/>
        <w:gridCol w:w="3543"/>
      </w:tblGrid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</w:p>
        </w:tc>
      </w:tr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Должностные лица Администрации</w:t>
            </w:r>
          </w:p>
        </w:tc>
      </w:tr>
    </w:tbl>
    <w:p w:rsidR="000A0C9E" w:rsidRPr="000A0C9E" w:rsidRDefault="000A0C9E" w:rsidP="000A0C9E">
      <w:pPr>
        <w:pStyle w:val="Nra"/>
        <w:jc w:val="both"/>
        <w:outlineLvl w:val="1"/>
        <w:rPr>
          <w:i/>
          <w:i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 xml:space="preserve">При применении информирования в программе профилактики указываются установленные </w:t>
      </w:r>
      <w:r w:rsidRPr="000A0C9E">
        <w:rPr>
          <w:sz w:val="20"/>
          <w:szCs w:val="20"/>
        </w:rPr>
        <w:lastRenderedPageBreak/>
        <w:t>положением о муниципальном контроле</w:t>
      </w:r>
      <w:r w:rsidRPr="000A0C9E">
        <w:rPr>
          <w:rFonts w:ascii="Times New Roman" w:hAnsi="Times New Roman" w:cs="Times New Roman"/>
          <w:sz w:val="20"/>
          <w:szCs w:val="20"/>
        </w:rPr>
        <w:t>в дорожном хозяйстве</w:t>
      </w:r>
      <w:r w:rsidRPr="000A0C9E">
        <w:rPr>
          <w:sz w:val="20"/>
          <w:szCs w:val="20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0A0C9E">
        <w:rPr>
          <w:rFonts w:ascii="Times New Roman" w:hAnsi="Times New Roman" w:cs="Times New Roman"/>
          <w:sz w:val="20"/>
          <w:szCs w:val="20"/>
        </w:rPr>
        <w:t>информации и в иных формах</w:t>
      </w:r>
      <w:r w:rsidRPr="000A0C9E">
        <w:rPr>
          <w:sz w:val="20"/>
          <w:szCs w:val="20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информирование).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 xml:space="preserve">При применении консультирования в программе профилактики указываются установленные положением о муниципальном контроле в </w:t>
      </w:r>
      <w:r w:rsidRPr="000A0C9E">
        <w:rPr>
          <w:rFonts w:ascii="Times New Roman" w:hAnsi="Times New Roman" w:cs="Times New Roman"/>
          <w:sz w:val="20"/>
          <w:szCs w:val="20"/>
        </w:rPr>
        <w:t>дорожном хозяйстве</w:t>
      </w:r>
      <w:r w:rsidRPr="000A0C9E">
        <w:rPr>
          <w:sz w:val="20"/>
          <w:szCs w:val="20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 xml:space="preserve">Раздел </w:t>
      </w:r>
      <w:r w:rsidRPr="000A0C9E">
        <w:rPr>
          <w:b/>
          <w:bCs/>
          <w:sz w:val="20"/>
          <w:szCs w:val="20"/>
          <w:lang w:val="en-US"/>
        </w:rPr>
        <w:t>IV</w:t>
      </w:r>
      <w:r w:rsidRPr="000A0C9E">
        <w:rPr>
          <w:b/>
          <w:bCs/>
          <w:sz w:val="20"/>
          <w:szCs w:val="20"/>
        </w:rPr>
        <w:t>. Показатели результативности и эффективности программы профилактики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tbl>
      <w:tblPr>
        <w:tblW w:w="9781" w:type="dxa"/>
        <w:tblInd w:w="-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239"/>
        <w:gridCol w:w="2915"/>
      </w:tblGrid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100% от числа обратившихся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не менее 20 мероприятий, проведенных контрольным (надзорным) органом</w:t>
            </w:r>
          </w:p>
        </w:tc>
      </w:tr>
    </w:tbl>
    <w:p w:rsidR="000A0C9E" w:rsidRPr="000A0C9E" w:rsidRDefault="000A0C9E" w:rsidP="000A0C9E">
      <w:pPr>
        <w:jc w:val="center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jc w:val="center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________</w:t>
      </w: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noProof/>
          <w:sz w:val="20"/>
          <w:szCs w:val="20"/>
        </w:rPr>
        <w:drawing>
          <wp:inline distT="0" distB="0" distL="0" distR="0">
            <wp:extent cx="382270" cy="631825"/>
            <wp:effectExtent l="0" t="0" r="0" b="0"/>
            <wp:docPr id="12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9E" w:rsidRPr="000A0C9E" w:rsidRDefault="000A0C9E" w:rsidP="000A0C9E">
      <w:pPr>
        <w:pStyle w:val="Heading2"/>
        <w:ind w:right="-284"/>
        <w:rPr>
          <w:sz w:val="20"/>
          <w:szCs w:val="20"/>
        </w:rPr>
      </w:pPr>
    </w:p>
    <w:p w:rsidR="000A0C9E" w:rsidRPr="000A0C9E" w:rsidRDefault="000A0C9E" w:rsidP="000A0C9E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sz w:val="20"/>
          <w:szCs w:val="20"/>
        </w:rPr>
        <w:t>АДМИНИСТРАЦИЯ НАДЕЖДИНСКОГО СЕЛЬСОВЕТА</w:t>
      </w:r>
    </w:p>
    <w:p w:rsidR="000A0C9E" w:rsidRPr="000A0C9E" w:rsidRDefault="000A0C9E" w:rsidP="000A0C9E">
      <w:pPr>
        <w:ind w:right="-284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САРАКТАШСКОГО РАЙОНА ОРЕНБУРГСКОЙ ОБЛАСТИ</w:t>
      </w:r>
    </w:p>
    <w:p w:rsidR="000A0C9E" w:rsidRPr="000A0C9E" w:rsidRDefault="000A0C9E" w:rsidP="000A0C9E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1152525</wp:posOffset>
            </wp:positionH>
            <wp:positionV relativeFrom="page">
              <wp:posOffset>8239125</wp:posOffset>
            </wp:positionV>
            <wp:extent cx="2926080" cy="352425"/>
            <wp:effectExtent l="19050" t="0" r="7620" b="0"/>
            <wp:wrapNone/>
            <wp:docPr id="12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C9E">
        <w:rPr>
          <w:rFonts w:ascii="Times New Roman" w:hAnsi="Times New Roman"/>
          <w:b/>
          <w:sz w:val="20"/>
          <w:szCs w:val="20"/>
        </w:rPr>
        <w:t>П О С Т А Н О В Л Е Н И Е</w:t>
      </w:r>
    </w:p>
    <w:tbl>
      <w:tblPr>
        <w:tblW w:w="2546" w:type="dxa"/>
        <w:tblInd w:w="291" w:type="dxa"/>
        <w:tblLayout w:type="fixed"/>
        <w:tblLook w:val="04A0"/>
      </w:tblPr>
      <w:tblGrid>
        <w:gridCol w:w="2546"/>
      </w:tblGrid>
      <w:tr w:rsidR="000A0C9E" w:rsidRPr="000A0C9E" w:rsidTr="00A57F44">
        <w:trPr>
          <w:trHeight w:val="286"/>
        </w:trPr>
        <w:tc>
          <w:tcPr>
            <w:tcW w:w="2546" w:type="dxa"/>
          </w:tcPr>
          <w:p w:rsidR="000A0C9E" w:rsidRPr="000A0C9E" w:rsidRDefault="000A0C9E" w:rsidP="00A57F44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371" w:type="dxa"/>
        <w:tblInd w:w="1742" w:type="dxa"/>
        <w:tblLayout w:type="fixed"/>
        <w:tblLook w:val="04A0"/>
      </w:tblPr>
      <w:tblGrid>
        <w:gridCol w:w="7371"/>
      </w:tblGrid>
      <w:tr w:rsidR="000A0C9E" w:rsidRPr="000A0C9E" w:rsidTr="00A57F44">
        <w:tc>
          <w:tcPr>
            <w:tcW w:w="7371" w:type="dxa"/>
          </w:tcPr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Об утверждении программы профилактики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рисков причинения вреда (ущерба) охраняемым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законом ценностям по муниципальному контролю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в сфере благоустройства на 2025 год</w:t>
            </w:r>
          </w:p>
        </w:tc>
      </w:tr>
    </w:tbl>
    <w:p w:rsidR="000A0C9E" w:rsidRPr="000A0C9E" w:rsidRDefault="000A0C9E" w:rsidP="000A0C9E">
      <w:pPr>
        <w:spacing w:after="0"/>
        <w:jc w:val="center"/>
        <w:rPr>
          <w:sz w:val="20"/>
          <w:szCs w:val="20"/>
        </w:rPr>
      </w:pPr>
    </w:p>
    <w:p w:rsidR="000A0C9E" w:rsidRPr="000A0C9E" w:rsidRDefault="000A0C9E" w:rsidP="000A0C9E">
      <w:pPr>
        <w:pStyle w:val="ad"/>
        <w:spacing w:beforeAutospacing="0" w:after="0" w:afterAutospacing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31.07.2020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0A0C9E">
        <w:rPr>
          <w:rFonts w:ascii="Times New Roman" w:hAnsi="Times New Roman"/>
          <w:sz w:val="20"/>
          <w:szCs w:val="20"/>
        </w:rPr>
        <w:t>сельского поселения Надеждинский сельсовет Саракташского района Оренбургской областиот 30.09.2021г. №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 42 </w:t>
      </w:r>
      <w:r w:rsidRPr="000A0C9E">
        <w:rPr>
          <w:rFonts w:ascii="Times New Roman" w:hAnsi="Times New Roman"/>
          <w:sz w:val="20"/>
          <w:szCs w:val="20"/>
        </w:rPr>
        <w:t>«О муниципальном контроле в сфере благоустройства на территории сельского поселения Надеждинский сельсовет Саракташского района Оренбургской области», Уставом сельского поселения Надеждинский сельсовет Саракташского района Оренбургской области:</w:t>
      </w:r>
    </w:p>
    <w:p w:rsidR="000A0C9E" w:rsidRPr="000A0C9E" w:rsidRDefault="000A0C9E" w:rsidP="000A0C9E">
      <w:pPr>
        <w:pStyle w:val="ad"/>
        <w:spacing w:beforeAutospacing="0" w:after="0" w:afterAutospacing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A0C9E">
        <w:rPr>
          <w:color w:val="000000"/>
          <w:sz w:val="20"/>
          <w:szCs w:val="20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 согласно приложению к настоящему постановлению.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sz w:val="20"/>
          <w:szCs w:val="20"/>
        </w:rPr>
      </w:pPr>
      <w:r w:rsidRPr="000A0C9E">
        <w:rPr>
          <w:color w:val="000000"/>
          <w:sz w:val="20"/>
          <w:szCs w:val="20"/>
          <w:shd w:val="clear" w:color="auto" w:fill="FFFFFF"/>
        </w:rPr>
        <w:t xml:space="preserve">2. </w:t>
      </w:r>
      <w:r w:rsidRPr="000A0C9E">
        <w:rPr>
          <w:sz w:val="20"/>
          <w:szCs w:val="20"/>
        </w:rPr>
        <w:t xml:space="preserve">Настоящее постановление вступает в силу с момента подписания и после  его официального опубликования в Информационном бюллетене «Надеждинский сельсовет», подлежит обнародованию путем </w:t>
      </w:r>
      <w:r w:rsidRPr="000A0C9E">
        <w:rPr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0A0C9E">
        <w:rPr>
          <w:sz w:val="20"/>
          <w:szCs w:val="20"/>
        </w:rPr>
        <w:t xml:space="preserve">Надеждинский </w:t>
      </w:r>
      <w:r w:rsidRPr="000A0C9E">
        <w:rPr>
          <w:bCs/>
          <w:sz w:val="20"/>
          <w:szCs w:val="20"/>
        </w:rPr>
        <w:t xml:space="preserve">сельсовет </w:t>
      </w:r>
      <w:r w:rsidRPr="000A0C9E">
        <w:rPr>
          <w:color w:val="000000"/>
          <w:sz w:val="20"/>
          <w:szCs w:val="20"/>
          <w:shd w:val="clear" w:color="auto" w:fill="FFFFFF"/>
        </w:rPr>
        <w:t>в разделе «Муниципальный контроль»</w:t>
      </w:r>
      <w:r w:rsidRPr="000A0C9E">
        <w:rPr>
          <w:bCs/>
          <w:sz w:val="20"/>
          <w:szCs w:val="20"/>
          <w:lang w:eastAsia="ar-SA"/>
        </w:rPr>
        <w:t xml:space="preserve"> и распространяется на правоотношения, возникшие </w:t>
      </w:r>
      <w:r w:rsidRPr="000A0C9E">
        <w:rPr>
          <w:color w:val="000000"/>
          <w:sz w:val="20"/>
          <w:szCs w:val="20"/>
          <w:shd w:val="clear" w:color="auto" w:fill="FFFFFF"/>
        </w:rPr>
        <w:t>с 1 января 2025 года.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sz w:val="20"/>
          <w:szCs w:val="20"/>
          <w:lang w:eastAsia="ar-SA"/>
        </w:rPr>
      </w:pPr>
      <w:r w:rsidRPr="000A0C9E">
        <w:rPr>
          <w:sz w:val="20"/>
          <w:szCs w:val="20"/>
          <w:lang w:eastAsia="ar-SA"/>
        </w:rPr>
        <w:t>3. Контроль за исполнением настоящего постановления оставляю за собой.</w:t>
      </w:r>
    </w:p>
    <w:p w:rsidR="000A0C9E" w:rsidRPr="000A0C9E" w:rsidRDefault="000A0C9E" w:rsidP="000A0C9E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3048000</wp:posOffset>
            </wp:positionH>
            <wp:positionV relativeFrom="page">
              <wp:posOffset>2819400</wp:posOffset>
            </wp:positionV>
            <wp:extent cx="1609725" cy="600075"/>
            <wp:effectExtent l="19050" t="0" r="9525" b="0"/>
            <wp:wrapNone/>
            <wp:docPr id="12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C9E">
        <w:rPr>
          <w:rFonts w:ascii="Times New Roman" w:hAnsi="Times New Roman"/>
          <w:bCs/>
          <w:sz w:val="20"/>
          <w:szCs w:val="20"/>
        </w:rPr>
        <w:t>Глава  сельсовета</w:t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  <w:t>О.А.Тимко</w:t>
      </w:r>
    </w:p>
    <w:p w:rsidR="000A0C9E" w:rsidRPr="000A0C9E" w:rsidRDefault="000A0C9E" w:rsidP="000A0C9E">
      <w:pPr>
        <w:widowControl w:val="0"/>
        <w:spacing w:after="120"/>
        <w:ind w:left="1416" w:firstLine="708"/>
        <w:rPr>
          <w:rFonts w:ascii="Times New Roman" w:eastAsia="Calibri" w:hAnsi="Times New Roman"/>
          <w:color w:val="000000"/>
          <w:kern w:val="2"/>
          <w:sz w:val="20"/>
          <w:szCs w:val="20"/>
        </w:rPr>
      </w:pPr>
    </w:p>
    <w:p w:rsidR="000A0C9E" w:rsidRPr="000A0C9E" w:rsidRDefault="000A0C9E" w:rsidP="000A0C9E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0A0C9E" w:rsidRDefault="000A0C9E" w:rsidP="000A0C9E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0A0C9E" w:rsidRPr="000A0C9E" w:rsidRDefault="000A0C9E" w:rsidP="000A0C9E">
      <w:pPr>
        <w:shd w:val="clear" w:color="auto" w:fill="FFFFFF"/>
        <w:spacing w:after="0"/>
        <w:jc w:val="both"/>
        <w:rPr>
          <w:rFonts w:ascii="Times New Roman" w:hAnsi="Times New Roman"/>
          <w:bCs/>
          <w:sz w:val="20"/>
          <w:szCs w:val="20"/>
        </w:rPr>
        <w:sectPr w:rsidR="000A0C9E" w:rsidRPr="000A0C9E">
          <w:headerReference w:type="even" r:id="rId15"/>
          <w:headerReference w:type="default" r:id="rId16"/>
          <w:headerReference w:type="first" r:id="rId17"/>
          <w:pgSz w:w="11906" w:h="16838"/>
          <w:pgMar w:top="567" w:right="851" w:bottom="1134" w:left="1701" w:header="284" w:footer="0" w:gutter="0"/>
          <w:cols w:space="720"/>
          <w:formProt w:val="0"/>
          <w:docGrid w:linePitch="100" w:charSpace="8192"/>
        </w:sectPr>
      </w:pPr>
      <w:r w:rsidRPr="000A0C9E">
        <w:rPr>
          <w:rFonts w:ascii="Times New Roman" w:hAnsi="Times New Roman"/>
          <w:bCs/>
          <w:sz w:val="20"/>
          <w:szCs w:val="20"/>
        </w:rPr>
        <w:t>Разослано: прокуратуре района, на сайт, администрации района, в дело</w:t>
      </w:r>
    </w:p>
    <w:p w:rsidR="000A0C9E" w:rsidRPr="000A0C9E" w:rsidRDefault="000A0C9E" w:rsidP="000A0C9E">
      <w:pPr>
        <w:spacing w:after="0"/>
        <w:ind w:left="5812" w:firstLine="7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A0C9E" w:rsidRPr="000A0C9E" w:rsidRDefault="000A0C9E" w:rsidP="000A0C9E">
      <w:pPr>
        <w:spacing w:after="0"/>
        <w:ind w:left="5812" w:firstLine="7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0A0C9E" w:rsidRPr="000A0C9E" w:rsidRDefault="000A0C9E" w:rsidP="000A0C9E">
      <w:pPr>
        <w:spacing w:after="0"/>
        <w:ind w:left="5812" w:firstLine="7"/>
        <w:jc w:val="right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Надеждинского сельсовета от 19.12.2024 № 70-п</w:t>
      </w:r>
    </w:p>
    <w:p w:rsidR="000A0C9E" w:rsidRPr="000A0C9E" w:rsidRDefault="000A0C9E" w:rsidP="000A0C9E">
      <w:pPr>
        <w:spacing w:after="0"/>
        <w:rPr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</w:p>
    <w:p w:rsidR="000A0C9E" w:rsidRPr="000A0C9E" w:rsidRDefault="000A0C9E" w:rsidP="000A0C9E">
      <w:pPr>
        <w:pStyle w:val="NraWb"/>
        <w:spacing w:beforeAutospacing="0" w:after="0"/>
        <w:jc w:val="center"/>
        <w:rPr>
          <w:sz w:val="20"/>
          <w:szCs w:val="20"/>
        </w:rPr>
      </w:pPr>
      <w:r w:rsidRPr="000A0C9E">
        <w:rPr>
          <w:b/>
          <w:bCs/>
          <w:color w:val="000000"/>
          <w:sz w:val="20"/>
          <w:szCs w:val="20"/>
          <w:shd w:val="clear" w:color="auto" w:fill="FFFFFF"/>
        </w:rPr>
        <w:t>ПРОГРАММА</w:t>
      </w:r>
    </w:p>
    <w:p w:rsidR="000A0C9E" w:rsidRPr="000A0C9E" w:rsidRDefault="000A0C9E" w:rsidP="000A0C9E">
      <w:pPr>
        <w:pStyle w:val="NraWb"/>
        <w:spacing w:beforeAutospacing="0" w:after="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b/>
          <w:bCs/>
          <w:color w:val="000000"/>
          <w:sz w:val="20"/>
          <w:szCs w:val="20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0A0C9E" w:rsidRPr="000A0C9E" w:rsidRDefault="000A0C9E" w:rsidP="000A0C9E">
      <w:pPr>
        <w:pStyle w:val="NraWb"/>
        <w:spacing w:beforeAutospacing="0" w:after="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b/>
          <w:bCs/>
          <w:color w:val="000000"/>
          <w:sz w:val="20"/>
          <w:szCs w:val="20"/>
          <w:shd w:val="clear" w:color="auto" w:fill="FFFFFF"/>
        </w:rPr>
        <w:t>по муниципальному контролю в сфере благоустройства на 2025 год</w:t>
      </w:r>
    </w:p>
    <w:p w:rsidR="000A0C9E" w:rsidRPr="000A0C9E" w:rsidRDefault="000A0C9E" w:rsidP="000A0C9E">
      <w:pPr>
        <w:pStyle w:val="NraWb"/>
        <w:spacing w:beforeAutospacing="0" w:after="0"/>
        <w:jc w:val="center"/>
        <w:rPr>
          <w:sz w:val="20"/>
          <w:szCs w:val="20"/>
        </w:rPr>
      </w:pPr>
    </w:p>
    <w:tbl>
      <w:tblPr>
        <w:tblW w:w="15098" w:type="dxa"/>
        <w:tblInd w:w="1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475"/>
        <w:gridCol w:w="2999"/>
        <w:gridCol w:w="1034"/>
        <w:gridCol w:w="1582"/>
        <w:gridCol w:w="918"/>
        <w:gridCol w:w="2725"/>
        <w:gridCol w:w="5365"/>
      </w:tblGrid>
      <w:tr w:rsidR="000A0C9E" w:rsidRPr="000A0C9E" w:rsidTr="00A57F44">
        <w:tc>
          <w:tcPr>
            <w:tcW w:w="1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I. А</w:t>
            </w:r>
            <w:r w:rsidRPr="000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A0C9E" w:rsidRPr="000A0C9E" w:rsidTr="00A57F4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center"/>
            </w:pPr>
            <w:r w:rsidRPr="000A0C9E">
              <w:t>Характеристика значения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 xml:space="preserve">нализ текущего состояния осуществления </w:t>
            </w:r>
            <w:r w:rsidRPr="000A0C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1.1. Программа профилактики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Надеждинский сельсовет Саракташского района Оренбургской области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Надеждинский сельсовет Саракташского района Оренбургской области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- Кодексом Оренбургской области об административной ответственности;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0C9E">
              <w:rPr>
                <w:rFonts w:ascii="Times New Roman" w:hAnsi="Times New Roman"/>
                <w:sz w:val="20"/>
                <w:szCs w:val="20"/>
              </w:rPr>
              <w:t xml:space="preserve">Правилами благоустройства территории муниципального образования Надеждинский сельсовет Саракташского района Оренбургской области,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утвержденными решением Совета  депутатов Надеждинского сельсовета Саракташского района Оренбургской области от 22.11.2017  № 82.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1.6. Плановых проверок в отношении граждан и организаций в 2023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 Надеждинского сельсовета.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</w:t>
            </w:r>
            <w:r w:rsidRPr="000A0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0A0C9E" w:rsidRPr="000A0C9E" w:rsidTr="00A57F44"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rPr>
                <w:sz w:val="20"/>
                <w:szCs w:val="20"/>
              </w:rPr>
            </w:pPr>
            <w:r w:rsidRPr="000A0C9E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both"/>
            </w:pPr>
            <w:r w:rsidRPr="000A0C9E"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 благоустройства территории Сельсовета осуществляется:</w:t>
            </w:r>
          </w:p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both"/>
            </w:pPr>
            <w:r w:rsidRPr="000A0C9E">
              <w:t>- информирование о необходимости соблюдения Правил благоустройства территории Надеждинского сельсовета, посредством сайта Сельсовета, публикации в периодических изданиях, социальных сетей;</w:t>
            </w:r>
          </w:p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both"/>
            </w:pPr>
            <w:r w:rsidRPr="000A0C9E">
              <w:t>- совместная организация и проведение мероприятий по уборке территории Сельсовета;</w:t>
            </w:r>
          </w:p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both"/>
            </w:pPr>
            <w:r w:rsidRPr="000A0C9E">
              <w:t xml:space="preserve">- выдача предупреждений. 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rPr>
                <w:sz w:val="20"/>
                <w:szCs w:val="20"/>
              </w:rPr>
            </w:pPr>
            <w:r w:rsidRPr="000A0C9E">
              <w:rPr>
                <w:sz w:val="20"/>
                <w:szCs w:val="20"/>
              </w:rP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Причинами нарушений обязательных требований в сфере благоустройства являются:</w:t>
            </w:r>
          </w:p>
          <w:p w:rsidR="000A0C9E" w:rsidRPr="000A0C9E" w:rsidRDefault="000A0C9E" w:rsidP="00A57F44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а) несформированное  понимание исполнения требований в сфере благоустройства у субъектов контроля;</w:t>
            </w:r>
          </w:p>
          <w:p w:rsidR="000A0C9E" w:rsidRPr="000A0C9E" w:rsidRDefault="000A0C9E" w:rsidP="00A57F44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A0C9E" w:rsidRPr="000A0C9E" w:rsidRDefault="000A0C9E" w:rsidP="00A57F44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304855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в) несозданная система обратной связи с субъектами контроля по вопросам применения требований правил благоустройства</w:t>
            </w:r>
            <w:r w:rsidRPr="000A0C9E">
              <w:rPr>
                <w:rFonts w:ascii="Times New Roman" w:hAnsi="Times New Roman" w:cs="Times New Roman"/>
                <w:color w:val="304855"/>
                <w:sz w:val="20"/>
                <w:szCs w:val="20"/>
              </w:rPr>
              <w:t>.</w:t>
            </w:r>
          </w:p>
        </w:tc>
      </w:tr>
      <w:tr w:rsidR="000A0C9E" w:rsidRPr="000A0C9E" w:rsidTr="00A57F44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II. Ц</w:t>
            </w:r>
            <w:r w:rsidRPr="000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ели и задачи реализации программы профилактики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Значение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center"/>
            </w:pPr>
            <w:r w:rsidRPr="000A0C9E">
              <w:rPr>
                <w:shd w:val="clear" w:color="auto" w:fill="FFFFFF"/>
              </w:rPr>
              <w:t>Характеристика значения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rPr>
                <w:sz w:val="20"/>
                <w:szCs w:val="20"/>
              </w:rPr>
            </w:pPr>
            <w:r w:rsidRPr="000A0C9E">
              <w:rPr>
                <w:sz w:val="20"/>
                <w:szCs w:val="20"/>
              </w:rPr>
              <w:t>2.1.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Цели реализации программы профилактики</w:t>
            </w: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rPr>
                <w:sz w:val="20"/>
                <w:szCs w:val="20"/>
              </w:rPr>
            </w:pPr>
            <w:r w:rsidRPr="000A0C9E">
              <w:rPr>
                <w:sz w:val="20"/>
                <w:szCs w:val="20"/>
              </w:rPr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sz w:val="20"/>
                <w:szCs w:val="20"/>
              </w:rPr>
              <w:t>Задачи реализации программы профилактики</w:t>
            </w:r>
          </w:p>
          <w:p w:rsidR="000A0C9E" w:rsidRPr="000A0C9E" w:rsidRDefault="000A0C9E" w:rsidP="00A57F4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0A0C9E" w:rsidRPr="000A0C9E" w:rsidTr="00A57F44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III. П</w:t>
            </w:r>
            <w:r w:rsidRPr="000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еречень профилактических мероприятий, сроки (периодичность) их проведения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Срок (периодичность)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center"/>
            </w:pPr>
            <w:r w:rsidRPr="000A0C9E">
              <w:rPr>
                <w:color w:val="000000"/>
                <w:shd w:val="clear" w:color="auto" w:fill="FFFFFF"/>
              </w:rPr>
              <w:t xml:space="preserve">Администрация </w:t>
            </w:r>
          </w:p>
        </w:tc>
      </w:tr>
      <w:tr w:rsidR="000A0C9E" w:rsidRPr="000A0C9E" w:rsidTr="00A57F44">
        <w:tc>
          <w:tcPr>
            <w:tcW w:w="47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</w:t>
            </w: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center"/>
            </w:pPr>
            <w:r w:rsidRPr="000A0C9E">
              <w:rPr>
                <w:color w:val="000000"/>
                <w:shd w:val="clear" w:color="auto" w:fill="FFFFFF"/>
              </w:rPr>
              <w:t>Администрация</w:t>
            </w:r>
          </w:p>
        </w:tc>
      </w:tr>
      <w:tr w:rsidR="000A0C9E" w:rsidRPr="000A0C9E" w:rsidTr="00A57F44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C9E" w:rsidRPr="000A0C9E" w:rsidTr="00A57F44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устной форме (</w:t>
            </w:r>
            <w:r w:rsidRPr="000A0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C9E" w:rsidRPr="000A0C9E" w:rsidTr="00A57F44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C9E" w:rsidRPr="000A0C9E" w:rsidTr="00A57F44"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C9E" w:rsidRPr="000A0C9E" w:rsidTr="00A57F44">
        <w:tc>
          <w:tcPr>
            <w:tcW w:w="1509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A0C9E" w:rsidRPr="000A0C9E" w:rsidRDefault="000A0C9E" w:rsidP="00A57F44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IV. П</w:t>
            </w:r>
            <w:r w:rsidRPr="000A0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оказатели результативности и эффективности программы профилактики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A0C9E" w:rsidRPr="000A0C9E" w:rsidRDefault="000A0C9E" w:rsidP="00A57F44">
            <w:pPr>
              <w:pStyle w:val="sfont1"/>
              <w:spacing w:beforeAutospacing="0" w:after="200" w:line="276" w:lineRule="auto"/>
              <w:ind w:left="0" w:firstLine="0"/>
              <w:jc w:val="center"/>
            </w:pPr>
            <w:r w:rsidRPr="000A0C9E">
              <w:rPr>
                <w:shd w:val="clear" w:color="auto" w:fill="FFFFFF"/>
              </w:rPr>
              <w:t>Характеристика значения</w:t>
            </w:r>
          </w:p>
        </w:tc>
      </w:tr>
      <w:tr w:rsidR="000A0C9E" w:rsidRPr="000A0C9E" w:rsidTr="00A57F44"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A0C9E" w:rsidRPr="000A0C9E" w:rsidRDefault="000A0C9E" w:rsidP="00A57F44">
            <w:pPr>
              <w:widowControl w:val="0"/>
              <w:rPr>
                <w:sz w:val="20"/>
                <w:szCs w:val="20"/>
              </w:rPr>
            </w:pPr>
            <w:r w:rsidRPr="000A0C9E">
              <w:rPr>
                <w:sz w:val="20"/>
                <w:szCs w:val="20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A0C9E" w:rsidRPr="000A0C9E" w:rsidRDefault="000A0C9E" w:rsidP="00A57F4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A0C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A0C9E" w:rsidRPr="000A0C9E" w:rsidRDefault="000A0C9E" w:rsidP="000A0C9E">
      <w:pPr>
        <w:pStyle w:val="Heading2"/>
        <w:ind w:right="-284"/>
        <w:jc w:val="center"/>
        <w:rPr>
          <w:sz w:val="20"/>
          <w:szCs w:val="20"/>
        </w:rPr>
      </w:pPr>
      <w:r w:rsidRPr="000A0C9E">
        <w:rPr>
          <w:noProof/>
          <w:sz w:val="20"/>
          <w:szCs w:val="20"/>
        </w:rPr>
        <w:drawing>
          <wp:inline distT="0" distB="0" distL="0" distR="0">
            <wp:extent cx="324485" cy="631825"/>
            <wp:effectExtent l="0" t="0" r="0" b="0"/>
            <wp:docPr id="125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9E" w:rsidRPr="000A0C9E" w:rsidRDefault="000A0C9E" w:rsidP="000A0C9E">
      <w:pPr>
        <w:pStyle w:val="Heading2"/>
        <w:ind w:right="-284"/>
        <w:rPr>
          <w:sz w:val="20"/>
          <w:szCs w:val="20"/>
        </w:rPr>
      </w:pPr>
    </w:p>
    <w:p w:rsidR="000A0C9E" w:rsidRPr="000A0C9E" w:rsidRDefault="000A0C9E" w:rsidP="000A0C9E">
      <w:pPr>
        <w:pStyle w:val="Heading2"/>
        <w:ind w:right="-284"/>
        <w:jc w:val="center"/>
        <w:rPr>
          <w:color w:val="auto"/>
          <w:sz w:val="20"/>
          <w:szCs w:val="20"/>
        </w:rPr>
      </w:pPr>
      <w:r w:rsidRPr="000A0C9E">
        <w:rPr>
          <w:color w:val="auto"/>
          <w:sz w:val="20"/>
          <w:szCs w:val="20"/>
        </w:rPr>
        <w:t>АДМИНИСТРАЦИЯ НАДЕЖДИНСКОГО СЕЛЬСОВЕТА</w:t>
      </w:r>
    </w:p>
    <w:p w:rsidR="000A0C9E" w:rsidRPr="000A0C9E" w:rsidRDefault="000A0C9E" w:rsidP="000A0C9E">
      <w:pPr>
        <w:ind w:right="-284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0C9E">
        <w:rPr>
          <w:rFonts w:ascii="Times New Roman" w:hAnsi="Times New Roman"/>
          <w:b/>
          <w:caps/>
          <w:sz w:val="20"/>
          <w:szCs w:val="20"/>
        </w:rPr>
        <w:t>САРАКТАШСКОГО РАЙОНА ОРЕНБУРГСКОЙ ОБЛАСТИ</w:t>
      </w:r>
    </w:p>
    <w:p w:rsidR="000A0C9E" w:rsidRPr="000A0C9E" w:rsidRDefault="000A0C9E" w:rsidP="000A0C9E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0A0C9E" w:rsidRPr="000A0C9E" w:rsidRDefault="000A0C9E" w:rsidP="000A0C9E">
      <w:pPr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noProof/>
          <w:sz w:val="20"/>
          <w:szCs w:val="20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1190625</wp:posOffset>
            </wp:positionH>
            <wp:positionV relativeFrom="page">
              <wp:posOffset>6372225</wp:posOffset>
            </wp:positionV>
            <wp:extent cx="2926080" cy="352425"/>
            <wp:effectExtent l="19050" t="0" r="7620" b="0"/>
            <wp:wrapNone/>
            <wp:docPr id="12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371" w:type="dxa"/>
        <w:tblInd w:w="1742" w:type="dxa"/>
        <w:tblLayout w:type="fixed"/>
        <w:tblLook w:val="04A0"/>
      </w:tblPr>
      <w:tblGrid>
        <w:gridCol w:w="7371"/>
      </w:tblGrid>
      <w:tr w:rsidR="000A0C9E" w:rsidRPr="000A0C9E" w:rsidTr="00A57F44">
        <w:tc>
          <w:tcPr>
            <w:tcW w:w="7371" w:type="dxa"/>
          </w:tcPr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Об утверждении программы профилактики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рисков причинения вреда (ущерба) охраняемым</w:t>
            </w:r>
          </w:p>
          <w:p w:rsidR="000A0C9E" w:rsidRPr="000A0C9E" w:rsidRDefault="000A0C9E" w:rsidP="00A57F44">
            <w:pPr>
              <w:pStyle w:val="NraWb"/>
              <w:spacing w:beforeAutospacing="0" w:after="0"/>
              <w:jc w:val="center"/>
              <w:rPr>
                <w:sz w:val="20"/>
                <w:szCs w:val="20"/>
              </w:rPr>
            </w:pPr>
            <w:r w:rsidRPr="000A0C9E">
              <w:rPr>
                <w:color w:val="000000"/>
                <w:sz w:val="20"/>
                <w:szCs w:val="20"/>
              </w:rPr>
              <w:t>законом ценностям по муниципальному жилищному контролю на 2025 год</w:t>
            </w:r>
          </w:p>
        </w:tc>
      </w:tr>
    </w:tbl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pStyle w:val="ad"/>
        <w:spacing w:beforeAutospacing="0" w:after="0" w:afterAutospacing="0"/>
        <w:ind w:firstLine="709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31.07.2020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0A0C9E">
        <w:rPr>
          <w:rFonts w:ascii="Times New Roman" w:hAnsi="Times New Roman"/>
          <w:sz w:val="20"/>
          <w:szCs w:val="20"/>
        </w:rPr>
        <w:t xml:space="preserve">сельского поселения Надеждинский сельсовет Саракташского района Оренбургской области от 30.09.2021 № </w:t>
      </w:r>
      <w:r w:rsidRPr="000A0C9E">
        <w:rPr>
          <w:rFonts w:ascii="Times New Roman" w:hAnsi="Times New Roman"/>
          <w:sz w:val="20"/>
          <w:szCs w:val="20"/>
          <w:shd w:val="clear" w:color="auto" w:fill="FFFFFF"/>
        </w:rPr>
        <w:t xml:space="preserve">43 </w:t>
      </w:r>
      <w:r w:rsidRPr="000A0C9E">
        <w:rPr>
          <w:rFonts w:ascii="Times New Roman" w:hAnsi="Times New Roman"/>
          <w:sz w:val="20"/>
          <w:szCs w:val="20"/>
        </w:rPr>
        <w:t>«О муниципальном жилищном контроле на территории сельского поселения Надеждинский сельсовет Саракташского района Оренбургской области», Уставом сельского поселения Надеждинский сельсовет Саракташского района Оренбургской области: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A0C9E">
        <w:rPr>
          <w:color w:val="000000"/>
          <w:sz w:val="20"/>
          <w:szCs w:val="20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2025 год согласно приложению к настоящему постановлению.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sz w:val="20"/>
          <w:szCs w:val="20"/>
        </w:rPr>
      </w:pPr>
      <w:r w:rsidRPr="000A0C9E">
        <w:rPr>
          <w:color w:val="000000"/>
          <w:sz w:val="20"/>
          <w:szCs w:val="20"/>
          <w:shd w:val="clear" w:color="auto" w:fill="FFFFFF"/>
        </w:rPr>
        <w:t xml:space="preserve">2. </w:t>
      </w:r>
      <w:r w:rsidRPr="000A0C9E">
        <w:rPr>
          <w:sz w:val="20"/>
          <w:szCs w:val="20"/>
        </w:rPr>
        <w:t xml:space="preserve">Настоящее постановление вступает в силу с момента подписания и после  его официального опубликования в Информационном бюллетене «Надеждинский сельсовет», подлежит обнародованию путем </w:t>
      </w:r>
      <w:r w:rsidRPr="000A0C9E">
        <w:rPr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r w:rsidRPr="000A0C9E">
        <w:rPr>
          <w:sz w:val="20"/>
          <w:szCs w:val="20"/>
        </w:rPr>
        <w:t xml:space="preserve">Надеждинский </w:t>
      </w:r>
      <w:r w:rsidRPr="000A0C9E">
        <w:rPr>
          <w:bCs/>
          <w:sz w:val="20"/>
          <w:szCs w:val="20"/>
        </w:rPr>
        <w:t xml:space="preserve">сельсовет </w:t>
      </w:r>
      <w:r w:rsidRPr="000A0C9E">
        <w:rPr>
          <w:color w:val="000000"/>
          <w:sz w:val="20"/>
          <w:szCs w:val="20"/>
          <w:shd w:val="clear" w:color="auto" w:fill="FFFFFF"/>
        </w:rPr>
        <w:t>в разделе «Муниципальный контроль»</w:t>
      </w:r>
      <w:r w:rsidRPr="000A0C9E">
        <w:rPr>
          <w:bCs/>
          <w:sz w:val="20"/>
          <w:szCs w:val="20"/>
          <w:lang w:eastAsia="ar-SA"/>
        </w:rPr>
        <w:t xml:space="preserve"> и распространяется на правоотношения, возникшие </w:t>
      </w:r>
      <w:r w:rsidRPr="000A0C9E">
        <w:rPr>
          <w:color w:val="000000"/>
          <w:sz w:val="20"/>
          <w:szCs w:val="20"/>
          <w:shd w:val="clear" w:color="auto" w:fill="FFFFFF"/>
        </w:rPr>
        <w:t xml:space="preserve">с 1 января 2025 </w:t>
      </w:r>
      <w:r w:rsidRPr="000A0C9E">
        <w:rPr>
          <w:color w:val="000000"/>
          <w:sz w:val="20"/>
          <w:szCs w:val="20"/>
          <w:shd w:val="clear" w:color="auto" w:fill="FFFFFF"/>
        </w:rPr>
        <w:lastRenderedPageBreak/>
        <w:t>года.</w:t>
      </w:r>
    </w:p>
    <w:p w:rsidR="000A0C9E" w:rsidRPr="000A0C9E" w:rsidRDefault="000A0C9E" w:rsidP="000A0C9E">
      <w:pPr>
        <w:pStyle w:val="NraWb"/>
        <w:spacing w:beforeAutospacing="0" w:after="0"/>
        <w:ind w:firstLine="709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2600325</wp:posOffset>
            </wp:positionH>
            <wp:positionV relativeFrom="page">
              <wp:posOffset>638175</wp:posOffset>
            </wp:positionV>
            <wp:extent cx="1685925" cy="628650"/>
            <wp:effectExtent l="19050" t="0" r="9525" b="0"/>
            <wp:wrapNone/>
            <wp:docPr id="1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C9E">
        <w:rPr>
          <w:sz w:val="20"/>
          <w:szCs w:val="20"/>
          <w:lang w:eastAsia="ar-SA"/>
        </w:rPr>
        <w:t>3. Контроль за исполнением настоящего постановления оставляю за собой.</w:t>
      </w: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  <w:r w:rsidRPr="000A0C9E">
        <w:rPr>
          <w:rFonts w:ascii="Times New Roman" w:hAnsi="Times New Roman"/>
          <w:bCs/>
          <w:sz w:val="20"/>
          <w:szCs w:val="20"/>
        </w:rPr>
        <w:t>Глава  сельсовета</w:t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</w:r>
      <w:r w:rsidRPr="000A0C9E">
        <w:rPr>
          <w:rFonts w:ascii="Times New Roman" w:hAnsi="Times New Roman"/>
          <w:bCs/>
          <w:sz w:val="20"/>
          <w:szCs w:val="20"/>
        </w:rPr>
        <w:tab/>
        <w:t>О.А.Тимко</w:t>
      </w: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</w:p>
    <w:p w:rsidR="000A0C9E" w:rsidRPr="000A0C9E" w:rsidRDefault="000A0C9E" w:rsidP="000A0C9E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  <w:sectPr w:rsidR="000A0C9E" w:rsidRPr="000A0C9E">
          <w:pgSz w:w="11906" w:h="16838"/>
          <w:pgMar w:top="567" w:right="851" w:bottom="1134" w:left="1701" w:header="0" w:footer="0" w:gutter="0"/>
          <w:cols w:space="720"/>
          <w:formProt w:val="0"/>
          <w:docGrid w:linePitch="100" w:charSpace="8192"/>
        </w:sectPr>
      </w:pPr>
      <w:r w:rsidRPr="000A0C9E">
        <w:rPr>
          <w:rFonts w:ascii="Times New Roman" w:hAnsi="Times New Roman"/>
          <w:bCs/>
          <w:sz w:val="20"/>
          <w:szCs w:val="20"/>
        </w:rPr>
        <w:t>Разослано: прокуратуре района, на сайт, в дело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 xml:space="preserve">Надеждинского сельсовета </w:t>
      </w:r>
    </w:p>
    <w:p w:rsidR="000A0C9E" w:rsidRPr="000A0C9E" w:rsidRDefault="000A0C9E" w:rsidP="000A0C9E">
      <w:pPr>
        <w:spacing w:after="0"/>
        <w:ind w:left="5041"/>
        <w:jc w:val="both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от 19.12.2024 № 71-п</w:t>
      </w:r>
    </w:p>
    <w:p w:rsidR="000A0C9E" w:rsidRPr="000A0C9E" w:rsidRDefault="000A0C9E" w:rsidP="000A0C9E">
      <w:pPr>
        <w:ind w:left="6" w:firstLine="93"/>
        <w:rPr>
          <w:b/>
          <w:bCs/>
          <w:color w:val="000000"/>
          <w:sz w:val="20"/>
          <w:szCs w:val="20"/>
          <w:shd w:val="clear" w:color="auto" w:fill="FFFFFF"/>
        </w:rPr>
      </w:pP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  <w:r w:rsidRPr="000A0C9E">
        <w:rPr>
          <w:rFonts w:ascii="Times New Roman" w:hAnsi="Times New Roman"/>
          <w:sz w:val="20"/>
          <w:szCs w:val="20"/>
        </w:rPr>
        <w:tab/>
      </w:r>
    </w:p>
    <w:p w:rsidR="000A0C9E" w:rsidRPr="000A0C9E" w:rsidRDefault="000A0C9E" w:rsidP="000A0C9E">
      <w:pPr>
        <w:pStyle w:val="Nra"/>
        <w:jc w:val="center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 xml:space="preserve">ПРОГРАММА </w:t>
      </w:r>
    </w:p>
    <w:p w:rsidR="000A0C9E" w:rsidRPr="000A0C9E" w:rsidRDefault="000A0C9E" w:rsidP="000A0C9E">
      <w:pPr>
        <w:pStyle w:val="Nra"/>
        <w:jc w:val="center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Pr="000A0C9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A0C9E">
        <w:rPr>
          <w:b/>
          <w:bCs/>
          <w:sz w:val="20"/>
          <w:szCs w:val="20"/>
        </w:rPr>
        <w:t xml:space="preserve"> год</w:t>
      </w:r>
    </w:p>
    <w:p w:rsidR="000A0C9E" w:rsidRPr="000A0C9E" w:rsidRDefault="000A0C9E" w:rsidP="000A0C9E">
      <w:pPr>
        <w:pStyle w:val="Nra"/>
        <w:spacing w:line="240" w:lineRule="exact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567"/>
        <w:jc w:val="both"/>
        <w:rPr>
          <w:sz w:val="20"/>
          <w:szCs w:val="20"/>
        </w:rPr>
      </w:pPr>
      <w:r w:rsidRPr="000A0C9E">
        <w:rPr>
          <w:sz w:val="20"/>
          <w:szCs w:val="20"/>
        </w:rPr>
        <w:t xml:space="preserve">Настоящая программа разработана в соответствии со </w:t>
      </w:r>
      <w:r w:rsidRPr="000A0C9E">
        <w:rPr>
          <w:color w:val="000000"/>
          <w:sz w:val="20"/>
          <w:szCs w:val="20"/>
        </w:rPr>
        <w:t>статьей 44</w:t>
      </w:r>
      <w:r w:rsidRPr="000A0C9E">
        <w:rPr>
          <w:sz w:val="20"/>
          <w:szCs w:val="20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0A0C9E">
        <w:rPr>
          <w:color w:val="000000"/>
          <w:sz w:val="20"/>
          <w:szCs w:val="20"/>
        </w:rPr>
        <w:t>Постановлением</w:t>
      </w:r>
      <w:r w:rsidRPr="000A0C9E">
        <w:rPr>
          <w:sz w:val="20"/>
          <w:szCs w:val="20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Раздел 2. Цели и задачи реализации программы профилактики</w:t>
      </w:r>
    </w:p>
    <w:p w:rsidR="000A0C9E" w:rsidRPr="000A0C9E" w:rsidRDefault="000A0C9E" w:rsidP="000A0C9E">
      <w:pPr>
        <w:pStyle w:val="Nra"/>
        <w:jc w:val="both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Основными целями Программы профилактики являются:</w:t>
      </w: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Lsaarp"/>
        <w:numPr>
          <w:ilvl w:val="0"/>
          <w:numId w:val="3"/>
        </w:numPr>
        <w:tabs>
          <w:tab w:val="left" w:pos="567"/>
        </w:tabs>
        <w:ind w:left="0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Стимулирование добросовестного соблюдения обязательных требований всеми контролируемыми лицами администрации Надеждинского сельсовета Саракташского района Оренбургской области (далее – Администрация);</w:t>
      </w:r>
    </w:p>
    <w:p w:rsidR="000A0C9E" w:rsidRPr="000A0C9E" w:rsidRDefault="000A0C9E" w:rsidP="000A0C9E">
      <w:pPr>
        <w:pStyle w:val="Lsaarp"/>
        <w:ind w:left="0" w:firstLine="720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Надеждинский  сельсовет Саракташского района Оренбургской области (далее - Сельсовет);</w:t>
      </w:r>
    </w:p>
    <w:p w:rsidR="000A0C9E" w:rsidRPr="000A0C9E" w:rsidRDefault="000A0C9E" w:rsidP="000A0C9E">
      <w:pPr>
        <w:pStyle w:val="Lsaarp"/>
        <w:ind w:left="0" w:firstLine="709"/>
        <w:jc w:val="both"/>
        <w:outlineLvl w:val="2"/>
        <w:rPr>
          <w:sz w:val="20"/>
          <w:szCs w:val="20"/>
        </w:rPr>
      </w:pPr>
      <w:r w:rsidRPr="000A0C9E">
        <w:rPr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Проведение профилактических мероприятий программы профилактики направлено на решение следующих задач:</w:t>
      </w:r>
    </w:p>
    <w:p w:rsidR="000A0C9E" w:rsidRPr="000A0C9E" w:rsidRDefault="000A0C9E" w:rsidP="000A0C9E">
      <w:pPr>
        <w:pStyle w:val="Nra"/>
        <w:ind w:firstLine="709"/>
        <w:jc w:val="both"/>
        <w:outlineLvl w:val="2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Lsaarp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A0C9E" w:rsidRPr="000A0C9E" w:rsidRDefault="000A0C9E" w:rsidP="000A0C9E">
      <w:pPr>
        <w:pStyle w:val="Lsaarp"/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A0C9E" w:rsidRPr="000A0C9E" w:rsidRDefault="000A0C9E" w:rsidP="000A0C9E">
      <w:pPr>
        <w:pStyle w:val="Lsaarp"/>
        <w:numPr>
          <w:ilvl w:val="1"/>
          <w:numId w:val="4"/>
        </w:numPr>
        <w:tabs>
          <w:tab w:val="left" w:pos="1647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A0C9E" w:rsidRPr="000A0C9E" w:rsidRDefault="000A0C9E" w:rsidP="000A0C9E">
      <w:pPr>
        <w:pStyle w:val="Lsaarp"/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A0C9E" w:rsidRPr="000A0C9E" w:rsidRDefault="000A0C9E" w:rsidP="000A0C9E">
      <w:pPr>
        <w:pStyle w:val="Lsaarp"/>
        <w:numPr>
          <w:ilvl w:val="0"/>
          <w:numId w:val="4"/>
        </w:numPr>
        <w:tabs>
          <w:tab w:val="left" w:pos="0"/>
        </w:tabs>
        <w:jc w:val="both"/>
        <w:rPr>
          <w:sz w:val="20"/>
          <w:szCs w:val="20"/>
        </w:rPr>
      </w:pPr>
      <w:r w:rsidRPr="000A0C9E">
        <w:rPr>
          <w:sz w:val="20"/>
          <w:szCs w:val="20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A0C9E" w:rsidRPr="000A0C9E" w:rsidRDefault="000A0C9E" w:rsidP="000A0C9E">
      <w:pPr>
        <w:pStyle w:val="Nra"/>
        <w:tabs>
          <w:tab w:val="left" w:pos="0"/>
        </w:tabs>
        <w:jc w:val="both"/>
        <w:outlineLvl w:val="2"/>
        <w:rPr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p w:rsidR="000A0C9E" w:rsidRPr="000A0C9E" w:rsidRDefault="000A0C9E" w:rsidP="000A0C9E">
      <w:pPr>
        <w:pStyle w:val="Nra"/>
        <w:jc w:val="both"/>
        <w:outlineLvl w:val="1"/>
        <w:rPr>
          <w:i/>
          <w:iCs/>
          <w:sz w:val="20"/>
          <w:szCs w:val="20"/>
        </w:rPr>
      </w:pPr>
    </w:p>
    <w:tbl>
      <w:tblPr>
        <w:tblW w:w="9418" w:type="dxa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7"/>
        <w:gridCol w:w="1701"/>
        <w:gridCol w:w="3543"/>
      </w:tblGrid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</w:p>
        </w:tc>
      </w:tr>
      <w:tr w:rsidR="000A0C9E" w:rsidRPr="000A0C9E" w:rsidTr="00A57F4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9E" w:rsidRPr="000A0C9E" w:rsidRDefault="000A0C9E" w:rsidP="00A57F44">
            <w:pPr>
              <w:pStyle w:val="N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Должностные лица Администрации</w:t>
            </w:r>
          </w:p>
        </w:tc>
      </w:tr>
    </w:tbl>
    <w:p w:rsidR="000A0C9E" w:rsidRPr="000A0C9E" w:rsidRDefault="000A0C9E" w:rsidP="000A0C9E">
      <w:pPr>
        <w:pStyle w:val="Nra"/>
        <w:jc w:val="both"/>
        <w:outlineLvl w:val="1"/>
        <w:rPr>
          <w:i/>
          <w:i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0A0C9E">
        <w:rPr>
          <w:sz w:val="20"/>
          <w:szCs w:val="20"/>
        </w:rPr>
        <w:lastRenderedPageBreak/>
        <w:t>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  <w:r w:rsidRPr="000A0C9E">
        <w:rPr>
          <w:sz w:val="20"/>
          <w:szCs w:val="20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</w:p>
    <w:p w:rsidR="000A0C9E" w:rsidRPr="000A0C9E" w:rsidRDefault="000A0C9E" w:rsidP="000A0C9E">
      <w:pPr>
        <w:pStyle w:val="Nra"/>
        <w:ind w:firstLine="709"/>
        <w:jc w:val="center"/>
        <w:outlineLvl w:val="1"/>
        <w:rPr>
          <w:b/>
          <w:bCs/>
          <w:sz w:val="20"/>
          <w:szCs w:val="20"/>
        </w:rPr>
      </w:pPr>
      <w:r w:rsidRPr="000A0C9E">
        <w:rPr>
          <w:b/>
          <w:bCs/>
          <w:sz w:val="20"/>
          <w:szCs w:val="20"/>
        </w:rPr>
        <w:t>Раздел 4. Показатели результативности и эффективности программы профилактики</w:t>
      </w:r>
    </w:p>
    <w:p w:rsidR="000A0C9E" w:rsidRPr="000A0C9E" w:rsidRDefault="000A0C9E" w:rsidP="000A0C9E">
      <w:pPr>
        <w:pStyle w:val="Nra"/>
        <w:ind w:firstLine="709"/>
        <w:jc w:val="both"/>
        <w:rPr>
          <w:sz w:val="20"/>
          <w:szCs w:val="20"/>
        </w:rPr>
      </w:pPr>
    </w:p>
    <w:tbl>
      <w:tblPr>
        <w:tblW w:w="9781" w:type="dxa"/>
        <w:tblInd w:w="-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239"/>
        <w:gridCol w:w="2915"/>
      </w:tblGrid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100% от числа обратившихся</w:t>
            </w:r>
          </w:p>
        </w:tc>
      </w:tr>
      <w:tr w:rsidR="000A0C9E" w:rsidRPr="000A0C9E" w:rsidTr="00A57F4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E" w:rsidRPr="000A0C9E" w:rsidRDefault="000A0C9E" w:rsidP="00A57F44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E">
              <w:rPr>
                <w:rFonts w:ascii="Times New Roman" w:hAnsi="Times New Roman" w:cs="Times New Roman"/>
                <w:sz w:val="20"/>
                <w:szCs w:val="20"/>
              </w:rPr>
              <w:t>не менее 20 мероприятий, проведенных контрольным (надзорным) органом</w:t>
            </w:r>
          </w:p>
        </w:tc>
      </w:tr>
    </w:tbl>
    <w:p w:rsidR="000A0C9E" w:rsidRPr="000A0C9E" w:rsidRDefault="000A0C9E" w:rsidP="000A0C9E">
      <w:pPr>
        <w:pStyle w:val="Nra"/>
        <w:spacing w:after="200" w:line="276" w:lineRule="auto"/>
        <w:ind w:firstLine="709"/>
        <w:rPr>
          <w:sz w:val="20"/>
          <w:szCs w:val="20"/>
        </w:rPr>
      </w:pPr>
    </w:p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jc w:val="center"/>
        <w:rPr>
          <w:rFonts w:ascii="Times New Roman" w:hAnsi="Times New Roman"/>
          <w:sz w:val="20"/>
          <w:szCs w:val="20"/>
        </w:rPr>
      </w:pPr>
      <w:r w:rsidRPr="000A0C9E">
        <w:rPr>
          <w:rFonts w:ascii="Times New Roman" w:hAnsi="Times New Roman"/>
          <w:sz w:val="20"/>
          <w:szCs w:val="20"/>
        </w:rPr>
        <w:t>________</w:t>
      </w: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rPr>
          <w:sz w:val="20"/>
          <w:szCs w:val="20"/>
        </w:rPr>
      </w:pPr>
    </w:p>
    <w:p w:rsidR="000A0C9E" w:rsidRPr="000A0C9E" w:rsidRDefault="000A0C9E" w:rsidP="000A0C9E">
      <w:pPr>
        <w:rPr>
          <w:sz w:val="20"/>
          <w:szCs w:val="20"/>
        </w:rPr>
        <w:sectPr w:rsidR="000A0C9E" w:rsidRPr="000A0C9E" w:rsidSect="000A0C9E">
          <w:headerReference w:type="default" r:id="rId20"/>
          <w:headerReference w:type="first" r:id="rId21"/>
          <w:pgSz w:w="11906" w:h="16838"/>
          <w:pgMar w:top="567" w:right="851" w:bottom="1134" w:left="1701" w:header="284" w:footer="0" w:gutter="0"/>
          <w:cols w:space="720"/>
          <w:formProt w:val="0"/>
          <w:docGrid w:linePitch="100" w:charSpace="8192"/>
        </w:sectPr>
      </w:pPr>
    </w:p>
    <w:p w:rsidR="000A0C9E" w:rsidRPr="000A0C9E" w:rsidRDefault="000A0C9E" w:rsidP="000A0C9E">
      <w:pPr>
        <w:rPr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D1AD7" w:rsidRPr="000A0C9E" w:rsidRDefault="00AD1AD7" w:rsidP="00AD1AD7">
      <w:pPr>
        <w:rPr>
          <w:sz w:val="20"/>
          <w:szCs w:val="20"/>
        </w:rPr>
      </w:pPr>
    </w:p>
    <w:p w:rsidR="00AD1AD7" w:rsidRPr="000A0C9E" w:rsidRDefault="00AD1AD7" w:rsidP="00AD1AD7">
      <w:pPr>
        <w:rPr>
          <w:sz w:val="20"/>
          <w:szCs w:val="20"/>
        </w:rPr>
      </w:pPr>
    </w:p>
    <w:p w:rsidR="00AD1AD7" w:rsidRPr="000A0C9E" w:rsidRDefault="00AD1AD7" w:rsidP="00AD1AD7">
      <w:pPr>
        <w:rPr>
          <w:sz w:val="20"/>
          <w:szCs w:val="20"/>
        </w:rPr>
      </w:pPr>
    </w:p>
    <w:p w:rsidR="00141B7F" w:rsidRPr="000A0C9E" w:rsidRDefault="00141B7F">
      <w:pPr>
        <w:rPr>
          <w:sz w:val="20"/>
          <w:szCs w:val="20"/>
        </w:rPr>
      </w:pPr>
    </w:p>
    <w:sectPr w:rsidR="00141B7F" w:rsidRPr="000A0C9E" w:rsidSect="000A0C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B9" w:rsidRDefault="009211B9" w:rsidP="00FD279B">
      <w:pPr>
        <w:spacing w:after="0" w:line="240" w:lineRule="auto"/>
      </w:pPr>
      <w:r>
        <w:separator/>
      </w:r>
    </w:p>
  </w:endnote>
  <w:endnote w:type="continuationSeparator" w:id="1">
    <w:p w:rsidR="009211B9" w:rsidRDefault="009211B9" w:rsidP="00FD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*m*s*N*w*R*m*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B9" w:rsidRDefault="009211B9" w:rsidP="00FD279B">
      <w:pPr>
        <w:spacing w:after="0" w:line="240" w:lineRule="auto"/>
      </w:pPr>
      <w:r>
        <w:separator/>
      </w:r>
    </w:p>
  </w:footnote>
  <w:footnote w:type="continuationSeparator" w:id="1">
    <w:p w:rsidR="009211B9" w:rsidRDefault="009211B9" w:rsidP="00FD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9E" w:rsidRDefault="000A0C9E">
    <w:pPr>
      <w:pStyle w:val="Header"/>
    </w:pPr>
    <w:r>
      <w:pict>
        <v:rect id="_x0000_s2049" style="position:absolute;margin-left:0;margin-top:.05pt;width:1.15pt;height:1.15pt;z-index:251660288;mso-wrap-distance-left:0;mso-wrap-distance-right:0;mso-position-horizontal:center;mso-position-horizontal-relative:margin" strokeweight="0">
          <v:fill opacity="0"/>
          <v:textbox inset="0,0,0,0">
            <w:txbxContent>
              <w:p w:rsidR="000A0C9E" w:rsidRDefault="000A0C9E">
                <w:pPr>
                  <w:pStyle w:val="Header"/>
                  <w:rPr>
                    <w:rStyle w:val="af"/>
                  </w:rPr>
                </w:pPr>
                <w:r>
                  <w:rPr>
                    <w:rStyle w:val="af"/>
                  </w:rPr>
                  <w:fldChar w:fldCharType="begin"/>
                </w:r>
                <w:r>
                  <w:rPr>
                    <w:rStyle w:val="af"/>
                  </w:rPr>
                  <w:instrText xml:space="preserve"> PAGE </w:instrText>
                </w:r>
                <w:r>
                  <w:rPr>
                    <w:rStyle w:val="af"/>
                  </w:rPr>
                  <w:fldChar w:fldCharType="separate"/>
                </w:r>
                <w:r>
                  <w:rPr>
                    <w:rStyle w:val="af"/>
                  </w:rPr>
                  <w:t>0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9E" w:rsidRDefault="000A0C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9E" w:rsidRDefault="000A0C9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9E" w:rsidRDefault="000A0C9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9E" w:rsidRDefault="000A0C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6D7"/>
    <w:multiLevelType w:val="multilevel"/>
    <w:tmpl w:val="D864233E"/>
    <w:lvl w:ilvl="0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</w:abstractNum>
  <w:abstractNum w:abstractNumId="1">
    <w:nsid w:val="29E97EE0"/>
    <w:multiLevelType w:val="multilevel"/>
    <w:tmpl w:val="6DEEAC60"/>
    <w:lvl w:ilvl="0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</w:abstractNum>
  <w:abstractNum w:abstractNumId="2">
    <w:nsid w:val="2D401B9D"/>
    <w:multiLevelType w:val="multilevel"/>
    <w:tmpl w:val="3836EC5C"/>
    <w:lvl w:ilvl="0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</w:abstractNum>
  <w:abstractNum w:abstractNumId="3">
    <w:nsid w:val="380D0755"/>
    <w:multiLevelType w:val="multilevel"/>
    <w:tmpl w:val="120EF5CC"/>
    <w:lvl w:ilvl="0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2836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1AD7"/>
    <w:rsid w:val="000A0C9E"/>
    <w:rsid w:val="00141B7F"/>
    <w:rsid w:val="00842F52"/>
    <w:rsid w:val="009211B9"/>
    <w:rsid w:val="00AD1AD7"/>
    <w:rsid w:val="00FB05ED"/>
    <w:rsid w:val="00FD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nhideWhenUsed/>
    <w:qFormat/>
    <w:rsid w:val="00AD1AD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D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A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279B"/>
  </w:style>
  <w:style w:type="paragraph" w:styleId="a7">
    <w:name w:val="footer"/>
    <w:basedOn w:val="a"/>
    <w:link w:val="a8"/>
    <w:uiPriority w:val="99"/>
    <w:semiHidden/>
    <w:unhideWhenUsed/>
    <w:rsid w:val="00FD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279B"/>
  </w:style>
  <w:style w:type="table" w:styleId="a9">
    <w:name w:val="Table Grid"/>
    <w:basedOn w:val="a1"/>
    <w:uiPriority w:val="99"/>
    <w:rsid w:val="00FD2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842F52"/>
    <w:pPr>
      <w:suppressAutoHyphens/>
      <w:spacing w:after="0" w:line="240" w:lineRule="auto"/>
    </w:pPr>
  </w:style>
  <w:style w:type="paragraph" w:styleId="ab">
    <w:name w:val="List Paragraph"/>
    <w:basedOn w:val="a"/>
    <w:uiPriority w:val="34"/>
    <w:qFormat/>
    <w:rsid w:val="00842F52"/>
    <w:pPr>
      <w:suppressAutoHyphens/>
      <w:ind w:left="708"/>
    </w:pPr>
    <w:rPr>
      <w:rFonts w:ascii="Calibri" w:eastAsia="Times New Roman" w:hAnsi="Calibri" w:cs="Times New Roman"/>
    </w:rPr>
  </w:style>
  <w:style w:type="character" w:styleId="ac">
    <w:name w:val="Hyperlink"/>
    <w:basedOn w:val="a0"/>
    <w:rsid w:val="00842F52"/>
    <w:rPr>
      <w:rFonts w:cs="Times New Roman"/>
      <w:color w:val="0000FF"/>
      <w:u w:val="single"/>
    </w:rPr>
  </w:style>
  <w:style w:type="character" w:customStyle="1" w:styleId="FontStyle13">
    <w:name w:val="Font Style13"/>
    <w:rsid w:val="00FB05ED"/>
    <w:rPr>
      <w:rFonts w:ascii="Times New Roman" w:hAnsi="Times New Roman"/>
      <w:sz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FB05ED"/>
    <w:rPr>
      <w:rFonts w:cs="Calibri"/>
    </w:rPr>
  </w:style>
  <w:style w:type="paragraph" w:customStyle="1" w:styleId="ConsPlusNormal0">
    <w:name w:val="ConsPlusNormal"/>
    <w:link w:val="ConsPlusNormal"/>
    <w:uiPriority w:val="99"/>
    <w:qFormat/>
    <w:rsid w:val="00FB05E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4">
    <w:name w:val="Основной текст (4)_"/>
    <w:link w:val="40"/>
    <w:qFormat/>
    <w:locked/>
    <w:rsid w:val="00FB05ED"/>
    <w:rPr>
      <w:rFonts w:ascii="Segoe UI" w:hAnsi="Segoe UI" w:cs="Segoe UI"/>
      <w:b/>
      <w:sz w:val="19"/>
      <w:shd w:val="clear" w:color="auto" w:fill="FFFFFF"/>
    </w:rPr>
  </w:style>
  <w:style w:type="character" w:customStyle="1" w:styleId="20">
    <w:name w:val="Заголовок №2_"/>
    <w:link w:val="21"/>
    <w:qFormat/>
    <w:locked/>
    <w:rsid w:val="00FB05ED"/>
    <w:rPr>
      <w:rFonts w:ascii="Segoe UI" w:hAnsi="Segoe UI" w:cs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B05ED"/>
    <w:pPr>
      <w:widowControl w:val="0"/>
      <w:shd w:val="clear" w:color="auto" w:fill="FFFFFF"/>
      <w:suppressAutoHyphens/>
      <w:spacing w:after="240" w:line="269" w:lineRule="exact"/>
    </w:pPr>
    <w:rPr>
      <w:rFonts w:ascii="Segoe UI" w:hAnsi="Segoe UI" w:cs="Segoe UI"/>
      <w:b/>
      <w:sz w:val="19"/>
    </w:rPr>
  </w:style>
  <w:style w:type="paragraph" w:customStyle="1" w:styleId="21">
    <w:name w:val="Заголовок №2"/>
    <w:basedOn w:val="a"/>
    <w:link w:val="20"/>
    <w:qFormat/>
    <w:rsid w:val="00FB05ED"/>
    <w:pPr>
      <w:widowControl w:val="0"/>
      <w:shd w:val="clear" w:color="auto" w:fill="FFFFFF"/>
      <w:suppressAutoHyphens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character" w:customStyle="1" w:styleId="ConsNormal">
    <w:name w:val="ConsNormal Знак"/>
    <w:link w:val="ConsNormal0"/>
    <w:qFormat/>
    <w:locked/>
    <w:rsid w:val="00FB05ED"/>
    <w:rPr>
      <w:rFonts w:ascii="Courier New" w:eastAsia="Times New Roman" w:hAnsi="Courier New" w:cs="Courier New"/>
    </w:rPr>
  </w:style>
  <w:style w:type="character" w:customStyle="1" w:styleId="s1">
    <w:name w:val="s1"/>
    <w:qFormat/>
    <w:rsid w:val="00FB05ED"/>
    <w:rPr>
      <w:rFonts w:ascii="Times New Roman" w:hAnsi="Times New Roman" w:cs="Times New Roman"/>
    </w:rPr>
  </w:style>
  <w:style w:type="paragraph" w:styleId="ad">
    <w:name w:val="Normal (Web)"/>
    <w:basedOn w:val="a"/>
    <w:link w:val="ae"/>
    <w:unhideWhenUsed/>
    <w:qFormat/>
    <w:rsid w:val="00FB05ED"/>
    <w:pPr>
      <w:suppressAutoHyphens/>
      <w:spacing w:beforeAutospacing="1" w:afterAutospacing="1" w:line="240" w:lineRule="auto"/>
    </w:pPr>
    <w:rPr>
      <w:sz w:val="24"/>
      <w:szCs w:val="24"/>
    </w:rPr>
  </w:style>
  <w:style w:type="paragraph" w:customStyle="1" w:styleId="ConsNormal0">
    <w:name w:val="ConsNormal"/>
    <w:link w:val="ConsNormal"/>
    <w:qFormat/>
    <w:rsid w:val="00FB05ED"/>
    <w:pPr>
      <w:suppressAutoHyphens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NraWb">
    <w:name w:val="N*r*a* *W*b*"/>
    <w:basedOn w:val="a"/>
    <w:uiPriority w:val="99"/>
    <w:semiHidden/>
    <w:qFormat/>
    <w:rsid w:val="000A0C9E"/>
    <w:pPr>
      <w:widowControl w:val="0"/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link w:val="Heading2"/>
    <w:qFormat/>
    <w:rsid w:val="000A0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Обычный (веб) Знак"/>
    <w:link w:val="ad"/>
    <w:qFormat/>
    <w:locked/>
    <w:rsid w:val="000A0C9E"/>
    <w:rPr>
      <w:sz w:val="24"/>
      <w:szCs w:val="24"/>
    </w:rPr>
  </w:style>
  <w:style w:type="paragraph" w:customStyle="1" w:styleId="Nra">
    <w:name w:val="N*r*a*"/>
    <w:uiPriority w:val="99"/>
    <w:semiHidden/>
    <w:qFormat/>
    <w:rsid w:val="000A0C9E"/>
    <w:pPr>
      <w:widowControl w:val="0"/>
      <w:suppressAutoHyphens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qFormat/>
    <w:rsid w:val="000A0C9E"/>
    <w:pPr>
      <w:ind w:left="720"/>
    </w:pPr>
    <w:rPr>
      <w:rFonts w:ascii="Times New Roman" w:hAnsi="Times New Roman" w:cs="Times New Roman"/>
    </w:rPr>
  </w:style>
  <w:style w:type="character" w:customStyle="1" w:styleId="1">
    <w:name w:val="Верхний колонтитул Знак1"/>
    <w:basedOn w:val="a0"/>
    <w:link w:val="Header"/>
    <w:uiPriority w:val="99"/>
    <w:qFormat/>
    <w:locked/>
    <w:rsid w:val="000A0C9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f">
    <w:name w:val="page number"/>
    <w:basedOn w:val="a0"/>
    <w:qFormat/>
    <w:rsid w:val="000A0C9E"/>
  </w:style>
  <w:style w:type="paragraph" w:customStyle="1" w:styleId="Header">
    <w:name w:val="Header"/>
    <w:basedOn w:val="a"/>
    <w:link w:val="1"/>
    <w:uiPriority w:val="99"/>
    <w:rsid w:val="000A0C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sfont1">
    <w:name w:val="s*f*o*n*t*1"/>
    <w:basedOn w:val="Nra"/>
    <w:uiPriority w:val="99"/>
    <w:semiHidden/>
    <w:qFormat/>
    <w:rsid w:val="000A0C9E"/>
    <w:pPr>
      <w:spacing w:beforeAutospacing="1"/>
      <w:ind w:left="340" w:hanging="34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8897</Words>
  <Characters>50716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2025-02-20T09:50:00Z</dcterms:created>
  <dcterms:modified xsi:type="dcterms:W3CDTF">2025-02-20T10:34:00Z</dcterms:modified>
</cp:coreProperties>
</file>